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F7" w:rsidRPr="00960C7C" w:rsidRDefault="004F67A5" w:rsidP="004033FB">
      <w:pPr>
        <w:spacing w:after="0" w:line="240" w:lineRule="auto"/>
        <w:rPr>
          <w:rFonts w:cstheme="minorHAnsi"/>
          <w:sz w:val="24"/>
          <w:szCs w:val="24"/>
        </w:rPr>
      </w:pPr>
      <w:r w:rsidRPr="00960C7C">
        <w:rPr>
          <w:rFonts w:cstheme="minorHAnsi"/>
          <w:sz w:val="24"/>
          <w:szCs w:val="24"/>
        </w:rPr>
        <w:t>INSTITUT RUĐER BOŠKOVIĆ</w:t>
      </w:r>
    </w:p>
    <w:p w:rsidR="004F67A5" w:rsidRPr="00960C7C" w:rsidRDefault="00A5303E" w:rsidP="004033FB">
      <w:pPr>
        <w:tabs>
          <w:tab w:val="left" w:pos="709"/>
        </w:tabs>
        <w:spacing w:after="0" w:line="240" w:lineRule="auto"/>
        <w:rPr>
          <w:rFonts w:cstheme="minorHAnsi"/>
          <w:sz w:val="24"/>
          <w:szCs w:val="24"/>
        </w:rPr>
      </w:pPr>
      <w:r w:rsidRPr="00960C7C">
        <w:rPr>
          <w:rFonts w:cstheme="minorHAnsi"/>
          <w:sz w:val="24"/>
          <w:szCs w:val="24"/>
        </w:rPr>
        <w:tab/>
      </w:r>
      <w:r w:rsidR="004F67A5" w:rsidRPr="00960C7C">
        <w:rPr>
          <w:rFonts w:cstheme="minorHAnsi"/>
          <w:sz w:val="24"/>
          <w:szCs w:val="24"/>
        </w:rPr>
        <w:t>Upravno vijeće</w:t>
      </w:r>
    </w:p>
    <w:p w:rsidR="004974D1" w:rsidRPr="00960C7C" w:rsidRDefault="000978C5" w:rsidP="004033FB">
      <w:pPr>
        <w:spacing w:after="0" w:line="240" w:lineRule="auto"/>
        <w:rPr>
          <w:rFonts w:cstheme="minorHAnsi"/>
          <w:sz w:val="24"/>
          <w:szCs w:val="24"/>
        </w:rPr>
      </w:pPr>
      <w:r w:rsidRPr="00960C7C">
        <w:rPr>
          <w:rFonts w:cstheme="minorHAnsi"/>
          <w:sz w:val="24"/>
          <w:szCs w:val="24"/>
        </w:rPr>
        <w:t>Broj: 010-</w:t>
      </w:r>
      <w:r w:rsidR="00A9191D">
        <w:rPr>
          <w:rFonts w:cstheme="minorHAnsi"/>
          <w:sz w:val="24"/>
          <w:szCs w:val="24"/>
        </w:rPr>
        <w:t>422/2-2022.lu</w:t>
      </w:r>
    </w:p>
    <w:p w:rsidR="004F67A5" w:rsidRPr="00960C7C" w:rsidRDefault="000147BF" w:rsidP="004033FB">
      <w:pPr>
        <w:spacing w:after="0" w:line="240" w:lineRule="auto"/>
        <w:rPr>
          <w:rFonts w:cstheme="minorHAnsi"/>
          <w:sz w:val="24"/>
          <w:szCs w:val="24"/>
        </w:rPr>
      </w:pPr>
      <w:r w:rsidRPr="00960C7C">
        <w:rPr>
          <w:rFonts w:cstheme="minorHAnsi"/>
          <w:sz w:val="24"/>
          <w:szCs w:val="24"/>
        </w:rPr>
        <w:t>Zagreb,</w:t>
      </w:r>
      <w:r w:rsidR="00A3383C" w:rsidRPr="00960C7C">
        <w:rPr>
          <w:rFonts w:cstheme="minorHAnsi"/>
          <w:sz w:val="24"/>
          <w:szCs w:val="24"/>
        </w:rPr>
        <w:t xml:space="preserve"> </w:t>
      </w:r>
      <w:r w:rsidR="00503F74">
        <w:rPr>
          <w:rFonts w:cstheme="minorHAnsi"/>
          <w:sz w:val="24"/>
          <w:szCs w:val="24"/>
        </w:rPr>
        <w:t>2</w:t>
      </w:r>
      <w:r w:rsidR="00FE2BBF">
        <w:rPr>
          <w:rFonts w:cstheme="minorHAnsi"/>
          <w:sz w:val="24"/>
          <w:szCs w:val="24"/>
        </w:rPr>
        <w:t>6</w:t>
      </w:r>
      <w:r w:rsidR="0066365E" w:rsidRPr="00960C7C">
        <w:rPr>
          <w:rFonts w:cstheme="minorHAnsi"/>
          <w:sz w:val="24"/>
          <w:szCs w:val="24"/>
        </w:rPr>
        <w:t xml:space="preserve">. </w:t>
      </w:r>
      <w:r w:rsidR="00FE2BBF">
        <w:rPr>
          <w:rFonts w:cstheme="minorHAnsi"/>
          <w:sz w:val="24"/>
          <w:szCs w:val="24"/>
        </w:rPr>
        <w:t>siječnja</w:t>
      </w:r>
      <w:r w:rsidR="005A3151" w:rsidRPr="00960C7C">
        <w:rPr>
          <w:rFonts w:cstheme="minorHAnsi"/>
          <w:sz w:val="24"/>
          <w:szCs w:val="24"/>
        </w:rPr>
        <w:t xml:space="preserve"> </w:t>
      </w:r>
      <w:r w:rsidR="00552947" w:rsidRPr="00960C7C">
        <w:rPr>
          <w:rFonts w:cstheme="minorHAnsi"/>
          <w:sz w:val="24"/>
          <w:szCs w:val="24"/>
        </w:rPr>
        <w:t>20</w:t>
      </w:r>
      <w:r w:rsidR="00CF456B" w:rsidRPr="00960C7C">
        <w:rPr>
          <w:rFonts w:cstheme="minorHAnsi"/>
          <w:sz w:val="24"/>
          <w:szCs w:val="24"/>
        </w:rPr>
        <w:t>2</w:t>
      </w:r>
      <w:r w:rsidR="00FE2BBF">
        <w:rPr>
          <w:rFonts w:cstheme="minorHAnsi"/>
          <w:sz w:val="24"/>
          <w:szCs w:val="24"/>
        </w:rPr>
        <w:t>2</w:t>
      </w:r>
      <w:r w:rsidR="00AC6D4C" w:rsidRPr="00960C7C">
        <w:rPr>
          <w:rFonts w:cstheme="minorHAnsi"/>
          <w:sz w:val="24"/>
          <w:szCs w:val="24"/>
        </w:rPr>
        <w:t>.</w:t>
      </w:r>
      <w:r w:rsidR="00552947" w:rsidRPr="00960C7C">
        <w:rPr>
          <w:rFonts w:cstheme="minorHAnsi"/>
          <w:sz w:val="24"/>
          <w:szCs w:val="24"/>
        </w:rPr>
        <w:t xml:space="preserve"> godine</w:t>
      </w:r>
    </w:p>
    <w:p w:rsidR="004F67A5" w:rsidRPr="00960C7C" w:rsidRDefault="004F67A5" w:rsidP="004033FB">
      <w:pPr>
        <w:spacing w:after="0" w:line="240" w:lineRule="auto"/>
        <w:rPr>
          <w:rFonts w:cstheme="minorHAnsi"/>
          <w:sz w:val="24"/>
          <w:szCs w:val="24"/>
        </w:rPr>
      </w:pPr>
    </w:p>
    <w:p w:rsidR="004F67A5" w:rsidRPr="00960C7C" w:rsidRDefault="004F67A5" w:rsidP="004033FB">
      <w:pPr>
        <w:spacing w:after="0" w:line="240" w:lineRule="auto"/>
        <w:rPr>
          <w:rFonts w:cstheme="minorHAnsi"/>
          <w:sz w:val="24"/>
          <w:szCs w:val="24"/>
        </w:rPr>
      </w:pPr>
    </w:p>
    <w:p w:rsidR="00A5303E" w:rsidRPr="00960C7C" w:rsidRDefault="00A5303E" w:rsidP="004033FB">
      <w:pPr>
        <w:spacing w:after="0" w:line="240" w:lineRule="auto"/>
        <w:jc w:val="center"/>
        <w:rPr>
          <w:rFonts w:cstheme="minorHAnsi"/>
          <w:b/>
          <w:sz w:val="24"/>
          <w:szCs w:val="24"/>
        </w:rPr>
      </w:pPr>
      <w:r w:rsidRPr="00960C7C">
        <w:rPr>
          <w:rFonts w:cstheme="minorHAnsi"/>
          <w:b/>
          <w:sz w:val="24"/>
          <w:szCs w:val="24"/>
        </w:rPr>
        <w:t>Z</w:t>
      </w:r>
      <w:r w:rsidR="0049427B" w:rsidRPr="00960C7C">
        <w:rPr>
          <w:rFonts w:cstheme="minorHAnsi"/>
          <w:b/>
          <w:sz w:val="24"/>
          <w:szCs w:val="24"/>
        </w:rPr>
        <w:t xml:space="preserve"> </w:t>
      </w:r>
      <w:r w:rsidRPr="00960C7C">
        <w:rPr>
          <w:rFonts w:cstheme="minorHAnsi"/>
          <w:b/>
          <w:sz w:val="24"/>
          <w:szCs w:val="24"/>
        </w:rPr>
        <w:t>A</w:t>
      </w:r>
      <w:r w:rsidR="0049427B" w:rsidRPr="00960C7C">
        <w:rPr>
          <w:rFonts w:cstheme="minorHAnsi"/>
          <w:b/>
          <w:sz w:val="24"/>
          <w:szCs w:val="24"/>
        </w:rPr>
        <w:t xml:space="preserve"> </w:t>
      </w:r>
      <w:r w:rsidR="00A50400" w:rsidRPr="00960C7C">
        <w:rPr>
          <w:rFonts w:cstheme="minorHAnsi"/>
          <w:b/>
          <w:sz w:val="24"/>
          <w:szCs w:val="24"/>
        </w:rPr>
        <w:t>P</w:t>
      </w:r>
      <w:r w:rsidR="0049427B" w:rsidRPr="00960C7C">
        <w:rPr>
          <w:rFonts w:cstheme="minorHAnsi"/>
          <w:b/>
          <w:sz w:val="24"/>
          <w:szCs w:val="24"/>
        </w:rPr>
        <w:t xml:space="preserve"> </w:t>
      </w:r>
      <w:r w:rsidR="00A50400" w:rsidRPr="00960C7C">
        <w:rPr>
          <w:rFonts w:cstheme="minorHAnsi"/>
          <w:b/>
          <w:sz w:val="24"/>
          <w:szCs w:val="24"/>
        </w:rPr>
        <w:t>I</w:t>
      </w:r>
      <w:r w:rsidR="0049427B" w:rsidRPr="00960C7C">
        <w:rPr>
          <w:rFonts w:cstheme="minorHAnsi"/>
          <w:b/>
          <w:sz w:val="24"/>
          <w:szCs w:val="24"/>
        </w:rPr>
        <w:t xml:space="preserve"> </w:t>
      </w:r>
      <w:r w:rsidR="00A50400" w:rsidRPr="00960C7C">
        <w:rPr>
          <w:rFonts w:cstheme="minorHAnsi"/>
          <w:b/>
          <w:sz w:val="24"/>
          <w:szCs w:val="24"/>
        </w:rPr>
        <w:t>S</w:t>
      </w:r>
      <w:r w:rsidR="0049427B" w:rsidRPr="00960C7C">
        <w:rPr>
          <w:rFonts w:cstheme="minorHAnsi"/>
          <w:b/>
          <w:sz w:val="24"/>
          <w:szCs w:val="24"/>
        </w:rPr>
        <w:t xml:space="preserve"> </w:t>
      </w:r>
      <w:r w:rsidR="00A50400" w:rsidRPr="00960C7C">
        <w:rPr>
          <w:rFonts w:cstheme="minorHAnsi"/>
          <w:b/>
          <w:sz w:val="24"/>
          <w:szCs w:val="24"/>
        </w:rPr>
        <w:t>N</w:t>
      </w:r>
      <w:r w:rsidR="0049427B" w:rsidRPr="00960C7C">
        <w:rPr>
          <w:rFonts w:cstheme="minorHAnsi"/>
          <w:b/>
          <w:sz w:val="24"/>
          <w:szCs w:val="24"/>
        </w:rPr>
        <w:t xml:space="preserve"> </w:t>
      </w:r>
      <w:r w:rsidR="00A50400" w:rsidRPr="00960C7C">
        <w:rPr>
          <w:rFonts w:cstheme="minorHAnsi"/>
          <w:b/>
          <w:sz w:val="24"/>
          <w:szCs w:val="24"/>
        </w:rPr>
        <w:t>I</w:t>
      </w:r>
      <w:r w:rsidR="0049427B" w:rsidRPr="00960C7C">
        <w:rPr>
          <w:rFonts w:cstheme="minorHAnsi"/>
          <w:b/>
          <w:sz w:val="24"/>
          <w:szCs w:val="24"/>
        </w:rPr>
        <w:t xml:space="preserve"> </w:t>
      </w:r>
      <w:r w:rsidR="00A50400" w:rsidRPr="00960C7C">
        <w:rPr>
          <w:rFonts w:cstheme="minorHAnsi"/>
          <w:b/>
          <w:sz w:val="24"/>
          <w:szCs w:val="24"/>
        </w:rPr>
        <w:t>K</w:t>
      </w:r>
    </w:p>
    <w:p w:rsidR="00A5303E" w:rsidRPr="00960C7C" w:rsidRDefault="004F67A5" w:rsidP="004033FB">
      <w:pPr>
        <w:spacing w:after="0" w:line="240" w:lineRule="auto"/>
        <w:jc w:val="center"/>
        <w:rPr>
          <w:rFonts w:cstheme="minorHAnsi"/>
          <w:b/>
          <w:sz w:val="24"/>
          <w:szCs w:val="24"/>
        </w:rPr>
      </w:pPr>
      <w:r w:rsidRPr="00960C7C">
        <w:rPr>
          <w:rFonts w:cstheme="minorHAnsi"/>
          <w:b/>
          <w:sz w:val="24"/>
          <w:szCs w:val="24"/>
        </w:rPr>
        <w:t>s</w:t>
      </w:r>
      <w:r w:rsidR="00083E80" w:rsidRPr="00960C7C">
        <w:rPr>
          <w:rFonts w:cstheme="minorHAnsi"/>
          <w:b/>
          <w:sz w:val="24"/>
          <w:szCs w:val="24"/>
        </w:rPr>
        <w:t>a</w:t>
      </w:r>
      <w:r w:rsidRPr="00960C7C">
        <w:rPr>
          <w:rFonts w:cstheme="minorHAnsi"/>
          <w:b/>
          <w:sz w:val="24"/>
          <w:szCs w:val="24"/>
        </w:rPr>
        <w:t xml:space="preserve"> </w:t>
      </w:r>
      <w:r w:rsidR="00FE2BBF">
        <w:rPr>
          <w:rFonts w:cstheme="minorHAnsi"/>
          <w:b/>
          <w:sz w:val="24"/>
          <w:szCs w:val="24"/>
        </w:rPr>
        <w:t>28</w:t>
      </w:r>
      <w:r w:rsidR="00A742D7" w:rsidRPr="00960C7C">
        <w:rPr>
          <w:rFonts w:cstheme="minorHAnsi"/>
          <w:b/>
          <w:sz w:val="24"/>
          <w:szCs w:val="24"/>
        </w:rPr>
        <w:t>.</w:t>
      </w:r>
      <w:r w:rsidR="002C1C95" w:rsidRPr="00960C7C">
        <w:rPr>
          <w:rFonts w:cstheme="minorHAnsi"/>
          <w:b/>
          <w:sz w:val="24"/>
          <w:szCs w:val="24"/>
        </w:rPr>
        <w:t xml:space="preserve"> </w:t>
      </w:r>
      <w:r w:rsidRPr="00960C7C">
        <w:rPr>
          <w:rFonts w:cstheme="minorHAnsi"/>
          <w:b/>
          <w:sz w:val="24"/>
          <w:szCs w:val="24"/>
        </w:rPr>
        <w:t xml:space="preserve">redovne </w:t>
      </w:r>
      <w:r w:rsidR="002C1C95" w:rsidRPr="00960C7C">
        <w:rPr>
          <w:rFonts w:cstheme="minorHAnsi"/>
          <w:b/>
          <w:sz w:val="24"/>
          <w:szCs w:val="24"/>
        </w:rPr>
        <w:t>sjednice Upravnog vijeća Instituta Ruđer Bošković</w:t>
      </w:r>
    </w:p>
    <w:p w:rsidR="002C1C95" w:rsidRDefault="00455A91" w:rsidP="004033FB">
      <w:pPr>
        <w:spacing w:after="0" w:line="240" w:lineRule="auto"/>
        <w:jc w:val="center"/>
        <w:rPr>
          <w:rFonts w:cstheme="minorHAnsi"/>
          <w:b/>
          <w:sz w:val="24"/>
          <w:szCs w:val="24"/>
        </w:rPr>
      </w:pPr>
      <w:r w:rsidRPr="00960C7C">
        <w:rPr>
          <w:rFonts w:cstheme="minorHAnsi"/>
          <w:b/>
          <w:sz w:val="24"/>
          <w:szCs w:val="24"/>
        </w:rPr>
        <w:t xml:space="preserve">održane </w:t>
      </w:r>
      <w:r w:rsidR="00503F74">
        <w:rPr>
          <w:rFonts w:cstheme="minorHAnsi"/>
          <w:b/>
          <w:sz w:val="24"/>
          <w:szCs w:val="24"/>
        </w:rPr>
        <w:t>2</w:t>
      </w:r>
      <w:r w:rsidR="005D2DFB">
        <w:rPr>
          <w:rFonts w:cstheme="minorHAnsi"/>
          <w:b/>
          <w:sz w:val="24"/>
          <w:szCs w:val="24"/>
        </w:rPr>
        <w:t>6. siječnja</w:t>
      </w:r>
      <w:r w:rsidR="004974D1" w:rsidRPr="00960C7C">
        <w:rPr>
          <w:rFonts w:cstheme="minorHAnsi"/>
          <w:b/>
          <w:sz w:val="24"/>
          <w:szCs w:val="24"/>
        </w:rPr>
        <w:t xml:space="preserve"> </w:t>
      </w:r>
      <w:r w:rsidR="00E64FF5" w:rsidRPr="00960C7C">
        <w:rPr>
          <w:rFonts w:cstheme="minorHAnsi"/>
          <w:b/>
          <w:sz w:val="24"/>
          <w:szCs w:val="24"/>
        </w:rPr>
        <w:t>202</w:t>
      </w:r>
      <w:r w:rsidR="00503F74">
        <w:rPr>
          <w:rFonts w:cstheme="minorHAnsi"/>
          <w:b/>
          <w:sz w:val="24"/>
          <w:szCs w:val="24"/>
        </w:rPr>
        <w:t>2</w:t>
      </w:r>
      <w:r w:rsidR="00AE3E49" w:rsidRPr="00960C7C">
        <w:rPr>
          <w:rFonts w:cstheme="minorHAnsi"/>
          <w:b/>
          <w:sz w:val="24"/>
          <w:szCs w:val="24"/>
        </w:rPr>
        <w:t>. godine</w:t>
      </w:r>
    </w:p>
    <w:p w:rsidR="005D2DFB" w:rsidRPr="00960C7C" w:rsidRDefault="005D2DFB" w:rsidP="004033FB">
      <w:pPr>
        <w:spacing w:after="0" w:line="240" w:lineRule="auto"/>
        <w:jc w:val="center"/>
        <w:rPr>
          <w:rFonts w:cstheme="minorHAnsi"/>
          <w:b/>
          <w:sz w:val="24"/>
          <w:szCs w:val="24"/>
        </w:rPr>
      </w:pPr>
    </w:p>
    <w:p w:rsidR="004B07ED" w:rsidRPr="00960C7C" w:rsidRDefault="004B07ED" w:rsidP="004033FB">
      <w:pPr>
        <w:spacing w:after="0" w:line="240" w:lineRule="auto"/>
        <w:jc w:val="both"/>
        <w:rPr>
          <w:rFonts w:cstheme="minorHAnsi"/>
          <w:sz w:val="24"/>
          <w:szCs w:val="24"/>
        </w:rPr>
      </w:pPr>
    </w:p>
    <w:p w:rsidR="0041683C" w:rsidRDefault="00083E80" w:rsidP="0041683C">
      <w:pPr>
        <w:pStyle w:val="ListParagraph"/>
        <w:spacing w:after="0" w:line="240" w:lineRule="auto"/>
        <w:ind w:left="0"/>
        <w:jc w:val="both"/>
        <w:rPr>
          <w:rFonts w:cstheme="minorHAnsi"/>
          <w:sz w:val="24"/>
          <w:szCs w:val="24"/>
        </w:rPr>
      </w:pPr>
      <w:r w:rsidRPr="00960C7C">
        <w:rPr>
          <w:rFonts w:cstheme="minorHAnsi"/>
          <w:b/>
          <w:sz w:val="24"/>
          <w:szCs w:val="24"/>
        </w:rPr>
        <w:t>P</w:t>
      </w:r>
      <w:r w:rsidR="004F67A5" w:rsidRPr="00960C7C">
        <w:rPr>
          <w:rFonts w:cstheme="minorHAnsi"/>
          <w:b/>
          <w:sz w:val="24"/>
          <w:szCs w:val="24"/>
        </w:rPr>
        <w:t>risutni članovi</w:t>
      </w:r>
      <w:r w:rsidRPr="00960C7C">
        <w:rPr>
          <w:rFonts w:cstheme="minorHAnsi"/>
          <w:b/>
          <w:sz w:val="24"/>
          <w:szCs w:val="24"/>
        </w:rPr>
        <w:t>:</w:t>
      </w:r>
      <w:r w:rsidR="0066365E" w:rsidRPr="00960C7C">
        <w:rPr>
          <w:rFonts w:cstheme="minorHAnsi"/>
          <w:sz w:val="24"/>
          <w:szCs w:val="24"/>
        </w:rPr>
        <w:t xml:space="preserve"> </w:t>
      </w:r>
      <w:r w:rsidR="00C43941" w:rsidRPr="00960C7C">
        <w:rPr>
          <w:rFonts w:cstheme="minorHAnsi"/>
          <w:sz w:val="24"/>
          <w:szCs w:val="24"/>
        </w:rPr>
        <w:t xml:space="preserve">prof.dr.sc. Boris Labar, </w:t>
      </w:r>
      <w:r w:rsidR="00361B0D" w:rsidRPr="00960C7C">
        <w:rPr>
          <w:rFonts w:cstheme="minorHAnsi"/>
          <w:sz w:val="24"/>
          <w:szCs w:val="24"/>
        </w:rPr>
        <w:t>dr.sc. Hrvoje Meštrić</w:t>
      </w:r>
      <w:r w:rsidR="00503F74">
        <w:rPr>
          <w:rFonts w:cstheme="minorHAnsi"/>
          <w:sz w:val="24"/>
          <w:szCs w:val="24"/>
        </w:rPr>
        <w:t xml:space="preserve"> (</w:t>
      </w:r>
      <w:r w:rsidR="00FE2BBF">
        <w:rPr>
          <w:rFonts w:cstheme="minorHAnsi"/>
          <w:sz w:val="24"/>
          <w:szCs w:val="24"/>
        </w:rPr>
        <w:t xml:space="preserve">online), </w:t>
      </w:r>
      <w:r w:rsidR="00503F74" w:rsidRPr="00960C7C">
        <w:rPr>
          <w:rFonts w:cstheme="minorHAnsi"/>
          <w:sz w:val="24"/>
          <w:szCs w:val="24"/>
        </w:rPr>
        <w:t>prof.dr.sc. Rajka Jurdana Šepić</w:t>
      </w:r>
      <w:r w:rsidR="00503F74">
        <w:rPr>
          <w:rFonts w:cstheme="minorHAnsi"/>
          <w:sz w:val="24"/>
          <w:szCs w:val="24"/>
        </w:rPr>
        <w:t xml:space="preserve"> (online)</w:t>
      </w:r>
      <w:r w:rsidR="00C43941" w:rsidRPr="00960C7C">
        <w:rPr>
          <w:rFonts w:cstheme="minorHAnsi"/>
          <w:sz w:val="24"/>
          <w:szCs w:val="24"/>
        </w:rPr>
        <w:t xml:space="preserve">, </w:t>
      </w:r>
      <w:r w:rsidR="00303927" w:rsidRPr="00960C7C">
        <w:rPr>
          <w:rFonts w:cstheme="minorHAnsi"/>
          <w:sz w:val="24"/>
          <w:szCs w:val="24"/>
        </w:rPr>
        <w:t>prof.dr.sc. Neven Vrček (online</w:t>
      </w:r>
      <w:r w:rsidR="00FE2BBF">
        <w:rPr>
          <w:rFonts w:cstheme="minorHAnsi"/>
          <w:sz w:val="24"/>
          <w:szCs w:val="24"/>
        </w:rPr>
        <w:t>,</w:t>
      </w:r>
      <w:r w:rsidR="00303927" w:rsidRPr="00960C7C">
        <w:rPr>
          <w:rFonts w:cstheme="minorHAnsi"/>
          <w:sz w:val="24"/>
          <w:szCs w:val="24"/>
        </w:rPr>
        <w:t xml:space="preserve">), </w:t>
      </w:r>
      <w:r w:rsidR="003608B5" w:rsidRPr="00960C7C">
        <w:rPr>
          <w:rFonts w:cstheme="minorHAnsi"/>
          <w:sz w:val="24"/>
          <w:szCs w:val="24"/>
        </w:rPr>
        <w:t>dr.sc. Igor Weber</w:t>
      </w:r>
      <w:r w:rsidRPr="00960C7C">
        <w:rPr>
          <w:rFonts w:cstheme="minorHAnsi"/>
          <w:sz w:val="24"/>
          <w:szCs w:val="24"/>
        </w:rPr>
        <w:t>,</w:t>
      </w:r>
      <w:r w:rsidR="003E4FD4" w:rsidRPr="00960C7C">
        <w:rPr>
          <w:rFonts w:cstheme="minorHAnsi"/>
          <w:sz w:val="24"/>
          <w:szCs w:val="24"/>
        </w:rPr>
        <w:t xml:space="preserve"> </w:t>
      </w:r>
      <w:r w:rsidR="005D2DFB">
        <w:rPr>
          <w:rFonts w:cstheme="minorHAnsi"/>
          <w:sz w:val="24"/>
          <w:szCs w:val="24"/>
        </w:rPr>
        <w:t>dr.</w:t>
      </w:r>
      <w:r w:rsidR="00F37468" w:rsidRPr="00960C7C">
        <w:rPr>
          <w:rFonts w:cstheme="minorHAnsi"/>
          <w:sz w:val="24"/>
          <w:szCs w:val="24"/>
        </w:rPr>
        <w:t xml:space="preserve">sc. Ivo Piantanida, </w:t>
      </w:r>
      <w:r w:rsidR="00503F74" w:rsidRPr="00960C7C">
        <w:rPr>
          <w:rFonts w:cstheme="minorHAnsi"/>
          <w:sz w:val="24"/>
          <w:szCs w:val="24"/>
        </w:rPr>
        <w:t>dr.sc. Tomislav Šmuc</w:t>
      </w:r>
      <w:r w:rsidR="00503F74">
        <w:rPr>
          <w:rFonts w:cstheme="minorHAnsi"/>
          <w:sz w:val="24"/>
          <w:szCs w:val="24"/>
        </w:rPr>
        <w:t>,</w:t>
      </w:r>
      <w:r w:rsidR="00503F74" w:rsidRPr="00960C7C">
        <w:rPr>
          <w:rFonts w:cstheme="minorHAnsi"/>
          <w:sz w:val="24"/>
          <w:szCs w:val="24"/>
        </w:rPr>
        <w:t xml:space="preserve"> </w:t>
      </w:r>
      <w:r w:rsidR="00361B0D" w:rsidRPr="00960C7C">
        <w:rPr>
          <w:rFonts w:cstheme="minorHAnsi"/>
          <w:sz w:val="24"/>
          <w:szCs w:val="24"/>
        </w:rPr>
        <w:t>dr.sc. Saša Ceci</w:t>
      </w:r>
      <w:r w:rsidR="00FE2BBF">
        <w:rPr>
          <w:rFonts w:cstheme="minorHAnsi"/>
          <w:sz w:val="24"/>
          <w:szCs w:val="24"/>
        </w:rPr>
        <w:t xml:space="preserve"> </w:t>
      </w:r>
    </w:p>
    <w:p w:rsidR="00F37468" w:rsidRPr="00960C7C" w:rsidRDefault="00EE10D6" w:rsidP="0041683C">
      <w:pPr>
        <w:pStyle w:val="ListParagraph"/>
        <w:spacing w:after="0" w:line="240" w:lineRule="auto"/>
        <w:ind w:left="0"/>
        <w:jc w:val="both"/>
        <w:rPr>
          <w:rFonts w:cstheme="minorHAnsi"/>
          <w:sz w:val="24"/>
          <w:szCs w:val="24"/>
        </w:rPr>
      </w:pPr>
      <w:r w:rsidRPr="00960C7C">
        <w:rPr>
          <w:rFonts w:cstheme="minorHAnsi"/>
          <w:b/>
          <w:sz w:val="24"/>
          <w:szCs w:val="24"/>
        </w:rPr>
        <w:t xml:space="preserve">Odsutni </w:t>
      </w:r>
      <w:r w:rsidR="00044425" w:rsidRPr="00960C7C">
        <w:rPr>
          <w:rFonts w:cstheme="minorHAnsi"/>
          <w:b/>
          <w:sz w:val="24"/>
          <w:szCs w:val="24"/>
        </w:rPr>
        <w:t>članovi</w:t>
      </w:r>
      <w:r w:rsidR="00CD1AF7" w:rsidRPr="00960C7C">
        <w:rPr>
          <w:rFonts w:cstheme="minorHAnsi"/>
          <w:b/>
          <w:sz w:val="24"/>
          <w:szCs w:val="24"/>
        </w:rPr>
        <w:t>:</w:t>
      </w:r>
      <w:r w:rsidR="00CF157A" w:rsidRPr="00960C7C">
        <w:rPr>
          <w:rFonts w:cstheme="minorHAnsi"/>
          <w:sz w:val="24"/>
          <w:szCs w:val="24"/>
        </w:rPr>
        <w:t xml:space="preserve"> </w:t>
      </w:r>
      <w:r w:rsidR="00503F74" w:rsidRPr="00960C7C">
        <w:rPr>
          <w:rFonts w:cstheme="minorHAnsi"/>
          <w:sz w:val="24"/>
          <w:szCs w:val="24"/>
        </w:rPr>
        <w:t>prof.dr.sc. Mirko Planinić</w:t>
      </w:r>
    </w:p>
    <w:p w:rsidR="002C1C95" w:rsidRPr="00960C7C" w:rsidRDefault="00CD1AF7" w:rsidP="004033FB">
      <w:pPr>
        <w:pStyle w:val="ListParagraph"/>
        <w:spacing w:after="0" w:line="240" w:lineRule="auto"/>
        <w:ind w:left="0"/>
        <w:jc w:val="both"/>
        <w:rPr>
          <w:rFonts w:cstheme="minorHAnsi"/>
          <w:sz w:val="24"/>
          <w:szCs w:val="24"/>
        </w:rPr>
      </w:pPr>
      <w:r w:rsidRPr="00960C7C">
        <w:rPr>
          <w:rFonts w:cstheme="minorHAnsi"/>
          <w:b/>
          <w:sz w:val="24"/>
          <w:szCs w:val="24"/>
        </w:rPr>
        <w:t xml:space="preserve">Ostali </w:t>
      </w:r>
      <w:r w:rsidR="00402DD4" w:rsidRPr="00960C7C">
        <w:rPr>
          <w:rFonts w:cstheme="minorHAnsi"/>
          <w:b/>
          <w:sz w:val="24"/>
          <w:szCs w:val="24"/>
        </w:rPr>
        <w:t>prisutni:</w:t>
      </w:r>
      <w:r w:rsidR="00402DD4" w:rsidRPr="00960C7C">
        <w:rPr>
          <w:rFonts w:cstheme="minorHAnsi"/>
          <w:sz w:val="24"/>
          <w:szCs w:val="24"/>
        </w:rPr>
        <w:t xml:space="preserve"> </w:t>
      </w:r>
      <w:r w:rsidR="00213AA4" w:rsidRPr="00960C7C">
        <w:rPr>
          <w:rFonts w:cstheme="minorHAnsi"/>
          <w:sz w:val="24"/>
          <w:szCs w:val="24"/>
        </w:rPr>
        <w:t>ravnatelj</w:t>
      </w:r>
      <w:r w:rsidR="00F26453" w:rsidRPr="00960C7C">
        <w:rPr>
          <w:rFonts w:cstheme="minorHAnsi"/>
          <w:sz w:val="24"/>
          <w:szCs w:val="24"/>
        </w:rPr>
        <w:t xml:space="preserve"> dr.sc.</w:t>
      </w:r>
      <w:r w:rsidR="00C20205" w:rsidRPr="00960C7C">
        <w:rPr>
          <w:rFonts w:cstheme="minorHAnsi"/>
          <w:sz w:val="24"/>
          <w:szCs w:val="24"/>
        </w:rPr>
        <w:t xml:space="preserve"> </w:t>
      </w:r>
      <w:r w:rsidR="00336F93" w:rsidRPr="00960C7C">
        <w:rPr>
          <w:rFonts w:cstheme="minorHAnsi"/>
          <w:sz w:val="24"/>
          <w:szCs w:val="24"/>
        </w:rPr>
        <w:t>David Matt</w:t>
      </w:r>
      <w:r w:rsidR="00042CBF" w:rsidRPr="00960C7C">
        <w:rPr>
          <w:rFonts w:cstheme="minorHAnsi"/>
          <w:sz w:val="24"/>
          <w:szCs w:val="24"/>
        </w:rPr>
        <w:t>hew Smith</w:t>
      </w:r>
      <w:r w:rsidR="008066AE" w:rsidRPr="00960C7C">
        <w:rPr>
          <w:rFonts w:cstheme="minorHAnsi"/>
          <w:sz w:val="24"/>
          <w:szCs w:val="24"/>
        </w:rPr>
        <w:t xml:space="preserve">, </w:t>
      </w:r>
      <w:r w:rsidR="003E4FD4" w:rsidRPr="00960C7C">
        <w:rPr>
          <w:rFonts w:cstheme="minorHAnsi"/>
          <w:sz w:val="24"/>
          <w:szCs w:val="24"/>
        </w:rPr>
        <w:t>predsjedni</w:t>
      </w:r>
      <w:r w:rsidR="00FE2BBF">
        <w:rPr>
          <w:rFonts w:cstheme="minorHAnsi"/>
          <w:sz w:val="24"/>
          <w:szCs w:val="24"/>
        </w:rPr>
        <w:t>ca</w:t>
      </w:r>
      <w:r w:rsidR="008066AE" w:rsidRPr="00960C7C">
        <w:rPr>
          <w:rFonts w:cstheme="minorHAnsi"/>
          <w:sz w:val="24"/>
          <w:szCs w:val="24"/>
        </w:rPr>
        <w:t xml:space="preserve"> Z</w:t>
      </w:r>
      <w:r w:rsidR="00751BBD" w:rsidRPr="00960C7C">
        <w:rPr>
          <w:rFonts w:cstheme="minorHAnsi"/>
          <w:sz w:val="24"/>
          <w:szCs w:val="24"/>
        </w:rPr>
        <w:t xml:space="preserve">nanstvenog </w:t>
      </w:r>
      <w:r w:rsidR="00361B0D" w:rsidRPr="00960C7C">
        <w:rPr>
          <w:rFonts w:cstheme="minorHAnsi"/>
          <w:sz w:val="24"/>
          <w:szCs w:val="24"/>
        </w:rPr>
        <w:t>v</w:t>
      </w:r>
      <w:r w:rsidR="00751BBD" w:rsidRPr="00960C7C">
        <w:rPr>
          <w:rFonts w:cstheme="minorHAnsi"/>
          <w:sz w:val="24"/>
          <w:szCs w:val="24"/>
        </w:rPr>
        <w:t>ijeća</w:t>
      </w:r>
      <w:r w:rsidR="008066AE" w:rsidRPr="00960C7C">
        <w:rPr>
          <w:rFonts w:cstheme="minorHAnsi"/>
          <w:sz w:val="24"/>
          <w:szCs w:val="24"/>
        </w:rPr>
        <w:t xml:space="preserve"> </w:t>
      </w:r>
      <w:r w:rsidR="00F45155" w:rsidRPr="00960C7C">
        <w:rPr>
          <w:rFonts w:cstheme="minorHAnsi"/>
          <w:sz w:val="24"/>
          <w:szCs w:val="24"/>
        </w:rPr>
        <w:t xml:space="preserve">dr.sc. </w:t>
      </w:r>
      <w:r w:rsidR="0012655F" w:rsidRPr="00CF5911">
        <w:rPr>
          <w:rFonts w:cstheme="minorHAnsi"/>
          <w:sz w:val="24"/>
          <w:szCs w:val="24"/>
        </w:rPr>
        <w:t>Ivančica Bogdanović Radović</w:t>
      </w:r>
      <w:r w:rsidR="008066AE" w:rsidRPr="00960C7C">
        <w:rPr>
          <w:rFonts w:cstheme="minorHAnsi"/>
          <w:sz w:val="24"/>
          <w:szCs w:val="24"/>
        </w:rPr>
        <w:t xml:space="preserve">, </w:t>
      </w:r>
      <w:r w:rsidR="000978C5" w:rsidRPr="00960C7C">
        <w:rPr>
          <w:rFonts w:cstheme="minorHAnsi"/>
          <w:sz w:val="24"/>
          <w:szCs w:val="24"/>
        </w:rPr>
        <w:t>financijski dire</w:t>
      </w:r>
      <w:r w:rsidR="00CF456B" w:rsidRPr="00960C7C">
        <w:rPr>
          <w:rFonts w:cstheme="minorHAnsi"/>
          <w:sz w:val="24"/>
          <w:szCs w:val="24"/>
        </w:rPr>
        <w:t xml:space="preserve">ktor Hrvoje Matezović </w:t>
      </w:r>
      <w:r w:rsidR="00CF157A" w:rsidRPr="00960C7C">
        <w:rPr>
          <w:rFonts w:cstheme="minorHAnsi"/>
          <w:sz w:val="24"/>
          <w:szCs w:val="24"/>
        </w:rPr>
        <w:t>(</w:t>
      </w:r>
      <w:r w:rsidR="00CF456B" w:rsidRPr="00960C7C">
        <w:rPr>
          <w:rFonts w:cstheme="minorHAnsi"/>
          <w:sz w:val="24"/>
          <w:szCs w:val="24"/>
        </w:rPr>
        <w:t>na točk</w:t>
      </w:r>
      <w:r w:rsidR="0012655F">
        <w:rPr>
          <w:rFonts w:cstheme="minorHAnsi"/>
          <w:sz w:val="24"/>
          <w:szCs w:val="24"/>
        </w:rPr>
        <w:t>ama 5. i</w:t>
      </w:r>
      <w:r w:rsidR="003608B5" w:rsidRPr="00960C7C">
        <w:rPr>
          <w:rFonts w:cstheme="minorHAnsi"/>
          <w:sz w:val="24"/>
          <w:szCs w:val="24"/>
        </w:rPr>
        <w:t xml:space="preserve"> </w:t>
      </w:r>
      <w:r w:rsidR="0012655F">
        <w:rPr>
          <w:rFonts w:cstheme="minorHAnsi"/>
          <w:sz w:val="24"/>
          <w:szCs w:val="24"/>
        </w:rPr>
        <w:t>6</w:t>
      </w:r>
      <w:r w:rsidR="003608B5" w:rsidRPr="00960C7C">
        <w:rPr>
          <w:rFonts w:cstheme="minorHAnsi"/>
          <w:sz w:val="24"/>
          <w:szCs w:val="24"/>
        </w:rPr>
        <w:t>.</w:t>
      </w:r>
      <w:r w:rsidR="00CF157A" w:rsidRPr="00960C7C">
        <w:rPr>
          <w:rFonts w:cstheme="minorHAnsi"/>
          <w:sz w:val="24"/>
          <w:szCs w:val="24"/>
        </w:rPr>
        <w:t>)</w:t>
      </w:r>
      <w:r w:rsidR="000623BC" w:rsidRPr="00960C7C">
        <w:rPr>
          <w:rFonts w:cstheme="minorHAnsi"/>
          <w:sz w:val="24"/>
          <w:szCs w:val="24"/>
        </w:rPr>
        <w:t>,</w:t>
      </w:r>
      <w:r w:rsidR="00303927" w:rsidRPr="00960C7C">
        <w:rPr>
          <w:rFonts w:cstheme="minorHAnsi"/>
          <w:sz w:val="24"/>
          <w:szCs w:val="24"/>
        </w:rPr>
        <w:t xml:space="preserve"> </w:t>
      </w:r>
      <w:r w:rsidR="00FE2BBF">
        <w:rPr>
          <w:rFonts w:cstheme="minorHAnsi"/>
          <w:sz w:val="24"/>
          <w:szCs w:val="24"/>
        </w:rPr>
        <w:t xml:space="preserve">Lada Uzorinac </w:t>
      </w:r>
      <w:r w:rsidR="00226E9E" w:rsidRPr="00960C7C">
        <w:rPr>
          <w:rFonts w:cstheme="minorHAnsi"/>
          <w:sz w:val="24"/>
          <w:szCs w:val="24"/>
        </w:rPr>
        <w:t>kao z</w:t>
      </w:r>
      <w:r w:rsidR="00AF3C80" w:rsidRPr="00960C7C">
        <w:rPr>
          <w:rFonts w:cstheme="minorHAnsi"/>
          <w:sz w:val="24"/>
          <w:szCs w:val="24"/>
        </w:rPr>
        <w:t>apisničar</w:t>
      </w:r>
      <w:r w:rsidR="000473FD" w:rsidRPr="00960C7C">
        <w:rPr>
          <w:rFonts w:cstheme="minorHAnsi"/>
          <w:sz w:val="24"/>
          <w:szCs w:val="24"/>
        </w:rPr>
        <w:t>ka</w:t>
      </w:r>
      <w:r w:rsidR="00AF3C80" w:rsidRPr="00960C7C">
        <w:rPr>
          <w:rFonts w:cstheme="minorHAnsi"/>
          <w:sz w:val="24"/>
          <w:szCs w:val="24"/>
        </w:rPr>
        <w:t>.</w:t>
      </w:r>
    </w:p>
    <w:p w:rsidR="00402CA2" w:rsidRPr="00960C7C" w:rsidRDefault="00402CA2" w:rsidP="004033FB">
      <w:pPr>
        <w:pStyle w:val="ListParagraph"/>
        <w:spacing w:after="0" w:line="240" w:lineRule="auto"/>
        <w:ind w:left="0"/>
        <w:jc w:val="both"/>
        <w:rPr>
          <w:rFonts w:cstheme="minorHAnsi"/>
          <w:sz w:val="24"/>
          <w:szCs w:val="24"/>
        </w:rPr>
      </w:pPr>
    </w:p>
    <w:p w:rsidR="003B5E0B" w:rsidRPr="00960C7C" w:rsidRDefault="003B5E0B" w:rsidP="004033FB">
      <w:pPr>
        <w:spacing w:after="0" w:line="240" w:lineRule="auto"/>
        <w:jc w:val="center"/>
        <w:rPr>
          <w:rFonts w:cstheme="minorHAnsi"/>
          <w:sz w:val="24"/>
          <w:szCs w:val="24"/>
        </w:rPr>
      </w:pPr>
      <w:r w:rsidRPr="00960C7C">
        <w:rPr>
          <w:rFonts w:cstheme="minorHAnsi"/>
          <w:sz w:val="24"/>
          <w:szCs w:val="24"/>
        </w:rPr>
        <w:t>Započeto</w:t>
      </w:r>
      <w:r w:rsidR="0012655F">
        <w:rPr>
          <w:rFonts w:cstheme="minorHAnsi"/>
          <w:sz w:val="24"/>
          <w:szCs w:val="24"/>
        </w:rPr>
        <w:t xml:space="preserve"> u 14</w:t>
      </w:r>
      <w:r w:rsidR="001378C3" w:rsidRPr="00960C7C">
        <w:rPr>
          <w:rFonts w:cstheme="minorHAnsi"/>
          <w:sz w:val="24"/>
          <w:szCs w:val="24"/>
        </w:rPr>
        <w:t>,</w:t>
      </w:r>
      <w:r w:rsidRPr="00960C7C">
        <w:rPr>
          <w:rFonts w:cstheme="minorHAnsi"/>
          <w:sz w:val="24"/>
          <w:szCs w:val="24"/>
        </w:rPr>
        <w:t>00 sati.</w:t>
      </w:r>
    </w:p>
    <w:p w:rsidR="002056AC" w:rsidRDefault="002056AC" w:rsidP="004033FB">
      <w:pPr>
        <w:pStyle w:val="ListParagraph"/>
        <w:spacing w:after="0" w:line="240" w:lineRule="auto"/>
        <w:ind w:left="0"/>
        <w:jc w:val="both"/>
        <w:rPr>
          <w:rFonts w:cstheme="minorHAnsi"/>
          <w:sz w:val="24"/>
          <w:szCs w:val="24"/>
        </w:rPr>
      </w:pPr>
    </w:p>
    <w:p w:rsidR="0041683C" w:rsidRPr="00960C7C" w:rsidRDefault="0041683C" w:rsidP="004033FB">
      <w:pPr>
        <w:pStyle w:val="ListParagraph"/>
        <w:spacing w:after="0" w:line="240" w:lineRule="auto"/>
        <w:ind w:left="0"/>
        <w:jc w:val="both"/>
        <w:rPr>
          <w:rFonts w:cstheme="minorHAnsi"/>
          <w:sz w:val="24"/>
          <w:szCs w:val="24"/>
        </w:rPr>
      </w:pPr>
    </w:p>
    <w:p w:rsidR="00E97255" w:rsidRPr="00D0510B" w:rsidRDefault="00E97255" w:rsidP="00E97255">
      <w:pPr>
        <w:pStyle w:val="ListParagraph"/>
        <w:spacing w:after="0" w:line="24" w:lineRule="atLeast"/>
        <w:ind w:left="0"/>
        <w:jc w:val="both"/>
        <w:rPr>
          <w:rFonts w:cstheme="minorHAnsi"/>
          <w:sz w:val="24"/>
          <w:szCs w:val="24"/>
        </w:rPr>
      </w:pPr>
      <w:r w:rsidRPr="00960C7C">
        <w:rPr>
          <w:rFonts w:cstheme="minorHAnsi"/>
          <w:sz w:val="24"/>
          <w:szCs w:val="24"/>
        </w:rPr>
        <w:t xml:space="preserve">U </w:t>
      </w:r>
      <w:r w:rsidRPr="00D0510B">
        <w:rPr>
          <w:rFonts w:cstheme="minorHAnsi"/>
          <w:sz w:val="24"/>
          <w:szCs w:val="24"/>
        </w:rPr>
        <w:t>Pozivu na sjednicu predložen je sljedeći Dnevni red:</w:t>
      </w:r>
    </w:p>
    <w:p w:rsidR="00E97255" w:rsidRPr="00D0510B" w:rsidRDefault="00E97255" w:rsidP="00E97255">
      <w:pPr>
        <w:pStyle w:val="ListParagraph"/>
        <w:spacing w:after="0" w:line="24" w:lineRule="atLeast"/>
        <w:ind w:left="0"/>
        <w:jc w:val="both"/>
        <w:rPr>
          <w:rFonts w:cstheme="minorHAnsi"/>
          <w:sz w:val="24"/>
          <w:szCs w:val="24"/>
        </w:rPr>
      </w:pPr>
    </w:p>
    <w:p w:rsidR="00361B0D" w:rsidRPr="00D0510B" w:rsidRDefault="00361B0D" w:rsidP="00D0510B">
      <w:pPr>
        <w:pStyle w:val="ListParagraph"/>
        <w:numPr>
          <w:ilvl w:val="0"/>
          <w:numId w:val="1"/>
        </w:numPr>
        <w:tabs>
          <w:tab w:val="left" w:pos="567"/>
        </w:tabs>
        <w:autoSpaceDN w:val="0"/>
        <w:spacing w:after="0" w:line="240" w:lineRule="auto"/>
        <w:ind w:left="567" w:hanging="567"/>
        <w:jc w:val="both"/>
        <w:rPr>
          <w:rFonts w:eastAsia="Calibri" w:cstheme="minorHAnsi"/>
          <w:sz w:val="24"/>
          <w:szCs w:val="24"/>
        </w:rPr>
      </w:pPr>
      <w:r w:rsidRPr="00D0510B">
        <w:rPr>
          <w:rFonts w:cstheme="minorHAnsi"/>
          <w:sz w:val="24"/>
          <w:szCs w:val="24"/>
        </w:rPr>
        <w:t>Prihvaćanje Zapisnika s 2</w:t>
      </w:r>
      <w:r w:rsidR="00FE2BBF">
        <w:rPr>
          <w:rFonts w:cstheme="minorHAnsi"/>
          <w:sz w:val="24"/>
          <w:szCs w:val="24"/>
        </w:rPr>
        <w:t>7</w:t>
      </w:r>
      <w:r w:rsidRPr="00D0510B">
        <w:rPr>
          <w:rFonts w:cstheme="minorHAnsi"/>
          <w:sz w:val="24"/>
          <w:szCs w:val="24"/>
        </w:rPr>
        <w:t>. redovne sjednice UV</w:t>
      </w:r>
    </w:p>
    <w:p w:rsidR="00361B0D" w:rsidRPr="00D0510B" w:rsidRDefault="00361B0D" w:rsidP="00D0510B">
      <w:pPr>
        <w:pStyle w:val="PlainText"/>
        <w:numPr>
          <w:ilvl w:val="0"/>
          <w:numId w:val="1"/>
        </w:numPr>
        <w:tabs>
          <w:tab w:val="left" w:pos="567"/>
        </w:tabs>
        <w:ind w:left="567" w:hanging="567"/>
        <w:rPr>
          <w:rFonts w:asciiTheme="minorHAnsi" w:hAnsiTheme="minorHAnsi" w:cstheme="minorHAnsi"/>
          <w:sz w:val="24"/>
          <w:szCs w:val="24"/>
          <w:lang w:val="hr-HR"/>
        </w:rPr>
      </w:pPr>
      <w:r w:rsidRPr="00D0510B">
        <w:rPr>
          <w:rFonts w:asciiTheme="minorHAnsi" w:hAnsiTheme="minorHAnsi" w:cstheme="minorHAnsi"/>
          <w:sz w:val="24"/>
          <w:szCs w:val="24"/>
          <w:lang w:val="hr-HR"/>
        </w:rPr>
        <w:t>Izvršenje zaključaka UV</w:t>
      </w:r>
    </w:p>
    <w:p w:rsidR="00361B0D" w:rsidRPr="00D0510B" w:rsidRDefault="00361B0D" w:rsidP="00D0510B">
      <w:pPr>
        <w:pStyle w:val="PlainText"/>
        <w:numPr>
          <w:ilvl w:val="0"/>
          <w:numId w:val="1"/>
        </w:numPr>
        <w:tabs>
          <w:tab w:val="left" w:pos="567"/>
        </w:tabs>
        <w:ind w:left="567" w:hanging="567"/>
        <w:rPr>
          <w:rFonts w:asciiTheme="minorHAnsi" w:hAnsiTheme="minorHAnsi" w:cstheme="minorHAnsi"/>
          <w:sz w:val="24"/>
          <w:szCs w:val="24"/>
          <w:lang w:val="hr-HR"/>
        </w:rPr>
      </w:pPr>
      <w:r w:rsidRPr="00D0510B">
        <w:rPr>
          <w:rFonts w:asciiTheme="minorHAnsi" w:hAnsiTheme="minorHAnsi" w:cstheme="minorHAnsi"/>
          <w:sz w:val="24"/>
          <w:szCs w:val="24"/>
          <w:lang w:val="hr-HR"/>
        </w:rPr>
        <w:t>Izvješće ravnatelja</w:t>
      </w:r>
    </w:p>
    <w:p w:rsidR="00361B0D" w:rsidRPr="00D0510B" w:rsidRDefault="00361B0D" w:rsidP="00D0510B">
      <w:pPr>
        <w:pStyle w:val="PlainText"/>
        <w:numPr>
          <w:ilvl w:val="0"/>
          <w:numId w:val="1"/>
        </w:numPr>
        <w:tabs>
          <w:tab w:val="left" w:pos="567"/>
        </w:tabs>
        <w:ind w:left="567" w:hanging="567"/>
        <w:rPr>
          <w:rFonts w:asciiTheme="minorHAnsi" w:hAnsiTheme="minorHAnsi" w:cstheme="minorHAnsi"/>
          <w:sz w:val="24"/>
          <w:szCs w:val="24"/>
          <w:lang w:val="hr-HR"/>
        </w:rPr>
      </w:pPr>
      <w:r w:rsidRPr="00D0510B">
        <w:rPr>
          <w:rFonts w:asciiTheme="minorHAnsi" w:hAnsiTheme="minorHAnsi" w:cstheme="minorHAnsi"/>
          <w:sz w:val="24"/>
          <w:szCs w:val="24"/>
          <w:lang w:val="hr-HR"/>
        </w:rPr>
        <w:t>Izvješće o radu Znanstvenog vijeća</w:t>
      </w:r>
    </w:p>
    <w:p w:rsidR="0012655F" w:rsidRPr="00D0510B" w:rsidRDefault="00361B0D" w:rsidP="00D0510B">
      <w:pPr>
        <w:pStyle w:val="PlainText"/>
        <w:numPr>
          <w:ilvl w:val="0"/>
          <w:numId w:val="1"/>
        </w:numPr>
        <w:tabs>
          <w:tab w:val="left" w:pos="567"/>
        </w:tabs>
        <w:ind w:left="567" w:hanging="567"/>
        <w:contextualSpacing/>
        <w:jc w:val="both"/>
        <w:rPr>
          <w:rFonts w:asciiTheme="minorHAnsi" w:hAnsiTheme="minorHAnsi" w:cstheme="minorHAnsi"/>
          <w:sz w:val="24"/>
          <w:szCs w:val="24"/>
          <w:lang w:val="hr-HR"/>
        </w:rPr>
      </w:pPr>
      <w:r w:rsidRPr="00D0510B">
        <w:rPr>
          <w:rFonts w:asciiTheme="minorHAnsi" w:hAnsiTheme="minorHAnsi" w:cstheme="minorHAnsi"/>
          <w:sz w:val="24"/>
          <w:szCs w:val="24"/>
          <w:lang w:val="hr-HR"/>
        </w:rPr>
        <w:t>Izvješće o financijskom stanju IRB-a</w:t>
      </w:r>
    </w:p>
    <w:p w:rsidR="00FE2BBF" w:rsidRPr="00FE2BBF" w:rsidRDefault="00FE2BBF" w:rsidP="00D0510B">
      <w:pPr>
        <w:pStyle w:val="PlainText"/>
        <w:numPr>
          <w:ilvl w:val="0"/>
          <w:numId w:val="1"/>
        </w:numPr>
        <w:tabs>
          <w:tab w:val="left" w:pos="567"/>
        </w:tabs>
        <w:ind w:left="567" w:hanging="567"/>
        <w:contextualSpacing/>
        <w:jc w:val="both"/>
        <w:rPr>
          <w:rStyle w:val="docdata"/>
          <w:rFonts w:asciiTheme="minorHAnsi" w:hAnsiTheme="minorHAnsi" w:cstheme="minorHAnsi"/>
          <w:sz w:val="24"/>
          <w:szCs w:val="24"/>
        </w:rPr>
      </w:pPr>
      <w:r>
        <w:rPr>
          <w:rStyle w:val="docdata"/>
          <w:rFonts w:asciiTheme="minorHAnsi" w:hAnsiTheme="minorHAnsi" w:cstheme="minorHAnsi"/>
          <w:sz w:val="24"/>
          <w:szCs w:val="24"/>
          <w:lang w:val="hr-HR"/>
        </w:rPr>
        <w:t>Imenovanje predstojnika Centra za istraživanje mora</w:t>
      </w:r>
    </w:p>
    <w:p w:rsidR="00D0510B" w:rsidRPr="00D0510B" w:rsidRDefault="00D0510B" w:rsidP="00D0510B">
      <w:pPr>
        <w:pStyle w:val="PlainText"/>
        <w:numPr>
          <w:ilvl w:val="0"/>
          <w:numId w:val="1"/>
        </w:numPr>
        <w:tabs>
          <w:tab w:val="left" w:pos="567"/>
        </w:tabs>
        <w:ind w:left="567" w:hanging="567"/>
        <w:contextualSpacing/>
        <w:jc w:val="both"/>
        <w:rPr>
          <w:rFonts w:asciiTheme="minorHAnsi" w:hAnsiTheme="minorHAnsi" w:cstheme="minorHAnsi"/>
          <w:sz w:val="24"/>
          <w:szCs w:val="24"/>
        </w:rPr>
      </w:pPr>
      <w:r w:rsidRPr="00D0510B">
        <w:rPr>
          <w:rFonts w:asciiTheme="minorHAnsi" w:hAnsiTheme="minorHAnsi" w:cstheme="minorHAnsi"/>
          <w:sz w:val="24"/>
          <w:szCs w:val="24"/>
        </w:rPr>
        <w:t>Razno</w:t>
      </w:r>
    </w:p>
    <w:p w:rsidR="00D0510B" w:rsidRPr="00D0510B" w:rsidRDefault="00D0510B" w:rsidP="00D0510B">
      <w:pPr>
        <w:pStyle w:val="PlainText"/>
        <w:tabs>
          <w:tab w:val="left" w:pos="567"/>
        </w:tabs>
        <w:contextualSpacing/>
        <w:jc w:val="both"/>
        <w:rPr>
          <w:rFonts w:asciiTheme="minorHAnsi" w:hAnsiTheme="minorHAnsi" w:cstheme="minorHAnsi"/>
          <w:sz w:val="24"/>
          <w:szCs w:val="24"/>
          <w:lang w:val="hr-HR"/>
        </w:rPr>
      </w:pPr>
    </w:p>
    <w:p w:rsidR="00565E7F" w:rsidRPr="00D0510B" w:rsidRDefault="00565E7F" w:rsidP="00565E7F">
      <w:pPr>
        <w:spacing w:after="0" w:line="240" w:lineRule="auto"/>
        <w:jc w:val="both"/>
        <w:rPr>
          <w:rFonts w:cstheme="minorHAnsi"/>
          <w:sz w:val="24"/>
          <w:szCs w:val="24"/>
        </w:rPr>
      </w:pPr>
      <w:r w:rsidRPr="00D0510B">
        <w:rPr>
          <w:rFonts w:cstheme="minorHAnsi"/>
          <w:sz w:val="24"/>
          <w:szCs w:val="24"/>
        </w:rPr>
        <w:t>Dnevni red je jednoglasno usvojen.</w:t>
      </w:r>
    </w:p>
    <w:p w:rsidR="00E97255" w:rsidRDefault="00E97255" w:rsidP="00E97255">
      <w:pPr>
        <w:spacing w:after="0" w:line="24" w:lineRule="atLeast"/>
        <w:jc w:val="both"/>
        <w:rPr>
          <w:rFonts w:cstheme="minorHAnsi"/>
          <w:sz w:val="24"/>
          <w:szCs w:val="24"/>
        </w:rPr>
      </w:pPr>
    </w:p>
    <w:p w:rsidR="002056AC" w:rsidRPr="00D0510B" w:rsidRDefault="002056AC" w:rsidP="00E97255">
      <w:pPr>
        <w:spacing w:after="0" w:line="24" w:lineRule="atLeast"/>
        <w:jc w:val="both"/>
        <w:rPr>
          <w:rFonts w:cstheme="minorHAnsi"/>
          <w:sz w:val="24"/>
          <w:szCs w:val="24"/>
        </w:rPr>
      </w:pPr>
    </w:p>
    <w:p w:rsidR="00C71973" w:rsidRPr="00D0510B" w:rsidRDefault="001C4BAA" w:rsidP="004033FB">
      <w:pPr>
        <w:spacing w:after="0" w:line="240" w:lineRule="auto"/>
        <w:jc w:val="both"/>
        <w:rPr>
          <w:rFonts w:cstheme="minorHAnsi"/>
          <w:b/>
          <w:sz w:val="24"/>
          <w:szCs w:val="24"/>
        </w:rPr>
      </w:pPr>
      <w:r w:rsidRPr="00D0510B">
        <w:rPr>
          <w:rFonts w:cstheme="minorHAnsi"/>
          <w:b/>
          <w:sz w:val="24"/>
          <w:szCs w:val="24"/>
        </w:rPr>
        <w:t>Ad 1.</w:t>
      </w:r>
    </w:p>
    <w:p w:rsidR="00AB180E" w:rsidRPr="00960C7C" w:rsidRDefault="000142A0" w:rsidP="00565E7F">
      <w:pPr>
        <w:pStyle w:val="ListParagraph"/>
        <w:spacing w:after="0" w:line="240" w:lineRule="auto"/>
        <w:ind w:left="0" w:firstLine="708"/>
        <w:jc w:val="both"/>
        <w:rPr>
          <w:rFonts w:cstheme="minorHAnsi"/>
          <w:sz w:val="24"/>
          <w:szCs w:val="24"/>
        </w:rPr>
      </w:pPr>
      <w:r w:rsidRPr="00D0510B">
        <w:rPr>
          <w:rFonts w:cstheme="minorHAnsi"/>
          <w:sz w:val="24"/>
          <w:szCs w:val="24"/>
        </w:rPr>
        <w:t>U</w:t>
      </w:r>
      <w:r w:rsidR="0041683C">
        <w:rPr>
          <w:rFonts w:cstheme="minorHAnsi"/>
          <w:sz w:val="24"/>
          <w:szCs w:val="24"/>
        </w:rPr>
        <w:t xml:space="preserve">pravno vijeće </w:t>
      </w:r>
      <w:r w:rsidR="003D1718" w:rsidRPr="00D0510B">
        <w:rPr>
          <w:rFonts w:cstheme="minorHAnsi"/>
          <w:sz w:val="24"/>
          <w:szCs w:val="24"/>
        </w:rPr>
        <w:t xml:space="preserve">je </w:t>
      </w:r>
      <w:r w:rsidR="00FE2BBF">
        <w:rPr>
          <w:rFonts w:cstheme="minorHAnsi"/>
          <w:sz w:val="24"/>
          <w:szCs w:val="24"/>
        </w:rPr>
        <w:t xml:space="preserve">jednoglasno </w:t>
      </w:r>
      <w:r w:rsidRPr="00D0510B">
        <w:rPr>
          <w:rFonts w:cstheme="minorHAnsi"/>
          <w:sz w:val="24"/>
          <w:szCs w:val="24"/>
        </w:rPr>
        <w:t>prihvatilo Z</w:t>
      </w:r>
      <w:r w:rsidR="009F24C3" w:rsidRPr="00D0510B">
        <w:rPr>
          <w:rFonts w:cstheme="minorHAnsi"/>
          <w:sz w:val="24"/>
          <w:szCs w:val="24"/>
        </w:rPr>
        <w:t>apisnik</w:t>
      </w:r>
      <w:r w:rsidR="00CF456B" w:rsidRPr="00D0510B">
        <w:rPr>
          <w:rFonts w:cstheme="minorHAnsi"/>
          <w:sz w:val="24"/>
          <w:szCs w:val="24"/>
        </w:rPr>
        <w:t xml:space="preserve"> s </w:t>
      </w:r>
      <w:r w:rsidR="00317E57" w:rsidRPr="00D0510B">
        <w:rPr>
          <w:rFonts w:cstheme="minorHAnsi"/>
          <w:sz w:val="24"/>
          <w:szCs w:val="24"/>
        </w:rPr>
        <w:t>2</w:t>
      </w:r>
      <w:r w:rsidR="00FE2BBF">
        <w:rPr>
          <w:rFonts w:cstheme="minorHAnsi"/>
          <w:sz w:val="24"/>
          <w:szCs w:val="24"/>
        </w:rPr>
        <w:t>7</w:t>
      </w:r>
      <w:r w:rsidR="004974D1" w:rsidRPr="00D0510B">
        <w:rPr>
          <w:rFonts w:cstheme="minorHAnsi"/>
          <w:sz w:val="24"/>
          <w:szCs w:val="24"/>
        </w:rPr>
        <w:t>. redovne sjednice</w:t>
      </w:r>
      <w:r w:rsidR="0041162F" w:rsidRPr="00960C7C">
        <w:rPr>
          <w:rFonts w:cstheme="minorHAnsi"/>
          <w:sz w:val="24"/>
          <w:szCs w:val="24"/>
        </w:rPr>
        <w:t xml:space="preserve"> U</w:t>
      </w:r>
      <w:r w:rsidR="00E40827" w:rsidRPr="00960C7C">
        <w:rPr>
          <w:rFonts w:cstheme="minorHAnsi"/>
          <w:sz w:val="24"/>
          <w:szCs w:val="24"/>
        </w:rPr>
        <w:t>V-a</w:t>
      </w:r>
      <w:r w:rsidR="004974D1" w:rsidRPr="00960C7C">
        <w:rPr>
          <w:rFonts w:cstheme="minorHAnsi"/>
          <w:sz w:val="24"/>
          <w:szCs w:val="24"/>
        </w:rPr>
        <w:t>.</w:t>
      </w:r>
    </w:p>
    <w:p w:rsidR="004F47C3" w:rsidRPr="00960C7C" w:rsidRDefault="004F47C3" w:rsidP="004033FB">
      <w:pPr>
        <w:pStyle w:val="ListParagraph"/>
        <w:spacing w:after="0" w:line="240" w:lineRule="auto"/>
        <w:ind w:left="0"/>
        <w:jc w:val="both"/>
        <w:rPr>
          <w:rFonts w:cstheme="minorHAnsi"/>
          <w:sz w:val="24"/>
          <w:szCs w:val="24"/>
        </w:rPr>
      </w:pPr>
    </w:p>
    <w:p w:rsidR="002875C0" w:rsidRPr="00960C7C" w:rsidRDefault="002875C0" w:rsidP="004033FB">
      <w:pPr>
        <w:pStyle w:val="ListParagraph"/>
        <w:spacing w:after="0" w:line="240" w:lineRule="auto"/>
        <w:ind w:left="0"/>
        <w:jc w:val="both"/>
        <w:rPr>
          <w:rFonts w:cstheme="minorHAnsi"/>
          <w:b/>
          <w:sz w:val="24"/>
          <w:szCs w:val="24"/>
        </w:rPr>
      </w:pPr>
      <w:r w:rsidRPr="00960C7C">
        <w:rPr>
          <w:rFonts w:cstheme="minorHAnsi"/>
          <w:b/>
          <w:sz w:val="24"/>
          <w:szCs w:val="24"/>
        </w:rPr>
        <w:t xml:space="preserve">Ad </w:t>
      </w:r>
      <w:r w:rsidR="005D0664" w:rsidRPr="00960C7C">
        <w:rPr>
          <w:rFonts w:cstheme="minorHAnsi"/>
          <w:b/>
          <w:sz w:val="24"/>
          <w:szCs w:val="24"/>
        </w:rPr>
        <w:t>2</w:t>
      </w:r>
      <w:r w:rsidRPr="00960C7C">
        <w:rPr>
          <w:rFonts w:cstheme="minorHAnsi"/>
          <w:b/>
          <w:sz w:val="24"/>
          <w:szCs w:val="24"/>
        </w:rPr>
        <w:t>.</w:t>
      </w:r>
    </w:p>
    <w:p w:rsidR="00D0510B" w:rsidRPr="00960C7C" w:rsidRDefault="00D0510B" w:rsidP="00D0510B">
      <w:pPr>
        <w:pStyle w:val="ListParagraph"/>
        <w:spacing w:after="0" w:line="240" w:lineRule="auto"/>
        <w:ind w:left="0" w:firstLine="708"/>
        <w:jc w:val="both"/>
        <w:rPr>
          <w:rFonts w:cstheme="minorHAnsi"/>
          <w:sz w:val="24"/>
          <w:szCs w:val="24"/>
        </w:rPr>
      </w:pPr>
      <w:r w:rsidRPr="00960C7C">
        <w:rPr>
          <w:rFonts w:cstheme="minorHAnsi"/>
          <w:sz w:val="24"/>
          <w:szCs w:val="24"/>
        </w:rPr>
        <w:t>Predsjednik Upravnog vijeća ustvrdio je kako su izvršeni svi zaključci s prethodnih sjednica UV-a.</w:t>
      </w:r>
    </w:p>
    <w:p w:rsidR="00D0510B" w:rsidRPr="00960C7C" w:rsidRDefault="00D0510B" w:rsidP="00D0510B">
      <w:pPr>
        <w:spacing w:after="0" w:line="240" w:lineRule="auto"/>
        <w:rPr>
          <w:rFonts w:eastAsia="Calibri" w:cstheme="minorHAnsi"/>
          <w:sz w:val="24"/>
          <w:szCs w:val="24"/>
          <w:lang w:eastAsia="en-US"/>
        </w:rPr>
      </w:pPr>
    </w:p>
    <w:p w:rsidR="00565E7F" w:rsidRPr="00960C7C" w:rsidRDefault="00565E7F" w:rsidP="00565E7F">
      <w:pPr>
        <w:pStyle w:val="ListParagraph"/>
        <w:spacing w:after="0" w:line="240" w:lineRule="auto"/>
        <w:ind w:left="0"/>
        <w:jc w:val="both"/>
        <w:rPr>
          <w:rFonts w:cstheme="minorHAnsi"/>
          <w:b/>
          <w:sz w:val="24"/>
          <w:szCs w:val="24"/>
        </w:rPr>
      </w:pPr>
      <w:r w:rsidRPr="00960C7C">
        <w:rPr>
          <w:rFonts w:cstheme="minorHAnsi"/>
          <w:b/>
          <w:sz w:val="24"/>
          <w:szCs w:val="24"/>
        </w:rPr>
        <w:t>Ad 3.</w:t>
      </w:r>
    </w:p>
    <w:p w:rsidR="00AD6FDA" w:rsidRDefault="00190D3E" w:rsidP="00AD6FDA">
      <w:pPr>
        <w:pStyle w:val="Default"/>
        <w:tabs>
          <w:tab w:val="left" w:pos="567"/>
        </w:tabs>
        <w:jc w:val="both"/>
        <w:rPr>
          <w:rFonts w:asciiTheme="minorHAnsi" w:hAnsiTheme="minorHAnsi" w:cstheme="minorHAnsi"/>
          <w:color w:val="auto"/>
        </w:rPr>
      </w:pPr>
      <w:r>
        <w:rPr>
          <w:rFonts w:asciiTheme="minorHAnsi" w:hAnsiTheme="minorHAnsi" w:cstheme="minorHAnsi"/>
          <w:color w:val="auto"/>
        </w:rPr>
        <w:tab/>
      </w:r>
      <w:r w:rsidR="002056AC" w:rsidRPr="00960C7C">
        <w:rPr>
          <w:rFonts w:asciiTheme="minorHAnsi" w:hAnsiTheme="minorHAnsi" w:cstheme="minorHAnsi"/>
          <w:color w:val="auto"/>
        </w:rPr>
        <w:t>Ravnatelj je izvijestio U</w:t>
      </w:r>
      <w:r w:rsidR="0041683C">
        <w:rPr>
          <w:rFonts w:asciiTheme="minorHAnsi" w:hAnsiTheme="minorHAnsi" w:cstheme="minorHAnsi"/>
          <w:color w:val="auto"/>
        </w:rPr>
        <w:t xml:space="preserve">pravno vijeće </w:t>
      </w:r>
      <w:r w:rsidR="002056AC" w:rsidRPr="00960C7C">
        <w:rPr>
          <w:rFonts w:asciiTheme="minorHAnsi" w:hAnsiTheme="minorHAnsi" w:cstheme="minorHAnsi"/>
          <w:color w:val="auto"/>
        </w:rPr>
        <w:t>o svom radu nakon prethodne sjednice U</w:t>
      </w:r>
      <w:r w:rsidR="0041683C">
        <w:rPr>
          <w:rFonts w:asciiTheme="minorHAnsi" w:hAnsiTheme="minorHAnsi" w:cstheme="minorHAnsi"/>
          <w:color w:val="auto"/>
        </w:rPr>
        <w:t>pravnog vijeća</w:t>
      </w:r>
      <w:r w:rsidR="002056AC" w:rsidRPr="00960C7C">
        <w:rPr>
          <w:rFonts w:asciiTheme="minorHAnsi" w:hAnsiTheme="minorHAnsi" w:cstheme="minorHAnsi"/>
          <w:color w:val="auto"/>
        </w:rPr>
        <w:t>, a osobito o broju i vrsti projeka</w:t>
      </w:r>
      <w:r w:rsidR="00881BB2">
        <w:rPr>
          <w:rFonts w:asciiTheme="minorHAnsi" w:hAnsiTheme="minorHAnsi" w:cstheme="minorHAnsi"/>
          <w:color w:val="auto"/>
        </w:rPr>
        <w:t xml:space="preserve">ta koji su trenutno u provedbi, uz sažeti pregled sudskih postupaka u kojima je Institut stranka. </w:t>
      </w:r>
      <w:r w:rsidR="00644628">
        <w:rPr>
          <w:rFonts w:asciiTheme="minorHAnsi" w:hAnsiTheme="minorHAnsi" w:cstheme="minorHAnsi"/>
          <w:color w:val="auto"/>
        </w:rPr>
        <w:t xml:space="preserve">Posebno se osvrnuo na novosti vezane uz infrastrukturni projekt O-ZIP te rast cijena energenata koji uzrokuje potrebu promjene u načinu grijanja na Institutu. </w:t>
      </w:r>
    </w:p>
    <w:p w:rsidR="008D0D1A" w:rsidRPr="00644628" w:rsidRDefault="00190D3E" w:rsidP="00644628">
      <w:pPr>
        <w:pStyle w:val="Default"/>
        <w:tabs>
          <w:tab w:val="left" w:pos="567"/>
        </w:tabs>
        <w:jc w:val="both"/>
        <w:rPr>
          <w:rFonts w:cstheme="minorHAnsi"/>
        </w:rPr>
      </w:pPr>
      <w:r>
        <w:rPr>
          <w:rFonts w:asciiTheme="minorHAnsi" w:hAnsiTheme="minorHAnsi" w:cstheme="minorHAnsi"/>
          <w:color w:val="auto"/>
        </w:rPr>
        <w:tab/>
      </w:r>
    </w:p>
    <w:p w:rsidR="008D0D1A" w:rsidRPr="00960C7C" w:rsidRDefault="008D0D1A" w:rsidP="008D0D1A">
      <w:pPr>
        <w:pStyle w:val="Default"/>
        <w:tabs>
          <w:tab w:val="left" w:pos="567"/>
        </w:tabs>
        <w:spacing w:line="24" w:lineRule="atLeast"/>
        <w:jc w:val="both"/>
        <w:rPr>
          <w:rFonts w:asciiTheme="minorHAnsi" w:hAnsiTheme="minorHAnsi" w:cstheme="minorHAnsi"/>
          <w:color w:val="auto"/>
        </w:rPr>
      </w:pPr>
      <w:r>
        <w:rPr>
          <w:rFonts w:asciiTheme="minorHAnsi" w:hAnsiTheme="minorHAnsi" w:cstheme="minorHAnsi"/>
          <w:color w:val="auto"/>
        </w:rPr>
        <w:lastRenderedPageBreak/>
        <w:tab/>
      </w:r>
      <w:r w:rsidRPr="00960C7C">
        <w:rPr>
          <w:rFonts w:asciiTheme="minorHAnsi" w:hAnsiTheme="minorHAnsi" w:cstheme="minorHAnsi"/>
          <w:color w:val="auto"/>
        </w:rPr>
        <w:t>Izvješće ravnatelja sastavni je dio ovog Zapisnika.</w:t>
      </w:r>
    </w:p>
    <w:p w:rsidR="00565E7F" w:rsidRPr="00960C7C" w:rsidRDefault="00565E7F" w:rsidP="004033FB">
      <w:pPr>
        <w:pStyle w:val="ListParagraph"/>
        <w:spacing w:after="0" w:line="240" w:lineRule="auto"/>
        <w:ind w:left="0"/>
        <w:jc w:val="both"/>
        <w:rPr>
          <w:rFonts w:cstheme="minorHAnsi"/>
          <w:sz w:val="24"/>
          <w:szCs w:val="24"/>
        </w:rPr>
      </w:pPr>
    </w:p>
    <w:p w:rsidR="00894FB1" w:rsidRPr="000F3754" w:rsidRDefault="00565E7F" w:rsidP="00894FB1">
      <w:pPr>
        <w:pStyle w:val="ListParagraph"/>
        <w:spacing w:after="0" w:line="240" w:lineRule="auto"/>
        <w:ind w:left="0"/>
        <w:jc w:val="both"/>
        <w:rPr>
          <w:rFonts w:cstheme="minorHAnsi"/>
          <w:b/>
          <w:sz w:val="24"/>
          <w:szCs w:val="24"/>
        </w:rPr>
      </w:pPr>
      <w:r w:rsidRPr="00960C7C">
        <w:rPr>
          <w:rFonts w:cstheme="minorHAnsi"/>
          <w:b/>
          <w:sz w:val="24"/>
          <w:szCs w:val="24"/>
        </w:rPr>
        <w:t>Ad 4</w:t>
      </w:r>
      <w:r w:rsidR="00894FB1" w:rsidRPr="00960C7C">
        <w:rPr>
          <w:rFonts w:cstheme="minorHAnsi"/>
          <w:b/>
          <w:sz w:val="24"/>
          <w:szCs w:val="24"/>
        </w:rPr>
        <w:t>.</w:t>
      </w:r>
    </w:p>
    <w:p w:rsidR="008F3C60" w:rsidRDefault="00967DA5" w:rsidP="000F3754">
      <w:pPr>
        <w:pStyle w:val="Default"/>
        <w:tabs>
          <w:tab w:val="left" w:pos="567"/>
        </w:tabs>
        <w:jc w:val="both"/>
        <w:rPr>
          <w:rFonts w:asciiTheme="minorHAnsi" w:hAnsiTheme="minorHAnsi" w:cstheme="minorHAnsi"/>
          <w:color w:val="auto"/>
        </w:rPr>
      </w:pPr>
      <w:r w:rsidRPr="000F3754">
        <w:rPr>
          <w:rFonts w:asciiTheme="minorHAnsi" w:hAnsiTheme="minorHAnsi" w:cstheme="minorHAnsi"/>
        </w:rPr>
        <w:tab/>
      </w:r>
      <w:r w:rsidR="000F3754" w:rsidRPr="000F3754">
        <w:rPr>
          <w:rFonts w:asciiTheme="minorHAnsi" w:hAnsiTheme="minorHAnsi" w:cstheme="minorHAnsi"/>
        </w:rPr>
        <w:t>P</w:t>
      </w:r>
      <w:r w:rsidR="000F3754">
        <w:rPr>
          <w:rFonts w:asciiTheme="minorHAnsi" w:hAnsiTheme="minorHAnsi" w:cstheme="minorHAnsi"/>
          <w:color w:val="auto"/>
        </w:rPr>
        <w:t>redsjednica</w:t>
      </w:r>
      <w:r w:rsidR="000F3754" w:rsidRPr="00960C7C">
        <w:rPr>
          <w:rFonts w:asciiTheme="minorHAnsi" w:hAnsiTheme="minorHAnsi" w:cstheme="minorHAnsi"/>
          <w:color w:val="auto"/>
        </w:rPr>
        <w:t xml:space="preserve"> Znanstvenog</w:t>
      </w:r>
      <w:r w:rsidR="000F3754" w:rsidRPr="00960C7C">
        <w:rPr>
          <w:rFonts w:asciiTheme="minorHAnsi" w:hAnsiTheme="minorHAnsi" w:cstheme="minorHAnsi"/>
          <w:b/>
          <w:color w:val="auto"/>
        </w:rPr>
        <w:t xml:space="preserve"> </w:t>
      </w:r>
      <w:r w:rsidR="000F3754" w:rsidRPr="000F3754">
        <w:rPr>
          <w:rFonts w:asciiTheme="minorHAnsi" w:hAnsiTheme="minorHAnsi" w:cstheme="minorHAnsi"/>
          <w:color w:val="auto"/>
        </w:rPr>
        <w:t xml:space="preserve">vijeća </w:t>
      </w:r>
      <w:r w:rsidR="00E62908">
        <w:rPr>
          <w:rFonts w:asciiTheme="minorHAnsi" w:hAnsiTheme="minorHAnsi" w:cstheme="minorHAnsi"/>
          <w:color w:val="auto"/>
        </w:rPr>
        <w:t xml:space="preserve">dr.sc. </w:t>
      </w:r>
      <w:r w:rsidR="000F3754" w:rsidRPr="000F3754">
        <w:rPr>
          <w:rFonts w:asciiTheme="minorHAnsi" w:hAnsiTheme="minorHAnsi" w:cstheme="minorHAnsi"/>
          <w:color w:val="auto"/>
        </w:rPr>
        <w:t>I. Bogdanović Radović</w:t>
      </w:r>
      <w:r w:rsidR="000F3754" w:rsidRPr="00960C7C">
        <w:rPr>
          <w:rFonts w:asciiTheme="minorHAnsi" w:hAnsiTheme="minorHAnsi" w:cstheme="minorHAnsi"/>
          <w:color w:val="auto"/>
        </w:rPr>
        <w:t xml:space="preserve"> izvijestila je </w:t>
      </w:r>
      <w:r w:rsidR="005D2DFB">
        <w:rPr>
          <w:rFonts w:asciiTheme="minorHAnsi" w:hAnsiTheme="minorHAnsi" w:cstheme="minorHAnsi"/>
          <w:color w:val="auto"/>
        </w:rPr>
        <w:t>UV</w:t>
      </w:r>
      <w:r w:rsidR="000F3754" w:rsidRPr="00960C7C">
        <w:rPr>
          <w:rFonts w:asciiTheme="minorHAnsi" w:hAnsiTheme="minorHAnsi" w:cstheme="minorHAnsi"/>
          <w:color w:val="auto"/>
        </w:rPr>
        <w:t xml:space="preserve"> o radu Znanstvenog vijeća nakon prethodne sjednice </w:t>
      </w:r>
      <w:r w:rsidR="005D2DFB">
        <w:rPr>
          <w:rFonts w:asciiTheme="minorHAnsi" w:hAnsiTheme="minorHAnsi" w:cstheme="minorHAnsi"/>
          <w:color w:val="auto"/>
        </w:rPr>
        <w:t>UV</w:t>
      </w:r>
      <w:r w:rsidR="008F3C60">
        <w:rPr>
          <w:rFonts w:asciiTheme="minorHAnsi" w:hAnsiTheme="minorHAnsi" w:cstheme="minorHAnsi"/>
          <w:color w:val="auto"/>
        </w:rPr>
        <w:t>.</w:t>
      </w:r>
    </w:p>
    <w:p w:rsidR="005D2DFB" w:rsidRDefault="005D2DFB" w:rsidP="000F3754">
      <w:pPr>
        <w:pStyle w:val="Default"/>
        <w:tabs>
          <w:tab w:val="left" w:pos="567"/>
        </w:tabs>
        <w:jc w:val="both"/>
        <w:rPr>
          <w:rFonts w:asciiTheme="minorHAnsi" w:hAnsiTheme="minorHAnsi" w:cstheme="minorHAnsi"/>
          <w:color w:val="auto"/>
        </w:rPr>
      </w:pPr>
    </w:p>
    <w:p w:rsidR="000F3754" w:rsidRPr="000F3754" w:rsidRDefault="008F3C60" w:rsidP="008F3C60">
      <w:pPr>
        <w:pStyle w:val="Default"/>
        <w:tabs>
          <w:tab w:val="left" w:pos="567"/>
        </w:tabs>
        <w:jc w:val="both"/>
        <w:rPr>
          <w:rFonts w:asciiTheme="minorHAnsi" w:hAnsiTheme="minorHAnsi" w:cstheme="minorHAnsi"/>
          <w:color w:val="auto"/>
        </w:rPr>
      </w:pPr>
      <w:r>
        <w:rPr>
          <w:rFonts w:asciiTheme="minorHAnsi" w:hAnsiTheme="minorHAnsi" w:cstheme="minorHAnsi"/>
          <w:color w:val="auto"/>
        </w:rPr>
        <w:t xml:space="preserve">ZV je </w:t>
      </w:r>
      <w:r w:rsidRPr="008F3C60">
        <w:rPr>
          <w:rFonts w:asciiTheme="minorHAnsi" w:hAnsiTheme="minorHAnsi" w:cstheme="minorHAnsi"/>
          <w:color w:val="auto"/>
        </w:rPr>
        <w:t>elektroničkim putem</w:t>
      </w:r>
      <w:r>
        <w:rPr>
          <w:rFonts w:asciiTheme="minorHAnsi" w:hAnsiTheme="minorHAnsi" w:cstheme="minorHAnsi"/>
          <w:color w:val="auto"/>
        </w:rPr>
        <w:t xml:space="preserve">, dana 21. i 22. </w:t>
      </w:r>
      <w:r w:rsidRPr="008F3C60">
        <w:rPr>
          <w:rFonts w:asciiTheme="minorHAnsi" w:hAnsiTheme="minorHAnsi" w:cstheme="minorHAnsi"/>
          <w:color w:val="auto"/>
        </w:rPr>
        <w:t xml:space="preserve">prosinca 2021. godine </w:t>
      </w:r>
      <w:r>
        <w:rPr>
          <w:rFonts w:asciiTheme="minorHAnsi" w:hAnsiTheme="minorHAnsi" w:cstheme="minorHAnsi"/>
          <w:color w:val="auto"/>
        </w:rPr>
        <w:t>održ</w:t>
      </w:r>
      <w:r w:rsidRPr="008F3C60">
        <w:rPr>
          <w:rFonts w:asciiTheme="minorHAnsi" w:hAnsiTheme="minorHAnsi" w:cstheme="minorHAnsi"/>
          <w:color w:val="auto"/>
        </w:rPr>
        <w:t>alo</w:t>
      </w:r>
      <w:r>
        <w:rPr>
          <w:rFonts w:asciiTheme="minorHAnsi" w:hAnsiTheme="minorHAnsi" w:cstheme="minorHAnsi"/>
          <w:color w:val="auto"/>
        </w:rPr>
        <w:t xml:space="preserve"> svoju  81. sjednicu, na kojoj je </w:t>
      </w:r>
      <w:r w:rsidRPr="008F3C60">
        <w:rPr>
          <w:rFonts w:asciiTheme="minorHAnsi" w:hAnsiTheme="minorHAnsi" w:cstheme="minorHAnsi"/>
          <w:color w:val="auto"/>
        </w:rPr>
        <w:t xml:space="preserve">donijelo Odluku </w:t>
      </w:r>
      <w:r>
        <w:rPr>
          <w:rFonts w:asciiTheme="minorHAnsi" w:hAnsiTheme="minorHAnsi" w:cstheme="minorHAnsi"/>
          <w:color w:val="auto"/>
        </w:rPr>
        <w:t>o pokretanju postupka pred Etič</w:t>
      </w:r>
      <w:r w:rsidRPr="008F3C60">
        <w:rPr>
          <w:rFonts w:asciiTheme="minorHAnsi" w:hAnsiTheme="minorHAnsi" w:cstheme="minorHAnsi"/>
          <w:color w:val="auto"/>
        </w:rPr>
        <w:t>ki</w:t>
      </w:r>
      <w:r w:rsidR="005D2DFB">
        <w:rPr>
          <w:rFonts w:asciiTheme="minorHAnsi" w:hAnsiTheme="minorHAnsi" w:cstheme="minorHAnsi"/>
          <w:color w:val="auto"/>
        </w:rPr>
        <w:t xml:space="preserve">m povjerenstvom </w:t>
      </w:r>
      <w:r>
        <w:rPr>
          <w:rFonts w:asciiTheme="minorHAnsi" w:hAnsiTheme="minorHAnsi" w:cstheme="minorHAnsi"/>
          <w:color w:val="auto"/>
        </w:rPr>
        <w:t>zbog upitne etič</w:t>
      </w:r>
      <w:r w:rsidRPr="008F3C60">
        <w:rPr>
          <w:rFonts w:asciiTheme="minorHAnsi" w:hAnsiTheme="minorHAnsi" w:cstheme="minorHAnsi"/>
          <w:color w:val="auto"/>
        </w:rPr>
        <w:t>nos</w:t>
      </w:r>
      <w:r>
        <w:rPr>
          <w:rFonts w:asciiTheme="minorHAnsi" w:hAnsiTheme="minorHAnsi" w:cstheme="minorHAnsi"/>
          <w:color w:val="auto"/>
        </w:rPr>
        <w:t>ti postupanja dr. sc. Tomislava Domazet-Loš</w:t>
      </w:r>
      <w:r w:rsidRPr="008F3C60">
        <w:rPr>
          <w:rFonts w:asciiTheme="minorHAnsi" w:hAnsiTheme="minorHAnsi" w:cstheme="minorHAnsi"/>
          <w:color w:val="auto"/>
        </w:rPr>
        <w:t>e u njegovim javnim istupima za koje postoji oprav</w:t>
      </w:r>
      <w:r>
        <w:rPr>
          <w:rFonts w:asciiTheme="minorHAnsi" w:hAnsiTheme="minorHAnsi" w:cstheme="minorHAnsi"/>
          <w:color w:val="auto"/>
        </w:rPr>
        <w:t>dana sumnja da predstavljaju krš</w:t>
      </w:r>
      <w:r w:rsidRPr="008F3C60">
        <w:rPr>
          <w:rFonts w:asciiTheme="minorHAnsi" w:hAnsiTheme="minorHAnsi" w:cstheme="minorHAnsi"/>
          <w:color w:val="auto"/>
        </w:rPr>
        <w:t>enje</w:t>
      </w:r>
      <w:r>
        <w:rPr>
          <w:rFonts w:asciiTheme="minorHAnsi" w:hAnsiTheme="minorHAnsi" w:cstheme="minorHAnsi"/>
          <w:color w:val="auto"/>
        </w:rPr>
        <w:t xml:space="preserve"> Etičkog</w:t>
      </w:r>
      <w:r w:rsidRPr="008F3C60">
        <w:rPr>
          <w:rFonts w:asciiTheme="minorHAnsi" w:hAnsiTheme="minorHAnsi" w:cstheme="minorHAnsi"/>
          <w:color w:val="auto"/>
        </w:rPr>
        <w:t xml:space="preserve"> ko</w:t>
      </w:r>
      <w:r>
        <w:rPr>
          <w:rFonts w:asciiTheme="minorHAnsi" w:hAnsiTheme="minorHAnsi" w:cstheme="minorHAnsi"/>
          <w:color w:val="auto"/>
        </w:rPr>
        <w:t xml:space="preserve">deksa Instituta Ruđer Bošković. </w:t>
      </w:r>
    </w:p>
    <w:p w:rsidR="000F3754" w:rsidRPr="000F3754" w:rsidRDefault="000F3754" w:rsidP="000F3754">
      <w:pPr>
        <w:pStyle w:val="Default"/>
        <w:tabs>
          <w:tab w:val="left" w:pos="567"/>
        </w:tabs>
        <w:jc w:val="both"/>
        <w:rPr>
          <w:rFonts w:asciiTheme="minorHAnsi" w:hAnsiTheme="minorHAnsi" w:cstheme="minorHAnsi"/>
          <w:color w:val="auto"/>
        </w:rPr>
      </w:pPr>
    </w:p>
    <w:p w:rsidR="000F3754" w:rsidRPr="00960C7C" w:rsidRDefault="000F3754" w:rsidP="000F3754">
      <w:pPr>
        <w:pStyle w:val="Default"/>
        <w:tabs>
          <w:tab w:val="left" w:pos="567"/>
        </w:tabs>
        <w:spacing w:line="24" w:lineRule="atLeast"/>
        <w:jc w:val="both"/>
        <w:rPr>
          <w:rFonts w:asciiTheme="minorHAnsi" w:hAnsiTheme="minorHAnsi" w:cstheme="minorHAnsi"/>
          <w:color w:val="auto"/>
        </w:rPr>
      </w:pPr>
      <w:r w:rsidRPr="00960C7C">
        <w:rPr>
          <w:rFonts w:asciiTheme="minorHAnsi" w:hAnsiTheme="minorHAnsi" w:cstheme="minorHAnsi"/>
          <w:color w:val="auto"/>
        </w:rPr>
        <w:tab/>
        <w:t>Izvješće predsjednice Znanstvenog vijeća sastavni je dio ovog Zapisnika.</w:t>
      </w:r>
    </w:p>
    <w:p w:rsidR="000F3754" w:rsidRDefault="000F3754" w:rsidP="000F3754">
      <w:pPr>
        <w:pStyle w:val="Default"/>
        <w:tabs>
          <w:tab w:val="left" w:pos="567"/>
        </w:tabs>
        <w:jc w:val="both"/>
        <w:rPr>
          <w:rFonts w:asciiTheme="minorHAnsi" w:hAnsiTheme="minorHAnsi" w:cstheme="minorHAnsi"/>
        </w:rPr>
      </w:pPr>
    </w:p>
    <w:p w:rsidR="008F3C60" w:rsidRPr="00960C7C" w:rsidRDefault="008F3C60" w:rsidP="000F3754">
      <w:pPr>
        <w:pStyle w:val="Default"/>
        <w:tabs>
          <w:tab w:val="left" w:pos="567"/>
        </w:tabs>
        <w:jc w:val="both"/>
        <w:rPr>
          <w:rFonts w:asciiTheme="minorHAnsi" w:hAnsiTheme="minorHAnsi" w:cstheme="minorHAnsi"/>
        </w:rPr>
      </w:pPr>
    </w:p>
    <w:p w:rsidR="00E918CD" w:rsidRPr="00960C7C" w:rsidRDefault="005813F3" w:rsidP="004033FB">
      <w:pPr>
        <w:pStyle w:val="Default"/>
        <w:tabs>
          <w:tab w:val="left" w:pos="567"/>
        </w:tabs>
        <w:rPr>
          <w:rFonts w:asciiTheme="minorHAnsi" w:hAnsiTheme="minorHAnsi" w:cstheme="minorHAnsi"/>
          <w:b/>
          <w:color w:val="auto"/>
        </w:rPr>
      </w:pPr>
      <w:r>
        <w:rPr>
          <w:rFonts w:asciiTheme="minorHAnsi" w:hAnsiTheme="minorHAnsi" w:cstheme="minorHAnsi"/>
          <w:b/>
          <w:color w:val="auto"/>
        </w:rPr>
        <w:t>Ad 5</w:t>
      </w:r>
      <w:r w:rsidR="00E918CD" w:rsidRPr="00960C7C">
        <w:rPr>
          <w:rFonts w:asciiTheme="minorHAnsi" w:hAnsiTheme="minorHAnsi" w:cstheme="minorHAnsi"/>
          <w:b/>
          <w:color w:val="auto"/>
        </w:rPr>
        <w:t>.</w:t>
      </w:r>
    </w:p>
    <w:p w:rsidR="00967DA5" w:rsidRDefault="00967DA5" w:rsidP="004033FB">
      <w:pPr>
        <w:spacing w:after="0" w:line="240" w:lineRule="auto"/>
        <w:jc w:val="both"/>
        <w:rPr>
          <w:rFonts w:cstheme="minorHAnsi"/>
          <w:sz w:val="24"/>
          <w:szCs w:val="24"/>
        </w:rPr>
      </w:pPr>
      <w:r w:rsidRPr="00960C7C">
        <w:rPr>
          <w:rFonts w:cstheme="minorHAnsi"/>
          <w:b/>
          <w:sz w:val="24"/>
          <w:szCs w:val="24"/>
        </w:rPr>
        <w:tab/>
      </w:r>
      <w:r w:rsidRPr="00960C7C">
        <w:rPr>
          <w:rFonts w:cstheme="minorHAnsi"/>
          <w:sz w:val="24"/>
          <w:szCs w:val="24"/>
        </w:rPr>
        <w:t>Financijs</w:t>
      </w:r>
      <w:r w:rsidR="00BD0CC1" w:rsidRPr="00960C7C">
        <w:rPr>
          <w:rFonts w:cstheme="minorHAnsi"/>
          <w:sz w:val="24"/>
          <w:szCs w:val="24"/>
        </w:rPr>
        <w:t>ki direktor H</w:t>
      </w:r>
      <w:r w:rsidR="00D81F8C" w:rsidRPr="00960C7C">
        <w:rPr>
          <w:rFonts w:cstheme="minorHAnsi"/>
          <w:sz w:val="24"/>
          <w:szCs w:val="24"/>
        </w:rPr>
        <w:t>.</w:t>
      </w:r>
      <w:r w:rsidR="00BD0CC1" w:rsidRPr="00960C7C">
        <w:rPr>
          <w:rFonts w:cstheme="minorHAnsi"/>
          <w:sz w:val="24"/>
          <w:szCs w:val="24"/>
        </w:rPr>
        <w:t xml:space="preserve"> Matezović </w:t>
      </w:r>
      <w:r w:rsidRPr="00960C7C">
        <w:rPr>
          <w:rFonts w:cstheme="minorHAnsi"/>
          <w:sz w:val="24"/>
          <w:szCs w:val="24"/>
        </w:rPr>
        <w:t>upoznao</w:t>
      </w:r>
      <w:r w:rsidR="00BD0CC1" w:rsidRPr="00960C7C">
        <w:rPr>
          <w:rFonts w:cstheme="minorHAnsi"/>
          <w:sz w:val="24"/>
          <w:szCs w:val="24"/>
        </w:rPr>
        <w:t xml:space="preserve"> je</w:t>
      </w:r>
      <w:r w:rsidRPr="00960C7C">
        <w:rPr>
          <w:rFonts w:cstheme="minorHAnsi"/>
          <w:sz w:val="24"/>
          <w:szCs w:val="24"/>
        </w:rPr>
        <w:t xml:space="preserve"> U</w:t>
      </w:r>
      <w:r w:rsidR="00205FDA" w:rsidRPr="00960C7C">
        <w:rPr>
          <w:rFonts w:cstheme="minorHAnsi"/>
          <w:sz w:val="24"/>
          <w:szCs w:val="24"/>
        </w:rPr>
        <w:t>V</w:t>
      </w:r>
      <w:r w:rsidRPr="00960C7C">
        <w:rPr>
          <w:rFonts w:cstheme="minorHAnsi"/>
          <w:sz w:val="24"/>
          <w:szCs w:val="24"/>
        </w:rPr>
        <w:t xml:space="preserve"> </w:t>
      </w:r>
      <w:r w:rsidR="007B274B" w:rsidRPr="00960C7C">
        <w:rPr>
          <w:rFonts w:cstheme="minorHAnsi"/>
          <w:sz w:val="24"/>
          <w:szCs w:val="24"/>
        </w:rPr>
        <w:t xml:space="preserve">s financijskim stanjem </w:t>
      </w:r>
      <w:r w:rsidR="00205FDA" w:rsidRPr="00960C7C">
        <w:rPr>
          <w:rFonts w:cstheme="minorHAnsi"/>
          <w:sz w:val="24"/>
          <w:szCs w:val="24"/>
        </w:rPr>
        <w:t>IRB-a</w:t>
      </w:r>
      <w:r w:rsidR="005D2DFB">
        <w:rPr>
          <w:rFonts w:cstheme="minorHAnsi"/>
          <w:sz w:val="24"/>
          <w:szCs w:val="24"/>
        </w:rPr>
        <w:t xml:space="preserve"> </w:t>
      </w:r>
      <w:r w:rsidR="00261092">
        <w:rPr>
          <w:rFonts w:cstheme="minorHAnsi"/>
          <w:sz w:val="24"/>
          <w:szCs w:val="24"/>
        </w:rPr>
        <w:t xml:space="preserve">na </w:t>
      </w:r>
      <w:r w:rsidR="005D2DFB">
        <w:rPr>
          <w:rFonts w:cstheme="minorHAnsi"/>
          <w:sz w:val="24"/>
          <w:szCs w:val="24"/>
        </w:rPr>
        <w:t xml:space="preserve">dan </w:t>
      </w:r>
      <w:r w:rsidR="00261092">
        <w:rPr>
          <w:rFonts w:cstheme="minorHAnsi"/>
          <w:sz w:val="24"/>
          <w:szCs w:val="24"/>
        </w:rPr>
        <w:t>31. prosinac 2021</w:t>
      </w:r>
      <w:r w:rsidRPr="00960C7C">
        <w:rPr>
          <w:rFonts w:cstheme="minorHAnsi"/>
          <w:sz w:val="24"/>
          <w:szCs w:val="24"/>
        </w:rPr>
        <w:t>. godine.</w:t>
      </w:r>
    </w:p>
    <w:p w:rsidR="00261092" w:rsidRPr="00960C7C" w:rsidRDefault="00261092" w:rsidP="004033FB">
      <w:pPr>
        <w:spacing w:after="0" w:line="240" w:lineRule="auto"/>
        <w:jc w:val="both"/>
        <w:rPr>
          <w:rFonts w:cstheme="minorHAnsi"/>
          <w:sz w:val="24"/>
          <w:szCs w:val="24"/>
        </w:rPr>
      </w:pPr>
    </w:p>
    <w:p w:rsidR="00967DA5" w:rsidRPr="00960C7C" w:rsidRDefault="00967DA5" w:rsidP="00261092">
      <w:pPr>
        <w:spacing w:after="0" w:line="240" w:lineRule="auto"/>
        <w:jc w:val="both"/>
        <w:rPr>
          <w:rFonts w:cstheme="minorHAnsi"/>
          <w:sz w:val="24"/>
          <w:szCs w:val="24"/>
        </w:rPr>
      </w:pPr>
      <w:r w:rsidRPr="00960C7C">
        <w:rPr>
          <w:rFonts w:cstheme="minorHAnsi"/>
          <w:sz w:val="24"/>
          <w:szCs w:val="24"/>
        </w:rPr>
        <w:tab/>
        <w:t xml:space="preserve">U </w:t>
      </w:r>
      <w:r w:rsidR="00BB33D2" w:rsidRPr="00960C7C">
        <w:rPr>
          <w:rFonts w:cstheme="minorHAnsi"/>
          <w:sz w:val="24"/>
          <w:szCs w:val="24"/>
        </w:rPr>
        <w:t>I</w:t>
      </w:r>
      <w:r w:rsidRPr="00960C7C">
        <w:rPr>
          <w:rFonts w:cstheme="minorHAnsi"/>
          <w:sz w:val="24"/>
          <w:szCs w:val="24"/>
        </w:rPr>
        <w:t xml:space="preserve">zvješću su navedena novčana sredstva po valutama, </w:t>
      </w:r>
      <w:r w:rsidR="00205FDA" w:rsidRPr="00960C7C">
        <w:rPr>
          <w:rFonts w:cstheme="minorHAnsi"/>
          <w:sz w:val="24"/>
          <w:szCs w:val="24"/>
        </w:rPr>
        <w:t xml:space="preserve">po </w:t>
      </w:r>
      <w:r w:rsidR="005813F3">
        <w:rPr>
          <w:rFonts w:cstheme="minorHAnsi"/>
          <w:sz w:val="24"/>
          <w:szCs w:val="24"/>
        </w:rPr>
        <w:t>vrsti raspolaganja te</w:t>
      </w:r>
      <w:r w:rsidR="00EB4834" w:rsidRPr="00960C7C">
        <w:rPr>
          <w:rFonts w:cstheme="minorHAnsi"/>
          <w:sz w:val="24"/>
          <w:szCs w:val="24"/>
        </w:rPr>
        <w:t xml:space="preserve"> po </w:t>
      </w:r>
      <w:r w:rsidR="00610DA3" w:rsidRPr="00960C7C">
        <w:rPr>
          <w:rFonts w:cstheme="minorHAnsi"/>
          <w:sz w:val="24"/>
          <w:szCs w:val="24"/>
        </w:rPr>
        <w:t>grupama</w:t>
      </w:r>
      <w:r w:rsidRPr="00960C7C">
        <w:rPr>
          <w:rFonts w:cstheme="minorHAnsi"/>
          <w:sz w:val="24"/>
          <w:szCs w:val="24"/>
        </w:rPr>
        <w:t>.</w:t>
      </w:r>
      <w:r w:rsidR="00261092" w:rsidRPr="00261092">
        <w:t xml:space="preserve"> </w:t>
      </w:r>
      <w:r w:rsidR="00261092">
        <w:t>Posebno je upozorio na u</w:t>
      </w:r>
      <w:r w:rsidR="00261092">
        <w:rPr>
          <w:rFonts w:cstheme="minorHAnsi"/>
          <w:sz w:val="24"/>
          <w:szCs w:val="24"/>
        </w:rPr>
        <w:t>kupne troškove</w:t>
      </w:r>
      <w:r w:rsidR="00261092" w:rsidRPr="00261092">
        <w:rPr>
          <w:rFonts w:cstheme="minorHAnsi"/>
          <w:sz w:val="24"/>
          <w:szCs w:val="24"/>
        </w:rPr>
        <w:t xml:space="preserve"> hladnog pogona </w:t>
      </w:r>
      <w:r w:rsidR="00261092">
        <w:rPr>
          <w:rFonts w:cstheme="minorHAnsi"/>
          <w:sz w:val="24"/>
          <w:szCs w:val="24"/>
        </w:rPr>
        <w:t>koji su u odnosu na prošlu godinu povećani za 5%, najvećim dijelom</w:t>
      </w:r>
      <w:r w:rsidR="00261092" w:rsidRPr="00261092">
        <w:rPr>
          <w:rFonts w:cstheme="minorHAnsi"/>
          <w:sz w:val="24"/>
          <w:szCs w:val="24"/>
        </w:rPr>
        <w:t xml:space="preserve"> </w:t>
      </w:r>
      <w:r w:rsidR="00261092">
        <w:rPr>
          <w:rFonts w:cstheme="minorHAnsi"/>
          <w:sz w:val="24"/>
          <w:szCs w:val="24"/>
        </w:rPr>
        <w:t>zbog povećanja troškova energenata.</w:t>
      </w:r>
    </w:p>
    <w:p w:rsidR="008A1F58" w:rsidRPr="004B07ED" w:rsidRDefault="008A1F58" w:rsidP="00E169F6">
      <w:pPr>
        <w:spacing w:after="0" w:line="240" w:lineRule="auto"/>
        <w:jc w:val="both"/>
        <w:rPr>
          <w:rFonts w:cstheme="minorHAnsi"/>
          <w:sz w:val="16"/>
          <w:szCs w:val="16"/>
        </w:rPr>
      </w:pPr>
    </w:p>
    <w:p w:rsidR="00967DA5" w:rsidRPr="00960C7C" w:rsidRDefault="007515F5" w:rsidP="004033FB">
      <w:pPr>
        <w:spacing w:after="0" w:line="240" w:lineRule="auto"/>
        <w:ind w:firstLine="708"/>
        <w:jc w:val="both"/>
        <w:rPr>
          <w:rFonts w:cstheme="minorHAnsi"/>
          <w:sz w:val="24"/>
          <w:szCs w:val="24"/>
        </w:rPr>
      </w:pPr>
      <w:r w:rsidRPr="00960C7C">
        <w:rPr>
          <w:rFonts w:cstheme="minorHAnsi"/>
          <w:sz w:val="24"/>
          <w:szCs w:val="24"/>
        </w:rPr>
        <w:t>Izvješće o financijskom stanju</w:t>
      </w:r>
      <w:r w:rsidR="00967DA5" w:rsidRPr="00960C7C">
        <w:rPr>
          <w:rFonts w:cstheme="minorHAnsi"/>
          <w:sz w:val="24"/>
          <w:szCs w:val="24"/>
        </w:rPr>
        <w:t xml:space="preserve"> sastavni je dio ovog Zapisnika.</w:t>
      </w:r>
    </w:p>
    <w:p w:rsidR="00952DDF" w:rsidRDefault="00952DDF" w:rsidP="00E562D2">
      <w:pPr>
        <w:spacing w:after="0" w:line="240" w:lineRule="auto"/>
        <w:jc w:val="both"/>
        <w:rPr>
          <w:rFonts w:cstheme="minorHAnsi"/>
          <w:sz w:val="24"/>
          <w:szCs w:val="24"/>
        </w:rPr>
      </w:pPr>
    </w:p>
    <w:p w:rsidR="005813F3" w:rsidRPr="00960C7C" w:rsidRDefault="005813F3" w:rsidP="00E562D2">
      <w:pPr>
        <w:spacing w:after="0" w:line="240" w:lineRule="auto"/>
        <w:jc w:val="both"/>
        <w:rPr>
          <w:rFonts w:cstheme="minorHAnsi"/>
          <w:sz w:val="24"/>
          <w:szCs w:val="24"/>
        </w:rPr>
      </w:pPr>
    </w:p>
    <w:p w:rsidR="00E562D2" w:rsidRPr="00960C7C" w:rsidRDefault="008770DB" w:rsidP="00EC06ED">
      <w:pPr>
        <w:spacing w:after="0" w:line="240" w:lineRule="auto"/>
        <w:jc w:val="both"/>
        <w:rPr>
          <w:rFonts w:cstheme="minorHAnsi"/>
          <w:b/>
          <w:sz w:val="24"/>
          <w:szCs w:val="24"/>
        </w:rPr>
      </w:pPr>
      <w:r>
        <w:rPr>
          <w:rFonts w:cstheme="minorHAnsi"/>
          <w:b/>
          <w:sz w:val="24"/>
          <w:szCs w:val="24"/>
        </w:rPr>
        <w:t>Ad 6</w:t>
      </w:r>
      <w:r w:rsidR="00E562D2" w:rsidRPr="00960C7C">
        <w:rPr>
          <w:rFonts w:cstheme="minorHAnsi"/>
          <w:b/>
          <w:sz w:val="24"/>
          <w:szCs w:val="24"/>
        </w:rPr>
        <w:t>.</w:t>
      </w:r>
    </w:p>
    <w:p w:rsidR="007C3736" w:rsidRDefault="007C3736" w:rsidP="007C3736">
      <w:pPr>
        <w:tabs>
          <w:tab w:val="left" w:pos="0"/>
        </w:tabs>
        <w:spacing w:after="0" w:line="23" w:lineRule="atLeast"/>
        <w:jc w:val="both"/>
        <w:rPr>
          <w:rFonts w:eastAsiaTheme="minorHAnsi" w:cs="Times New Roman"/>
          <w:sz w:val="24"/>
          <w:szCs w:val="24"/>
          <w:lang w:eastAsia="en-US"/>
        </w:rPr>
      </w:pPr>
      <w:r>
        <w:rPr>
          <w:rFonts w:eastAsiaTheme="minorHAnsi" w:cs="Times New Roman"/>
          <w:sz w:val="24"/>
          <w:szCs w:val="24"/>
          <w:lang w:eastAsia="en-US"/>
        </w:rPr>
        <w:tab/>
        <w:t>Upravno vijeće je slijedom raspisanog natječaja za imenovanje predstojnika</w:t>
      </w:r>
      <w:r w:rsidR="00AD6FDA" w:rsidRPr="00AD6FDA">
        <w:t xml:space="preserve"> </w:t>
      </w:r>
      <w:r w:rsidR="00AD6FDA" w:rsidRPr="00AD6FDA">
        <w:rPr>
          <w:rFonts w:eastAsiaTheme="minorHAnsi" w:cs="Times New Roman"/>
          <w:sz w:val="24"/>
          <w:szCs w:val="24"/>
          <w:lang w:eastAsia="en-US"/>
        </w:rPr>
        <w:t>Cent</w:t>
      </w:r>
      <w:r w:rsidR="00AD6FDA">
        <w:rPr>
          <w:rFonts w:eastAsiaTheme="minorHAnsi" w:cs="Times New Roman"/>
          <w:sz w:val="24"/>
          <w:szCs w:val="24"/>
          <w:lang w:eastAsia="en-US"/>
        </w:rPr>
        <w:t xml:space="preserve">ra za istraživanje mora, Rovinj </w:t>
      </w:r>
      <w:r>
        <w:rPr>
          <w:rFonts w:eastAsiaTheme="minorHAnsi" w:cs="Times New Roman"/>
          <w:sz w:val="24"/>
          <w:szCs w:val="24"/>
          <w:lang w:eastAsia="en-US"/>
        </w:rPr>
        <w:t xml:space="preserve">zaprimilo Prijedlog ravnatelja za imenovanje predstojnika </w:t>
      </w:r>
      <w:r w:rsidR="00AD6FDA">
        <w:rPr>
          <w:rFonts w:eastAsiaTheme="minorHAnsi" w:cs="Times New Roman"/>
          <w:sz w:val="24"/>
          <w:szCs w:val="24"/>
          <w:lang w:eastAsia="en-US"/>
        </w:rPr>
        <w:t>CIM</w:t>
      </w:r>
      <w:r>
        <w:rPr>
          <w:rFonts w:eastAsiaTheme="minorHAnsi" w:cs="Times New Roman"/>
          <w:sz w:val="24"/>
          <w:szCs w:val="24"/>
          <w:lang w:eastAsia="en-US"/>
        </w:rPr>
        <w:t>, Izvješće Povjer</w:t>
      </w:r>
      <w:r w:rsidR="00AD6FDA">
        <w:rPr>
          <w:rFonts w:eastAsiaTheme="minorHAnsi" w:cs="Times New Roman"/>
          <w:sz w:val="24"/>
          <w:szCs w:val="24"/>
          <w:lang w:eastAsia="en-US"/>
        </w:rPr>
        <w:t>enstva za izbor predstojnika CIM, Mišljenje Vijeća CIM</w:t>
      </w:r>
      <w:r>
        <w:rPr>
          <w:rFonts w:eastAsiaTheme="minorHAnsi" w:cs="Times New Roman"/>
          <w:sz w:val="24"/>
          <w:szCs w:val="24"/>
          <w:lang w:eastAsia="en-US"/>
        </w:rPr>
        <w:t xml:space="preserve"> o kandida</w:t>
      </w:r>
      <w:r w:rsidR="00AD6FDA">
        <w:rPr>
          <w:rFonts w:eastAsiaTheme="minorHAnsi" w:cs="Times New Roman"/>
          <w:sz w:val="24"/>
          <w:szCs w:val="24"/>
          <w:lang w:eastAsia="en-US"/>
        </w:rPr>
        <w:t xml:space="preserve">tu za predstojnika, </w:t>
      </w:r>
      <w:r w:rsidR="005D2DFB">
        <w:rPr>
          <w:rFonts w:eastAsiaTheme="minorHAnsi" w:cs="Times New Roman"/>
          <w:sz w:val="24"/>
          <w:szCs w:val="24"/>
          <w:lang w:eastAsia="en-US"/>
        </w:rPr>
        <w:t>prijavu dr.</w:t>
      </w:r>
      <w:r>
        <w:rPr>
          <w:rFonts w:eastAsiaTheme="minorHAnsi" w:cs="Times New Roman"/>
          <w:sz w:val="24"/>
          <w:szCs w:val="24"/>
          <w:lang w:eastAsia="en-US"/>
        </w:rPr>
        <w:t xml:space="preserve">sc. </w:t>
      </w:r>
      <w:r w:rsidR="00E62908">
        <w:rPr>
          <w:rFonts w:eastAsiaTheme="minorHAnsi" w:cs="Times New Roman"/>
          <w:sz w:val="24"/>
          <w:szCs w:val="24"/>
          <w:lang w:eastAsia="en-US"/>
        </w:rPr>
        <w:t xml:space="preserve">Martina Andreasa Pfannkuchena </w:t>
      </w:r>
      <w:r>
        <w:rPr>
          <w:rFonts w:eastAsiaTheme="minorHAnsi" w:cs="Times New Roman"/>
          <w:sz w:val="24"/>
          <w:szCs w:val="24"/>
          <w:lang w:eastAsia="en-US"/>
        </w:rPr>
        <w:t xml:space="preserve">na natječaj za imenovanje predstojnika </w:t>
      </w:r>
      <w:r w:rsidR="00E63104">
        <w:rPr>
          <w:rFonts w:eastAsiaTheme="minorHAnsi" w:cs="Times New Roman"/>
          <w:sz w:val="24"/>
          <w:szCs w:val="24"/>
          <w:lang w:eastAsia="en-US"/>
        </w:rPr>
        <w:t>CIM</w:t>
      </w:r>
      <w:r w:rsidR="00AD6FDA">
        <w:rPr>
          <w:rFonts w:eastAsiaTheme="minorHAnsi" w:cs="Times New Roman"/>
          <w:sz w:val="24"/>
          <w:szCs w:val="24"/>
          <w:lang w:eastAsia="en-US"/>
        </w:rPr>
        <w:t xml:space="preserve"> i </w:t>
      </w:r>
      <w:r w:rsidR="00E62908">
        <w:rPr>
          <w:rFonts w:eastAsiaTheme="minorHAnsi" w:cs="Times New Roman"/>
          <w:sz w:val="24"/>
          <w:szCs w:val="24"/>
          <w:lang w:eastAsia="en-US"/>
        </w:rPr>
        <w:t>dodatno dostavljene povjerljive</w:t>
      </w:r>
      <w:r w:rsidR="00AD6FDA">
        <w:rPr>
          <w:rFonts w:eastAsiaTheme="minorHAnsi" w:cs="Times New Roman"/>
          <w:sz w:val="24"/>
          <w:szCs w:val="24"/>
          <w:lang w:eastAsia="en-US"/>
        </w:rPr>
        <w:t xml:space="preserve"> materijale </w:t>
      </w:r>
      <w:r w:rsidR="00E62908">
        <w:rPr>
          <w:rFonts w:eastAsiaTheme="minorHAnsi" w:cs="Times New Roman"/>
          <w:sz w:val="24"/>
          <w:szCs w:val="24"/>
          <w:lang w:eastAsia="en-US"/>
        </w:rPr>
        <w:t xml:space="preserve">koji predstavljaju podlogu opomene zbog </w:t>
      </w:r>
      <w:r w:rsidR="005D2DFB">
        <w:rPr>
          <w:rFonts w:eastAsiaTheme="minorHAnsi" w:cs="Times New Roman"/>
          <w:sz w:val="24"/>
          <w:szCs w:val="24"/>
          <w:lang w:eastAsia="en-US"/>
        </w:rPr>
        <w:t xml:space="preserve">utvrđenih povreda obveza </w:t>
      </w:r>
      <w:r w:rsidR="00E62908">
        <w:rPr>
          <w:rFonts w:eastAsiaTheme="minorHAnsi" w:cs="Times New Roman"/>
          <w:sz w:val="24"/>
          <w:szCs w:val="24"/>
          <w:lang w:eastAsia="en-US"/>
        </w:rPr>
        <w:t xml:space="preserve">iz </w:t>
      </w:r>
      <w:r w:rsidR="005D2DFB">
        <w:rPr>
          <w:rFonts w:eastAsiaTheme="minorHAnsi" w:cs="Times New Roman"/>
          <w:sz w:val="24"/>
          <w:szCs w:val="24"/>
          <w:lang w:eastAsia="en-US"/>
        </w:rPr>
        <w:t>radnog odnosa</w:t>
      </w:r>
      <w:r w:rsidR="00E40D94">
        <w:rPr>
          <w:rFonts w:eastAsiaTheme="minorHAnsi" w:cs="Times New Roman"/>
          <w:sz w:val="24"/>
          <w:szCs w:val="24"/>
          <w:lang w:eastAsia="en-US"/>
        </w:rPr>
        <w:t xml:space="preserve"> </w:t>
      </w:r>
      <w:r w:rsidR="005D2DFB">
        <w:rPr>
          <w:rFonts w:eastAsiaTheme="minorHAnsi" w:cs="Times New Roman"/>
          <w:sz w:val="24"/>
          <w:szCs w:val="24"/>
          <w:lang w:eastAsia="en-US"/>
        </w:rPr>
        <w:t>koju je ravnatelj Instituta dana</w:t>
      </w:r>
      <w:r w:rsidR="00E62908" w:rsidRPr="00261092">
        <w:rPr>
          <w:rFonts w:eastAsiaTheme="minorHAnsi" w:cs="Times New Roman"/>
          <w:sz w:val="24"/>
          <w:szCs w:val="24"/>
          <w:lang w:eastAsia="en-US"/>
        </w:rPr>
        <w:t xml:space="preserve"> </w:t>
      </w:r>
      <w:r w:rsidR="00261092" w:rsidRPr="00261092">
        <w:rPr>
          <w:rFonts w:eastAsiaTheme="minorHAnsi" w:cs="Times New Roman"/>
          <w:sz w:val="24"/>
          <w:szCs w:val="24"/>
          <w:lang w:eastAsia="en-US"/>
        </w:rPr>
        <w:t xml:space="preserve">7. </w:t>
      </w:r>
      <w:r w:rsidR="005D2DFB">
        <w:rPr>
          <w:rFonts w:eastAsiaTheme="minorHAnsi" w:cs="Times New Roman"/>
          <w:sz w:val="24"/>
          <w:szCs w:val="24"/>
          <w:lang w:eastAsia="en-US"/>
        </w:rPr>
        <w:t xml:space="preserve">prosinca 2021. godine izrekao </w:t>
      </w:r>
      <w:r w:rsidR="00E62908" w:rsidRPr="00261092">
        <w:rPr>
          <w:rFonts w:eastAsiaTheme="minorHAnsi" w:cs="Times New Roman"/>
          <w:sz w:val="24"/>
          <w:szCs w:val="24"/>
          <w:lang w:eastAsia="en-US"/>
        </w:rPr>
        <w:t>dr. sc. M</w:t>
      </w:r>
      <w:r w:rsidR="00261092">
        <w:rPr>
          <w:rFonts w:eastAsiaTheme="minorHAnsi" w:cs="Times New Roman"/>
          <w:sz w:val="24"/>
          <w:szCs w:val="24"/>
          <w:lang w:eastAsia="en-US"/>
        </w:rPr>
        <w:t xml:space="preserve">artinu </w:t>
      </w:r>
      <w:r w:rsidR="00E62908" w:rsidRPr="00261092">
        <w:rPr>
          <w:rFonts w:eastAsiaTheme="minorHAnsi" w:cs="Times New Roman"/>
          <w:sz w:val="24"/>
          <w:szCs w:val="24"/>
          <w:lang w:eastAsia="en-US"/>
        </w:rPr>
        <w:t>A</w:t>
      </w:r>
      <w:r w:rsidR="00261092">
        <w:rPr>
          <w:rFonts w:eastAsiaTheme="minorHAnsi" w:cs="Times New Roman"/>
          <w:sz w:val="24"/>
          <w:szCs w:val="24"/>
          <w:lang w:eastAsia="en-US"/>
        </w:rPr>
        <w:t xml:space="preserve">ndreasu </w:t>
      </w:r>
      <w:r w:rsidR="00E62908" w:rsidRPr="00261092">
        <w:rPr>
          <w:rFonts w:eastAsiaTheme="minorHAnsi" w:cs="Times New Roman"/>
          <w:sz w:val="24"/>
          <w:szCs w:val="24"/>
          <w:lang w:eastAsia="en-US"/>
        </w:rPr>
        <w:t>P</w:t>
      </w:r>
      <w:r w:rsidR="00261092">
        <w:rPr>
          <w:rFonts w:eastAsiaTheme="minorHAnsi" w:cs="Times New Roman"/>
          <w:sz w:val="24"/>
          <w:szCs w:val="24"/>
          <w:lang w:eastAsia="en-US"/>
        </w:rPr>
        <w:t>fannkuchenu</w:t>
      </w:r>
      <w:r w:rsidR="00E40D94">
        <w:rPr>
          <w:rFonts w:eastAsiaTheme="minorHAnsi" w:cs="Times New Roman"/>
          <w:sz w:val="24"/>
          <w:szCs w:val="24"/>
          <w:lang w:eastAsia="en-US"/>
        </w:rPr>
        <w:t>, a zbog kojih materijala je od članova UV zatraženo potpisivanje izjava o čuvanju tajnosti.</w:t>
      </w:r>
    </w:p>
    <w:p w:rsidR="00E62908" w:rsidRDefault="00E62908" w:rsidP="007C3736">
      <w:pPr>
        <w:tabs>
          <w:tab w:val="left" w:pos="0"/>
        </w:tabs>
        <w:spacing w:after="0" w:line="23" w:lineRule="atLeast"/>
        <w:jc w:val="both"/>
        <w:rPr>
          <w:rFonts w:eastAsiaTheme="minorHAnsi" w:cs="Times New Roman"/>
          <w:sz w:val="24"/>
          <w:szCs w:val="24"/>
          <w:lang w:eastAsia="en-US"/>
        </w:rPr>
      </w:pPr>
    </w:p>
    <w:p w:rsidR="00E62908" w:rsidRDefault="00E62908" w:rsidP="007C3736">
      <w:pPr>
        <w:tabs>
          <w:tab w:val="left" w:pos="0"/>
        </w:tabs>
        <w:spacing w:after="0" w:line="23" w:lineRule="atLeast"/>
        <w:jc w:val="both"/>
        <w:rPr>
          <w:rFonts w:eastAsiaTheme="minorHAnsi" w:cs="Times New Roman"/>
          <w:sz w:val="24"/>
          <w:szCs w:val="24"/>
          <w:lang w:eastAsia="en-US"/>
        </w:rPr>
      </w:pPr>
      <w:r w:rsidRPr="00E62908">
        <w:rPr>
          <w:rFonts w:eastAsiaTheme="minorHAnsi" w:cs="Times New Roman"/>
          <w:sz w:val="24"/>
          <w:szCs w:val="24"/>
          <w:lang w:eastAsia="en-US"/>
        </w:rPr>
        <w:t xml:space="preserve">Predsjednik Upravnog vijeća </w:t>
      </w:r>
      <w:r>
        <w:rPr>
          <w:rFonts w:eastAsiaTheme="minorHAnsi" w:cs="Times New Roman"/>
          <w:sz w:val="24"/>
          <w:szCs w:val="24"/>
          <w:lang w:eastAsia="en-US"/>
        </w:rPr>
        <w:t xml:space="preserve">daje nekoliko uvodnih napomena o ranije provedenom dijelu postupka izbora predstojnika te </w:t>
      </w:r>
      <w:r w:rsidR="00261092">
        <w:rPr>
          <w:rFonts w:eastAsiaTheme="minorHAnsi" w:cs="Times New Roman"/>
          <w:sz w:val="24"/>
          <w:szCs w:val="24"/>
          <w:lang w:eastAsia="en-US"/>
        </w:rPr>
        <w:t>objašnjava razloge zbog koji su članovima Upravnog vijeća na uvid stavljeni dodatni materijali. P</w:t>
      </w:r>
      <w:r>
        <w:rPr>
          <w:rFonts w:eastAsiaTheme="minorHAnsi" w:cs="Times New Roman"/>
          <w:sz w:val="24"/>
          <w:szCs w:val="24"/>
          <w:lang w:eastAsia="en-US"/>
        </w:rPr>
        <w:t xml:space="preserve">oziva članove </w:t>
      </w:r>
      <w:r w:rsidR="00E40D94">
        <w:rPr>
          <w:rFonts w:eastAsiaTheme="minorHAnsi" w:cs="Times New Roman"/>
          <w:sz w:val="24"/>
          <w:szCs w:val="24"/>
          <w:lang w:eastAsia="en-US"/>
        </w:rPr>
        <w:t>UV</w:t>
      </w:r>
      <w:r w:rsidRPr="00E62908">
        <w:rPr>
          <w:rFonts w:eastAsiaTheme="minorHAnsi" w:cs="Times New Roman"/>
          <w:sz w:val="24"/>
          <w:szCs w:val="24"/>
          <w:lang w:eastAsia="en-US"/>
        </w:rPr>
        <w:t xml:space="preserve"> </w:t>
      </w:r>
      <w:r>
        <w:rPr>
          <w:rFonts w:eastAsiaTheme="minorHAnsi" w:cs="Times New Roman"/>
          <w:sz w:val="24"/>
          <w:szCs w:val="24"/>
          <w:lang w:eastAsia="en-US"/>
        </w:rPr>
        <w:t xml:space="preserve">da iznesu svoja razmišljanja o okolnostima obuhvaćenim potrebom čuvanja tajnosti i njihovom odrazu na funkcioniranje Centra za istraživanje mora. Dr.sc. Saša Ceci članovima </w:t>
      </w:r>
      <w:r w:rsidR="005D2DFB">
        <w:rPr>
          <w:rFonts w:eastAsiaTheme="minorHAnsi" w:cs="Times New Roman"/>
          <w:sz w:val="24"/>
          <w:szCs w:val="24"/>
          <w:lang w:eastAsia="en-US"/>
        </w:rPr>
        <w:t>UV</w:t>
      </w:r>
      <w:r>
        <w:rPr>
          <w:rFonts w:eastAsiaTheme="minorHAnsi" w:cs="Times New Roman"/>
          <w:sz w:val="24"/>
          <w:szCs w:val="24"/>
          <w:lang w:eastAsia="en-US"/>
        </w:rPr>
        <w:t xml:space="preserve"> pojašnjava postupak koji je, kao povjerljiva osoba Instituta, proveo i utvrđenja do kojih je došao, kao i razloge zbog kojih ne može dati </w:t>
      </w:r>
      <w:r w:rsidR="005D2DFB">
        <w:rPr>
          <w:rFonts w:eastAsiaTheme="minorHAnsi" w:cs="Times New Roman"/>
          <w:sz w:val="24"/>
          <w:szCs w:val="24"/>
          <w:lang w:eastAsia="en-US"/>
        </w:rPr>
        <w:t>podršku prijedlogu za izbor dr.</w:t>
      </w:r>
      <w:r>
        <w:rPr>
          <w:rFonts w:eastAsiaTheme="minorHAnsi" w:cs="Times New Roman"/>
          <w:sz w:val="24"/>
          <w:szCs w:val="24"/>
          <w:lang w:eastAsia="en-US"/>
        </w:rPr>
        <w:t xml:space="preserve">sc. </w:t>
      </w:r>
      <w:r w:rsidRPr="00E62908">
        <w:rPr>
          <w:rFonts w:eastAsiaTheme="minorHAnsi" w:cs="Times New Roman"/>
          <w:sz w:val="24"/>
          <w:szCs w:val="24"/>
          <w:lang w:eastAsia="en-US"/>
        </w:rPr>
        <w:t>Martina Andreasa Pfannkuchena</w:t>
      </w:r>
      <w:r>
        <w:rPr>
          <w:rFonts w:eastAsiaTheme="minorHAnsi" w:cs="Times New Roman"/>
          <w:sz w:val="24"/>
          <w:szCs w:val="24"/>
          <w:lang w:eastAsia="en-US"/>
        </w:rPr>
        <w:t xml:space="preserve"> za predstojnika </w:t>
      </w:r>
      <w:r w:rsidRPr="00E62908">
        <w:rPr>
          <w:rFonts w:eastAsiaTheme="minorHAnsi" w:cs="Times New Roman"/>
          <w:sz w:val="24"/>
          <w:szCs w:val="24"/>
          <w:lang w:eastAsia="en-US"/>
        </w:rPr>
        <w:t>Centra za istraživanje mora</w:t>
      </w:r>
      <w:r>
        <w:rPr>
          <w:rFonts w:eastAsiaTheme="minorHAnsi" w:cs="Times New Roman"/>
          <w:sz w:val="24"/>
          <w:szCs w:val="24"/>
          <w:lang w:eastAsia="en-US"/>
        </w:rPr>
        <w:t>.</w:t>
      </w:r>
    </w:p>
    <w:p w:rsidR="00A919CD" w:rsidRDefault="00A919CD" w:rsidP="007C3736">
      <w:pPr>
        <w:tabs>
          <w:tab w:val="left" w:pos="0"/>
        </w:tabs>
        <w:spacing w:after="0" w:line="23" w:lineRule="atLeast"/>
        <w:jc w:val="both"/>
        <w:rPr>
          <w:rFonts w:eastAsiaTheme="minorHAnsi" w:cs="Times New Roman"/>
          <w:sz w:val="24"/>
          <w:szCs w:val="24"/>
          <w:lang w:eastAsia="en-US"/>
        </w:rPr>
      </w:pPr>
    </w:p>
    <w:p w:rsidR="007C3736" w:rsidRDefault="00416D20" w:rsidP="007C3736">
      <w:pPr>
        <w:tabs>
          <w:tab w:val="left" w:pos="0"/>
        </w:tabs>
        <w:spacing w:after="0" w:line="23" w:lineRule="atLeast"/>
        <w:jc w:val="both"/>
        <w:rPr>
          <w:rFonts w:eastAsiaTheme="minorHAnsi" w:cs="Times New Roman"/>
          <w:sz w:val="24"/>
          <w:szCs w:val="24"/>
          <w:lang w:eastAsia="en-US"/>
        </w:rPr>
      </w:pPr>
      <w:r>
        <w:rPr>
          <w:rFonts w:eastAsiaTheme="minorHAnsi" w:cs="Times New Roman"/>
          <w:sz w:val="24"/>
          <w:szCs w:val="24"/>
          <w:lang w:eastAsia="en-US"/>
        </w:rPr>
        <w:t xml:space="preserve">Obzirom na snažnu </w:t>
      </w:r>
      <w:r w:rsidRPr="005D2DFB">
        <w:rPr>
          <w:rFonts w:eastAsiaTheme="minorHAnsi" w:cs="Times New Roman"/>
          <w:sz w:val="24"/>
          <w:szCs w:val="24"/>
          <w:lang w:eastAsia="en-US"/>
        </w:rPr>
        <w:t>podršku</w:t>
      </w:r>
      <w:r w:rsidR="00E62908" w:rsidRPr="005D2DFB">
        <w:rPr>
          <w:rFonts w:eastAsiaTheme="minorHAnsi" w:cs="Times New Roman"/>
          <w:sz w:val="24"/>
          <w:szCs w:val="24"/>
          <w:lang w:eastAsia="en-US"/>
        </w:rPr>
        <w:t xml:space="preserve"> Vijeća C</w:t>
      </w:r>
      <w:r w:rsidR="005D2DFB" w:rsidRPr="005D2DFB">
        <w:rPr>
          <w:rFonts w:eastAsiaTheme="minorHAnsi" w:cs="Times New Roman"/>
          <w:sz w:val="24"/>
          <w:szCs w:val="24"/>
          <w:lang w:eastAsia="en-US"/>
        </w:rPr>
        <w:t xml:space="preserve">IM </w:t>
      </w:r>
      <w:r w:rsidRPr="005D2DFB">
        <w:rPr>
          <w:rFonts w:eastAsiaTheme="minorHAnsi" w:cs="Times New Roman"/>
          <w:sz w:val="24"/>
          <w:szCs w:val="24"/>
          <w:lang w:eastAsia="en-US"/>
        </w:rPr>
        <w:t>i preporuku</w:t>
      </w:r>
      <w:r w:rsidR="00E62908">
        <w:rPr>
          <w:rFonts w:eastAsiaTheme="minorHAnsi" w:cs="Times New Roman"/>
          <w:sz w:val="24"/>
          <w:szCs w:val="24"/>
          <w:lang w:eastAsia="en-US"/>
        </w:rPr>
        <w:t xml:space="preserve"> Povj</w:t>
      </w:r>
      <w:r w:rsidR="00A919CD">
        <w:rPr>
          <w:rFonts w:eastAsiaTheme="minorHAnsi" w:cs="Times New Roman"/>
          <w:sz w:val="24"/>
          <w:szCs w:val="24"/>
          <w:lang w:eastAsia="en-US"/>
        </w:rPr>
        <w:t xml:space="preserve">erenstva za </w:t>
      </w:r>
      <w:r>
        <w:rPr>
          <w:rFonts w:eastAsiaTheme="minorHAnsi" w:cs="Times New Roman"/>
          <w:sz w:val="24"/>
          <w:szCs w:val="24"/>
          <w:lang w:eastAsia="en-US"/>
        </w:rPr>
        <w:t>izbor predstojnika te činjenicu</w:t>
      </w:r>
      <w:r w:rsidR="00A919CD">
        <w:rPr>
          <w:rFonts w:eastAsiaTheme="minorHAnsi" w:cs="Times New Roman"/>
          <w:sz w:val="24"/>
          <w:szCs w:val="24"/>
          <w:lang w:eastAsia="en-US"/>
        </w:rPr>
        <w:t xml:space="preserve"> da izrečena opomena sukladno internim aktima Instituta ne predsta</w:t>
      </w:r>
      <w:r>
        <w:rPr>
          <w:rFonts w:eastAsiaTheme="minorHAnsi" w:cs="Times New Roman"/>
          <w:sz w:val="24"/>
          <w:szCs w:val="24"/>
          <w:lang w:eastAsia="en-US"/>
        </w:rPr>
        <w:t xml:space="preserve">vlja zapreku za izbor kandidata, predsjednik </w:t>
      </w:r>
      <w:r w:rsidR="005D2DFB">
        <w:rPr>
          <w:rFonts w:eastAsiaTheme="minorHAnsi" w:cs="Times New Roman"/>
          <w:sz w:val="24"/>
          <w:szCs w:val="24"/>
          <w:lang w:eastAsia="en-US"/>
        </w:rPr>
        <w:t>UV</w:t>
      </w:r>
      <w:r>
        <w:rPr>
          <w:rFonts w:eastAsiaTheme="minorHAnsi" w:cs="Times New Roman"/>
          <w:sz w:val="24"/>
          <w:szCs w:val="24"/>
          <w:lang w:eastAsia="en-US"/>
        </w:rPr>
        <w:t xml:space="preserve"> stavlja prijedlog na glasovanje te Upravno vijeće, na</w:t>
      </w:r>
      <w:r w:rsidR="007C3736" w:rsidRPr="007C3736">
        <w:rPr>
          <w:rFonts w:eastAsiaTheme="minorHAnsi" w:cs="Times New Roman"/>
          <w:sz w:val="24"/>
          <w:szCs w:val="24"/>
          <w:lang w:eastAsia="en-US"/>
        </w:rPr>
        <w:t xml:space="preserve"> temelju </w:t>
      </w:r>
      <w:r w:rsidR="007C3736" w:rsidRPr="007C3736">
        <w:rPr>
          <w:rFonts w:eastAsiaTheme="minorHAnsi" w:cs="Times New Roman"/>
          <w:color w:val="000000" w:themeColor="text1"/>
          <w:sz w:val="24"/>
          <w:szCs w:val="24"/>
          <w:lang w:eastAsia="en-US"/>
        </w:rPr>
        <w:t xml:space="preserve">članka 14. stavak 4. Statuta i članka 5. stavak 1. Pravilnika o ustroju </w:t>
      </w:r>
      <w:r w:rsidR="007C3736" w:rsidRPr="007C3736">
        <w:rPr>
          <w:rFonts w:eastAsiaTheme="minorHAnsi" w:cs="Times New Roman"/>
          <w:sz w:val="24"/>
          <w:szCs w:val="24"/>
          <w:lang w:eastAsia="en-US"/>
        </w:rPr>
        <w:t xml:space="preserve">Instituta Ruđer Bošković </w:t>
      </w:r>
      <w:r w:rsidR="007C3736" w:rsidRPr="007C3736">
        <w:rPr>
          <w:rFonts w:eastAsiaTheme="minorHAnsi" w:cstheme="minorHAnsi"/>
          <w:iCs/>
          <w:sz w:val="24"/>
          <w:szCs w:val="24"/>
          <w:lang w:val="nl-BE" w:eastAsia="en-US"/>
        </w:rPr>
        <w:t>(pročišćeni tekst) od 18. listopada 2019. godine,</w:t>
      </w:r>
      <w:r w:rsidR="007C3736" w:rsidRPr="007C3736">
        <w:rPr>
          <w:rFonts w:eastAsiaTheme="minorHAnsi" w:cs="Times New Roman"/>
          <w:sz w:val="24"/>
          <w:szCs w:val="24"/>
          <w:lang w:eastAsia="en-US"/>
        </w:rPr>
        <w:t xml:space="preserve"> </w:t>
      </w:r>
      <w:r w:rsidRPr="00416D20">
        <w:rPr>
          <w:rFonts w:eastAsiaTheme="minorHAnsi" w:cs="Times New Roman"/>
          <w:sz w:val="24"/>
          <w:szCs w:val="24"/>
          <w:lang w:eastAsia="en-US"/>
        </w:rPr>
        <w:t xml:space="preserve">većinom glasova </w:t>
      </w:r>
      <w:r w:rsidR="007C3736">
        <w:rPr>
          <w:rFonts w:eastAsiaTheme="minorHAnsi" w:cs="Times New Roman"/>
          <w:sz w:val="24"/>
          <w:szCs w:val="24"/>
          <w:lang w:eastAsia="en-US"/>
        </w:rPr>
        <w:t>donosi</w:t>
      </w:r>
      <w:r w:rsidR="007C3736" w:rsidRPr="007C3736">
        <w:rPr>
          <w:rFonts w:eastAsiaTheme="minorHAnsi" w:cs="Times New Roman"/>
          <w:sz w:val="24"/>
          <w:szCs w:val="24"/>
          <w:lang w:eastAsia="en-US"/>
        </w:rPr>
        <w:t xml:space="preserve"> sljedeću</w:t>
      </w:r>
    </w:p>
    <w:p w:rsidR="00416D20" w:rsidRPr="007C3736" w:rsidRDefault="00416D20" w:rsidP="007C3736">
      <w:pPr>
        <w:tabs>
          <w:tab w:val="left" w:pos="0"/>
        </w:tabs>
        <w:spacing w:after="0" w:line="23" w:lineRule="atLeast"/>
        <w:jc w:val="both"/>
        <w:rPr>
          <w:rFonts w:eastAsiaTheme="minorHAnsi" w:cs="Times New Roman"/>
          <w:sz w:val="24"/>
          <w:szCs w:val="24"/>
          <w:lang w:eastAsia="en-US"/>
        </w:rPr>
      </w:pPr>
    </w:p>
    <w:p w:rsidR="007C3736" w:rsidRPr="007C3736" w:rsidRDefault="007C3736" w:rsidP="007C3736">
      <w:pPr>
        <w:tabs>
          <w:tab w:val="left" w:pos="0"/>
        </w:tabs>
        <w:spacing w:after="0" w:line="23" w:lineRule="atLeast"/>
        <w:jc w:val="center"/>
        <w:rPr>
          <w:rFonts w:eastAsiaTheme="minorHAnsi" w:cs="Times New Roman"/>
          <w:b/>
          <w:sz w:val="24"/>
          <w:szCs w:val="24"/>
          <w:lang w:eastAsia="en-US"/>
        </w:rPr>
      </w:pPr>
      <w:r w:rsidRPr="007C3736">
        <w:rPr>
          <w:rFonts w:eastAsiaTheme="minorHAnsi" w:cs="Times New Roman"/>
          <w:b/>
          <w:sz w:val="24"/>
          <w:szCs w:val="24"/>
          <w:lang w:eastAsia="en-US"/>
        </w:rPr>
        <w:t>ODLUKU O IMENOVANJU</w:t>
      </w:r>
    </w:p>
    <w:p w:rsidR="007C3736" w:rsidRPr="007C3736" w:rsidRDefault="007C3736" w:rsidP="007C3736">
      <w:pPr>
        <w:autoSpaceDE w:val="0"/>
        <w:autoSpaceDN w:val="0"/>
        <w:spacing w:after="0" w:line="240" w:lineRule="auto"/>
        <w:jc w:val="both"/>
        <w:rPr>
          <w:rFonts w:ascii="Calibri" w:eastAsiaTheme="minorHAnsi" w:hAnsi="Calibri" w:cs="Calibri"/>
          <w:sz w:val="24"/>
          <w:szCs w:val="24"/>
        </w:rPr>
      </w:pPr>
    </w:p>
    <w:p w:rsidR="007C3736" w:rsidRPr="007C3736" w:rsidRDefault="007C3736" w:rsidP="00951C0A">
      <w:pPr>
        <w:numPr>
          <w:ilvl w:val="0"/>
          <w:numId w:val="17"/>
        </w:numPr>
        <w:autoSpaceDE w:val="0"/>
        <w:autoSpaceDN w:val="0"/>
        <w:spacing w:after="120" w:line="240" w:lineRule="auto"/>
        <w:ind w:hanging="578"/>
        <w:jc w:val="both"/>
        <w:rPr>
          <w:rFonts w:ascii="Calibri" w:eastAsiaTheme="minorHAnsi" w:hAnsi="Calibri" w:cs="Calibri"/>
          <w:sz w:val="24"/>
          <w:szCs w:val="24"/>
        </w:rPr>
      </w:pPr>
      <w:r w:rsidRPr="007C3736">
        <w:rPr>
          <w:rFonts w:ascii="Calibri" w:eastAsiaTheme="minorHAnsi" w:hAnsi="Calibri" w:cs="Calibri"/>
          <w:sz w:val="24"/>
          <w:szCs w:val="24"/>
        </w:rPr>
        <w:t xml:space="preserve">Dr. sc. </w:t>
      </w:r>
      <w:r w:rsidR="00AD6FDA">
        <w:rPr>
          <w:rFonts w:ascii="Calibri" w:eastAsiaTheme="minorHAnsi" w:hAnsi="Calibri" w:cs="Calibri"/>
          <w:sz w:val="24"/>
          <w:szCs w:val="24"/>
        </w:rPr>
        <w:t>Martin Andreas Pfannkuchen</w:t>
      </w:r>
      <w:r w:rsidRPr="007C3736">
        <w:rPr>
          <w:rFonts w:ascii="Calibri" w:eastAsiaTheme="minorHAnsi" w:hAnsi="Calibri" w:cs="Calibri"/>
          <w:sz w:val="24"/>
          <w:szCs w:val="24"/>
        </w:rPr>
        <w:t xml:space="preserve">, </w:t>
      </w:r>
      <w:r w:rsidR="00AD6FDA">
        <w:rPr>
          <w:rFonts w:ascii="Calibri" w:eastAsiaTheme="minorHAnsi" w:hAnsi="Calibri" w:cs="Calibri"/>
          <w:sz w:val="24"/>
          <w:szCs w:val="24"/>
        </w:rPr>
        <w:t xml:space="preserve">viši </w:t>
      </w:r>
      <w:r w:rsidRPr="007C3736">
        <w:rPr>
          <w:rFonts w:ascii="Calibri" w:eastAsiaTheme="minorHAnsi" w:hAnsi="Calibri" w:cs="Calibri"/>
          <w:sz w:val="24"/>
          <w:szCs w:val="24"/>
        </w:rPr>
        <w:t xml:space="preserve">znanstveni </w:t>
      </w:r>
      <w:r w:rsidR="00AD6FDA">
        <w:rPr>
          <w:rFonts w:ascii="Calibri" w:eastAsiaTheme="minorHAnsi" w:hAnsi="Calibri" w:cs="Calibri"/>
          <w:sz w:val="24"/>
          <w:szCs w:val="24"/>
        </w:rPr>
        <w:t>suradnik</w:t>
      </w:r>
      <w:r w:rsidRPr="007C3736">
        <w:rPr>
          <w:rFonts w:ascii="Calibri" w:eastAsiaTheme="minorHAnsi" w:hAnsi="Calibri" w:cs="Calibri"/>
          <w:sz w:val="24"/>
          <w:szCs w:val="24"/>
        </w:rPr>
        <w:t xml:space="preserve"> u Institutu Ruđer Bošković, imenuje se za predstojnika </w:t>
      </w:r>
      <w:r w:rsidR="00AD6FDA">
        <w:rPr>
          <w:rFonts w:ascii="Calibri" w:eastAsiaTheme="minorHAnsi" w:hAnsi="Calibri" w:cs="Calibri"/>
          <w:sz w:val="24"/>
          <w:szCs w:val="24"/>
        </w:rPr>
        <w:t>Centra za istraživanje mora</w:t>
      </w:r>
      <w:r w:rsidR="00A9191D">
        <w:rPr>
          <w:rFonts w:ascii="Calibri" w:eastAsiaTheme="minorHAnsi" w:hAnsi="Calibri" w:cs="Calibri"/>
          <w:sz w:val="24"/>
          <w:szCs w:val="24"/>
        </w:rPr>
        <w:t>, Rovinj</w:t>
      </w:r>
      <w:r w:rsidRPr="007C3736">
        <w:rPr>
          <w:rFonts w:ascii="Calibri" w:eastAsiaTheme="minorHAnsi" w:hAnsi="Calibri" w:cs="Calibri"/>
          <w:sz w:val="24"/>
          <w:szCs w:val="24"/>
        </w:rPr>
        <w:t xml:space="preserve">. </w:t>
      </w:r>
    </w:p>
    <w:p w:rsidR="007C3736" w:rsidRPr="007C3736" w:rsidRDefault="007C3736" w:rsidP="00AD6FDA">
      <w:pPr>
        <w:numPr>
          <w:ilvl w:val="0"/>
          <w:numId w:val="17"/>
        </w:numPr>
        <w:autoSpaceDE w:val="0"/>
        <w:autoSpaceDN w:val="0"/>
        <w:spacing w:after="120" w:line="240" w:lineRule="auto"/>
        <w:jc w:val="both"/>
        <w:rPr>
          <w:rFonts w:ascii="Calibri" w:eastAsiaTheme="minorHAnsi" w:hAnsi="Calibri" w:cs="Calibri"/>
          <w:sz w:val="24"/>
          <w:szCs w:val="24"/>
        </w:rPr>
      </w:pPr>
      <w:r w:rsidRPr="007C3736">
        <w:rPr>
          <w:rFonts w:ascii="Calibri" w:eastAsiaTheme="minorHAnsi" w:hAnsi="Calibri" w:cs="Calibri"/>
          <w:sz w:val="24"/>
          <w:szCs w:val="24"/>
        </w:rPr>
        <w:t xml:space="preserve">Mandat predstojnika </w:t>
      </w:r>
      <w:r w:rsidR="00AD6FDA" w:rsidRPr="00AD6FDA">
        <w:rPr>
          <w:rFonts w:ascii="Calibri" w:eastAsiaTheme="minorHAnsi" w:hAnsi="Calibri" w:cs="Calibri"/>
          <w:sz w:val="24"/>
          <w:szCs w:val="24"/>
        </w:rPr>
        <w:t xml:space="preserve">Centra za istraživanje mora </w:t>
      </w:r>
      <w:r w:rsidR="00A9191D">
        <w:rPr>
          <w:rFonts w:ascii="Calibri" w:eastAsiaTheme="minorHAnsi" w:hAnsi="Calibri" w:cs="Calibri"/>
          <w:sz w:val="24"/>
          <w:szCs w:val="24"/>
        </w:rPr>
        <w:t xml:space="preserve">u Rovinju </w:t>
      </w:r>
      <w:r w:rsidRPr="007C3736">
        <w:rPr>
          <w:rFonts w:ascii="Calibri" w:eastAsiaTheme="minorHAnsi" w:hAnsi="Calibri" w:cs="Calibri"/>
          <w:sz w:val="24"/>
          <w:szCs w:val="24"/>
        </w:rPr>
        <w:t>traje 3 godine.</w:t>
      </w:r>
    </w:p>
    <w:p w:rsidR="007C3736" w:rsidRPr="007C3736" w:rsidRDefault="007C3736" w:rsidP="00AD6FDA">
      <w:pPr>
        <w:numPr>
          <w:ilvl w:val="0"/>
          <w:numId w:val="17"/>
        </w:numPr>
        <w:autoSpaceDE w:val="0"/>
        <w:autoSpaceDN w:val="0"/>
        <w:spacing w:after="120" w:line="240" w:lineRule="auto"/>
        <w:jc w:val="both"/>
        <w:rPr>
          <w:rFonts w:ascii="Calibri" w:eastAsiaTheme="minorHAnsi" w:hAnsi="Calibri" w:cs="Calibri"/>
          <w:sz w:val="24"/>
          <w:szCs w:val="24"/>
        </w:rPr>
      </w:pPr>
      <w:r w:rsidRPr="007C3736">
        <w:rPr>
          <w:rFonts w:ascii="Calibri" w:eastAsiaTheme="minorHAnsi" w:hAnsi="Calibri" w:cs="Calibri"/>
          <w:sz w:val="24"/>
          <w:szCs w:val="24"/>
        </w:rPr>
        <w:t xml:space="preserve">Za vrijeme trajanja mandata imenovani će obavljati poslove na položaju I. vrste, predstojnik zavoda (više od 20 zaposlenika) – </w:t>
      </w:r>
      <w:r w:rsidR="00AD6FDA">
        <w:rPr>
          <w:rFonts w:ascii="Calibri" w:eastAsiaTheme="minorHAnsi" w:hAnsi="Calibri" w:cs="Calibri"/>
          <w:sz w:val="24"/>
          <w:szCs w:val="24"/>
        </w:rPr>
        <w:t>viši znanstveni suradnik</w:t>
      </w:r>
      <w:r w:rsidRPr="007C3736">
        <w:rPr>
          <w:rFonts w:ascii="Calibri" w:eastAsiaTheme="minorHAnsi" w:hAnsi="Calibri" w:cs="Calibri"/>
          <w:sz w:val="24"/>
          <w:szCs w:val="24"/>
        </w:rPr>
        <w:t xml:space="preserve"> u </w:t>
      </w:r>
      <w:r w:rsidR="00AD6FDA">
        <w:rPr>
          <w:rFonts w:ascii="Calibri" w:eastAsiaTheme="minorHAnsi" w:hAnsi="Calibri" w:cs="Calibri"/>
          <w:sz w:val="24"/>
          <w:szCs w:val="24"/>
        </w:rPr>
        <w:t>Centru</w:t>
      </w:r>
      <w:r w:rsidR="00AD6FDA" w:rsidRPr="00AD6FDA">
        <w:rPr>
          <w:rFonts w:ascii="Calibri" w:eastAsiaTheme="minorHAnsi" w:hAnsi="Calibri" w:cs="Calibri"/>
          <w:sz w:val="24"/>
          <w:szCs w:val="24"/>
        </w:rPr>
        <w:t xml:space="preserve"> za istraživanje mora</w:t>
      </w:r>
      <w:r w:rsidR="00C65F86">
        <w:rPr>
          <w:rFonts w:ascii="Calibri" w:eastAsiaTheme="minorHAnsi" w:hAnsi="Calibri" w:cs="Calibri"/>
          <w:sz w:val="24"/>
          <w:szCs w:val="24"/>
        </w:rPr>
        <w:t xml:space="preserve">, Rovinj </w:t>
      </w:r>
      <w:r w:rsidRPr="007C3736">
        <w:rPr>
          <w:rFonts w:ascii="Calibri" w:eastAsiaTheme="minorHAnsi" w:hAnsi="Calibri" w:cs="Calibri"/>
          <w:sz w:val="24"/>
          <w:szCs w:val="24"/>
        </w:rPr>
        <w:t>te će mu se obračunati plaća sukladno Zakonu o plaćama u javnim službama i Uredbi o nazivima radnih mjesta i koeficijentima složenosti poslova u javnim službama.</w:t>
      </w:r>
    </w:p>
    <w:p w:rsidR="007C3736" w:rsidRDefault="007C3736" w:rsidP="00951C0A">
      <w:pPr>
        <w:numPr>
          <w:ilvl w:val="0"/>
          <w:numId w:val="17"/>
        </w:numPr>
        <w:autoSpaceDE w:val="0"/>
        <w:autoSpaceDN w:val="0"/>
        <w:spacing w:after="0" w:line="240" w:lineRule="auto"/>
        <w:ind w:hanging="578"/>
        <w:jc w:val="both"/>
        <w:rPr>
          <w:rFonts w:ascii="Calibri" w:eastAsiaTheme="minorHAnsi" w:hAnsi="Calibri" w:cs="Calibri"/>
          <w:sz w:val="24"/>
          <w:szCs w:val="24"/>
        </w:rPr>
      </w:pPr>
      <w:r w:rsidRPr="007C3736">
        <w:rPr>
          <w:rFonts w:ascii="Calibri" w:eastAsiaTheme="minorHAnsi" w:hAnsi="Calibri" w:cs="Calibri"/>
          <w:sz w:val="24"/>
          <w:szCs w:val="24"/>
        </w:rPr>
        <w:t xml:space="preserve">Ova Odluka stupa na snagu danom </w:t>
      </w:r>
      <w:r w:rsidR="00AD6FDA">
        <w:rPr>
          <w:rFonts w:ascii="Calibri" w:eastAsiaTheme="minorHAnsi" w:hAnsi="Calibri" w:cs="Calibri"/>
          <w:sz w:val="24"/>
          <w:szCs w:val="24"/>
        </w:rPr>
        <w:t>donošenja, a primjenjuje se od 28</w:t>
      </w:r>
      <w:r w:rsidRPr="007C3736">
        <w:rPr>
          <w:rFonts w:ascii="Calibri" w:eastAsiaTheme="minorHAnsi" w:hAnsi="Calibri" w:cs="Calibri"/>
          <w:sz w:val="24"/>
          <w:szCs w:val="24"/>
        </w:rPr>
        <w:t>. siječnja 2022. godine.</w:t>
      </w:r>
    </w:p>
    <w:p w:rsidR="00DC07C2" w:rsidRDefault="00DC07C2" w:rsidP="00DC07C2">
      <w:pPr>
        <w:autoSpaceDE w:val="0"/>
        <w:autoSpaceDN w:val="0"/>
        <w:spacing w:after="0" w:line="240" w:lineRule="auto"/>
        <w:jc w:val="both"/>
        <w:rPr>
          <w:rFonts w:ascii="Calibri" w:eastAsiaTheme="minorHAnsi" w:hAnsi="Calibri" w:cs="Calibri"/>
          <w:sz w:val="24"/>
          <w:szCs w:val="24"/>
        </w:rPr>
      </w:pPr>
    </w:p>
    <w:p w:rsidR="00DC07C2" w:rsidRDefault="00DC07C2" w:rsidP="00DC07C2">
      <w:pPr>
        <w:autoSpaceDE w:val="0"/>
        <w:autoSpaceDN w:val="0"/>
        <w:spacing w:after="0" w:line="240" w:lineRule="auto"/>
        <w:jc w:val="both"/>
        <w:rPr>
          <w:rFonts w:ascii="Calibri" w:eastAsiaTheme="minorHAnsi" w:hAnsi="Calibri" w:cs="Calibri"/>
          <w:sz w:val="24"/>
          <w:szCs w:val="24"/>
        </w:rPr>
      </w:pPr>
    </w:p>
    <w:p w:rsidR="00DC07C2" w:rsidRDefault="00DC07C2" w:rsidP="00DC07C2">
      <w:pPr>
        <w:autoSpaceDE w:val="0"/>
        <w:autoSpaceDN w:val="0"/>
        <w:spacing w:after="0" w:line="240" w:lineRule="auto"/>
        <w:jc w:val="both"/>
        <w:rPr>
          <w:rFonts w:ascii="Calibri" w:eastAsiaTheme="minorHAnsi" w:hAnsi="Calibri" w:cs="Calibri"/>
          <w:sz w:val="24"/>
          <w:szCs w:val="24"/>
        </w:rPr>
      </w:pPr>
    </w:p>
    <w:p w:rsidR="001223B7" w:rsidRDefault="00DC07C2" w:rsidP="00DC07C2">
      <w:pPr>
        <w:autoSpaceDE w:val="0"/>
        <w:autoSpaceDN w:val="0"/>
        <w:spacing w:after="0" w:line="240" w:lineRule="auto"/>
        <w:jc w:val="both"/>
        <w:rPr>
          <w:rFonts w:ascii="Calibri" w:eastAsiaTheme="minorHAnsi" w:hAnsi="Calibri" w:cs="Calibri"/>
          <w:sz w:val="24"/>
          <w:szCs w:val="24"/>
        </w:rPr>
      </w:pPr>
      <w:r>
        <w:rPr>
          <w:rFonts w:ascii="Calibri" w:eastAsiaTheme="minorHAnsi" w:hAnsi="Calibri" w:cs="Calibri"/>
          <w:sz w:val="24"/>
          <w:szCs w:val="24"/>
        </w:rPr>
        <w:t xml:space="preserve">Nastavno na odluku, a obzirom na </w:t>
      </w:r>
      <w:r w:rsidR="00261092">
        <w:rPr>
          <w:rFonts w:ascii="Calibri" w:eastAsiaTheme="minorHAnsi" w:hAnsi="Calibri" w:cs="Calibri"/>
          <w:sz w:val="24"/>
          <w:szCs w:val="24"/>
        </w:rPr>
        <w:t xml:space="preserve">opomenu </w:t>
      </w:r>
      <w:r w:rsidR="001223B7" w:rsidRPr="001223B7">
        <w:rPr>
          <w:rFonts w:ascii="Calibri" w:eastAsiaTheme="minorHAnsi" w:hAnsi="Calibri" w:cs="Calibri"/>
          <w:sz w:val="24"/>
          <w:szCs w:val="24"/>
        </w:rPr>
        <w:t xml:space="preserve">zbog utvrđenih povreda obveza iz radnog odnosa </w:t>
      </w:r>
      <w:r w:rsidR="00261092">
        <w:rPr>
          <w:rFonts w:ascii="Calibri" w:eastAsiaTheme="minorHAnsi" w:hAnsi="Calibri" w:cs="Calibri"/>
          <w:sz w:val="24"/>
          <w:szCs w:val="24"/>
        </w:rPr>
        <w:t>koja je</w:t>
      </w:r>
      <w:r w:rsidR="00261092" w:rsidRPr="00261092">
        <w:t xml:space="preserve"> </w:t>
      </w:r>
      <w:r w:rsidR="00261092">
        <w:rPr>
          <w:rFonts w:ascii="Calibri" w:eastAsiaTheme="minorHAnsi" w:hAnsi="Calibri" w:cs="Calibri"/>
          <w:sz w:val="24"/>
          <w:szCs w:val="24"/>
        </w:rPr>
        <w:t>dr.sc. Martinu Andreasu Pfannkuchenu izrečena u ranijem mandatu predstojnika Centra za istraživanje mora</w:t>
      </w:r>
      <w:r>
        <w:rPr>
          <w:rFonts w:ascii="Calibri" w:eastAsiaTheme="minorHAnsi" w:hAnsi="Calibri" w:cs="Calibri"/>
          <w:sz w:val="24"/>
          <w:szCs w:val="24"/>
        </w:rPr>
        <w:t xml:space="preserve">, Upravno vijeće </w:t>
      </w:r>
      <w:r w:rsidR="00416D20">
        <w:rPr>
          <w:rFonts w:ascii="Calibri" w:eastAsiaTheme="minorHAnsi" w:hAnsi="Calibri" w:cs="Calibri"/>
          <w:sz w:val="24"/>
          <w:szCs w:val="24"/>
        </w:rPr>
        <w:t>izražava zabrinutost za funkcioniranje Centra teško opterećenog osobnim netrpeljivostima nekolicine zaposlenih znan</w:t>
      </w:r>
      <w:r w:rsidR="001223B7">
        <w:rPr>
          <w:rFonts w:ascii="Calibri" w:eastAsiaTheme="minorHAnsi" w:hAnsi="Calibri" w:cs="Calibri"/>
          <w:sz w:val="24"/>
          <w:szCs w:val="24"/>
        </w:rPr>
        <w:t>stvenika.</w:t>
      </w:r>
    </w:p>
    <w:p w:rsidR="001223B7" w:rsidRDefault="001223B7" w:rsidP="00DC07C2">
      <w:pPr>
        <w:autoSpaceDE w:val="0"/>
        <w:autoSpaceDN w:val="0"/>
        <w:spacing w:after="0" w:line="240" w:lineRule="auto"/>
        <w:jc w:val="both"/>
        <w:rPr>
          <w:rFonts w:ascii="Calibri" w:eastAsiaTheme="minorHAnsi" w:hAnsi="Calibri" w:cs="Calibri"/>
          <w:sz w:val="24"/>
          <w:szCs w:val="24"/>
        </w:rPr>
      </w:pPr>
    </w:p>
    <w:p w:rsidR="005D2DFB" w:rsidRDefault="001223B7" w:rsidP="00DC07C2">
      <w:pPr>
        <w:autoSpaceDE w:val="0"/>
        <w:autoSpaceDN w:val="0"/>
        <w:spacing w:after="0" w:line="240" w:lineRule="auto"/>
        <w:jc w:val="both"/>
        <w:rPr>
          <w:rFonts w:ascii="Calibri" w:eastAsiaTheme="minorHAnsi" w:hAnsi="Calibri" w:cs="Calibri"/>
          <w:sz w:val="24"/>
          <w:szCs w:val="24"/>
        </w:rPr>
      </w:pPr>
      <w:r>
        <w:rPr>
          <w:rFonts w:ascii="Calibri" w:eastAsiaTheme="minorHAnsi" w:hAnsi="Calibri" w:cs="Calibri"/>
          <w:sz w:val="24"/>
          <w:szCs w:val="24"/>
        </w:rPr>
        <w:t xml:space="preserve">Upravno vijeće </w:t>
      </w:r>
      <w:r w:rsidR="005C2A69">
        <w:rPr>
          <w:rFonts w:ascii="Calibri" w:eastAsiaTheme="minorHAnsi" w:hAnsi="Calibri" w:cs="Calibri"/>
          <w:sz w:val="24"/>
          <w:szCs w:val="24"/>
        </w:rPr>
        <w:t>smatra kako bi određena vrsta</w:t>
      </w:r>
      <w:r w:rsidR="005C2A69" w:rsidRPr="005C2A69">
        <w:rPr>
          <w:rFonts w:ascii="Calibri" w:eastAsiaTheme="minorHAnsi" w:hAnsi="Calibri" w:cs="Calibri"/>
          <w:sz w:val="24"/>
          <w:szCs w:val="24"/>
        </w:rPr>
        <w:t xml:space="preserve"> supervizije i usmjeravanja </w:t>
      </w:r>
      <w:r w:rsidR="005C2A69">
        <w:rPr>
          <w:rFonts w:ascii="Calibri" w:eastAsiaTheme="minorHAnsi" w:hAnsi="Calibri" w:cs="Calibri"/>
          <w:sz w:val="24"/>
          <w:szCs w:val="24"/>
        </w:rPr>
        <w:t>mogla potaknuti</w:t>
      </w:r>
      <w:r w:rsidR="005C2A69" w:rsidRPr="005C2A69">
        <w:rPr>
          <w:rFonts w:ascii="Calibri" w:eastAsiaTheme="minorHAnsi" w:hAnsi="Calibri" w:cs="Calibri"/>
          <w:sz w:val="24"/>
          <w:szCs w:val="24"/>
        </w:rPr>
        <w:t xml:space="preserve"> </w:t>
      </w:r>
      <w:r w:rsidR="005C2A69">
        <w:rPr>
          <w:rFonts w:ascii="Calibri" w:eastAsiaTheme="minorHAnsi" w:hAnsi="Calibri" w:cs="Calibri"/>
          <w:sz w:val="24"/>
          <w:szCs w:val="24"/>
        </w:rPr>
        <w:t xml:space="preserve">jačanje profesionalnosti u CIM-u te </w:t>
      </w:r>
      <w:r w:rsidR="00DC07C2">
        <w:rPr>
          <w:rFonts w:ascii="Calibri" w:eastAsiaTheme="minorHAnsi" w:hAnsi="Calibri" w:cs="Calibri"/>
          <w:sz w:val="24"/>
          <w:szCs w:val="24"/>
        </w:rPr>
        <w:t xml:space="preserve">zadužuje ravnatelja da </w:t>
      </w:r>
      <w:r w:rsidR="00416D20">
        <w:rPr>
          <w:rFonts w:ascii="Calibri" w:eastAsiaTheme="minorHAnsi" w:hAnsi="Calibri" w:cs="Calibri"/>
          <w:sz w:val="24"/>
          <w:szCs w:val="24"/>
        </w:rPr>
        <w:t xml:space="preserve">prati stanje </w:t>
      </w:r>
      <w:r w:rsidR="00416D20" w:rsidRPr="00416D20">
        <w:rPr>
          <w:rFonts w:ascii="Calibri" w:eastAsiaTheme="minorHAnsi" w:hAnsi="Calibri" w:cs="Calibri"/>
          <w:sz w:val="24"/>
          <w:szCs w:val="24"/>
        </w:rPr>
        <w:t xml:space="preserve">međuljudskih odnosa </w:t>
      </w:r>
      <w:r w:rsidR="00416D20">
        <w:rPr>
          <w:rFonts w:ascii="Calibri" w:eastAsiaTheme="minorHAnsi" w:hAnsi="Calibri" w:cs="Calibri"/>
          <w:sz w:val="24"/>
          <w:szCs w:val="24"/>
        </w:rPr>
        <w:t xml:space="preserve">i način upravljanja Centrom </w:t>
      </w:r>
      <w:r>
        <w:rPr>
          <w:rFonts w:ascii="Calibri" w:eastAsiaTheme="minorHAnsi" w:hAnsi="Calibri" w:cs="Calibri"/>
          <w:sz w:val="24"/>
          <w:szCs w:val="24"/>
        </w:rPr>
        <w:t xml:space="preserve">te da </w:t>
      </w:r>
      <w:r w:rsidR="00CC6614">
        <w:rPr>
          <w:rFonts w:ascii="Calibri" w:eastAsiaTheme="minorHAnsi" w:hAnsi="Calibri" w:cs="Calibri"/>
          <w:sz w:val="24"/>
          <w:szCs w:val="24"/>
        </w:rPr>
        <w:t>po proteku šest mjeseci mandata predstojnika Upravnom vijeću podnese</w:t>
      </w:r>
      <w:r w:rsidR="00416D20">
        <w:rPr>
          <w:rFonts w:ascii="Calibri" w:eastAsiaTheme="minorHAnsi" w:hAnsi="Calibri" w:cs="Calibri"/>
          <w:sz w:val="24"/>
          <w:szCs w:val="24"/>
        </w:rPr>
        <w:t xml:space="preserve"> izvještaj</w:t>
      </w:r>
      <w:r w:rsidR="006D060C">
        <w:rPr>
          <w:rFonts w:ascii="Calibri" w:eastAsiaTheme="minorHAnsi" w:hAnsi="Calibri" w:cs="Calibri"/>
          <w:sz w:val="24"/>
          <w:szCs w:val="24"/>
        </w:rPr>
        <w:t xml:space="preserve"> o svemu što zapazi</w:t>
      </w:r>
      <w:r w:rsidR="005C2A69">
        <w:rPr>
          <w:rFonts w:ascii="Calibri" w:eastAsiaTheme="minorHAnsi" w:hAnsi="Calibri" w:cs="Calibri"/>
          <w:sz w:val="24"/>
          <w:szCs w:val="24"/>
        </w:rPr>
        <w:t>.</w:t>
      </w:r>
    </w:p>
    <w:p w:rsidR="00CC6614" w:rsidRPr="007C3736" w:rsidRDefault="00CC6614" w:rsidP="00DC07C2">
      <w:pPr>
        <w:autoSpaceDE w:val="0"/>
        <w:autoSpaceDN w:val="0"/>
        <w:spacing w:after="0" w:line="240" w:lineRule="auto"/>
        <w:jc w:val="both"/>
        <w:rPr>
          <w:rFonts w:ascii="Calibri" w:eastAsiaTheme="minorHAnsi" w:hAnsi="Calibri" w:cs="Calibri"/>
          <w:sz w:val="24"/>
          <w:szCs w:val="24"/>
        </w:rPr>
      </w:pPr>
    </w:p>
    <w:p w:rsidR="007C3736" w:rsidRPr="007C3736" w:rsidRDefault="007C3736" w:rsidP="007C3736">
      <w:pPr>
        <w:tabs>
          <w:tab w:val="left" w:pos="0"/>
        </w:tabs>
        <w:spacing w:after="0" w:line="23" w:lineRule="atLeast"/>
        <w:jc w:val="both"/>
        <w:rPr>
          <w:rFonts w:eastAsiaTheme="minorHAnsi" w:cs="Times New Roman"/>
          <w:sz w:val="24"/>
          <w:szCs w:val="24"/>
          <w:lang w:eastAsia="en-US"/>
        </w:rPr>
      </w:pPr>
    </w:p>
    <w:p w:rsidR="00951C0A" w:rsidRPr="00960C7C" w:rsidRDefault="00DC07C2" w:rsidP="00951C0A">
      <w:pPr>
        <w:spacing w:after="0" w:line="24" w:lineRule="atLeast"/>
        <w:jc w:val="both"/>
        <w:rPr>
          <w:rFonts w:cstheme="minorHAnsi"/>
          <w:b/>
          <w:sz w:val="24"/>
          <w:szCs w:val="24"/>
        </w:rPr>
      </w:pPr>
      <w:r>
        <w:rPr>
          <w:rFonts w:cstheme="minorHAnsi"/>
          <w:b/>
          <w:sz w:val="24"/>
          <w:szCs w:val="24"/>
        </w:rPr>
        <w:t>Ad 7</w:t>
      </w:r>
      <w:r w:rsidR="00951C0A" w:rsidRPr="00960C7C">
        <w:rPr>
          <w:rFonts w:cstheme="minorHAnsi"/>
          <w:b/>
          <w:sz w:val="24"/>
          <w:szCs w:val="24"/>
        </w:rPr>
        <w:t>.</w:t>
      </w:r>
    </w:p>
    <w:p w:rsidR="00816014" w:rsidRPr="00065A24" w:rsidRDefault="00816014" w:rsidP="00816014">
      <w:pPr>
        <w:spacing w:after="0" w:line="240" w:lineRule="auto"/>
        <w:ind w:firstLine="708"/>
        <w:jc w:val="both"/>
        <w:rPr>
          <w:rFonts w:cstheme="minorHAnsi"/>
          <w:sz w:val="24"/>
          <w:szCs w:val="24"/>
        </w:rPr>
      </w:pPr>
      <w:r w:rsidRPr="00065A24">
        <w:rPr>
          <w:rFonts w:cstheme="minorHAnsi"/>
          <w:sz w:val="24"/>
          <w:szCs w:val="24"/>
        </w:rPr>
        <w:t>Pod ovom točkom nije bilo rasprave.</w:t>
      </w:r>
    </w:p>
    <w:p w:rsidR="005465B7" w:rsidRDefault="005465B7" w:rsidP="008F71DF">
      <w:pPr>
        <w:spacing w:after="0" w:line="240" w:lineRule="auto"/>
        <w:jc w:val="both"/>
        <w:rPr>
          <w:rFonts w:cstheme="minorHAnsi"/>
          <w:sz w:val="24"/>
          <w:szCs w:val="24"/>
        </w:rPr>
      </w:pPr>
    </w:p>
    <w:p w:rsidR="00CC6614" w:rsidRPr="00960C7C" w:rsidRDefault="00CC6614" w:rsidP="008F71DF">
      <w:pPr>
        <w:spacing w:after="0" w:line="240" w:lineRule="auto"/>
        <w:jc w:val="both"/>
        <w:rPr>
          <w:rFonts w:cstheme="minorHAnsi"/>
          <w:sz w:val="24"/>
          <w:szCs w:val="24"/>
        </w:rPr>
      </w:pPr>
    </w:p>
    <w:p w:rsidR="00BF4B08" w:rsidRPr="00960C7C" w:rsidRDefault="00BF4B08" w:rsidP="004033FB">
      <w:pPr>
        <w:spacing w:after="0" w:line="240" w:lineRule="auto"/>
        <w:jc w:val="center"/>
        <w:rPr>
          <w:rFonts w:cstheme="minorHAnsi"/>
          <w:sz w:val="24"/>
          <w:szCs w:val="24"/>
        </w:rPr>
      </w:pPr>
      <w:r w:rsidRPr="00960C7C">
        <w:rPr>
          <w:rFonts w:cstheme="minorHAnsi"/>
          <w:sz w:val="24"/>
          <w:szCs w:val="24"/>
        </w:rPr>
        <w:t>Završeno u 1</w:t>
      </w:r>
      <w:r w:rsidR="00AD6FDA">
        <w:rPr>
          <w:rFonts w:cstheme="minorHAnsi"/>
          <w:sz w:val="24"/>
          <w:szCs w:val="24"/>
        </w:rPr>
        <w:t>4</w:t>
      </w:r>
      <w:r w:rsidR="001378C3" w:rsidRPr="00960C7C">
        <w:rPr>
          <w:rFonts w:cstheme="minorHAnsi"/>
          <w:sz w:val="24"/>
          <w:szCs w:val="24"/>
        </w:rPr>
        <w:t>,</w:t>
      </w:r>
      <w:r w:rsidR="00AD6FDA">
        <w:rPr>
          <w:rFonts w:cstheme="minorHAnsi"/>
          <w:sz w:val="24"/>
          <w:szCs w:val="24"/>
        </w:rPr>
        <w:t>55</w:t>
      </w:r>
      <w:r w:rsidRPr="00960C7C">
        <w:rPr>
          <w:rFonts w:cstheme="minorHAnsi"/>
          <w:sz w:val="24"/>
          <w:szCs w:val="24"/>
        </w:rPr>
        <w:t xml:space="preserve"> sati.</w:t>
      </w:r>
    </w:p>
    <w:p w:rsidR="008148C1" w:rsidRPr="00960C7C" w:rsidRDefault="008148C1" w:rsidP="004033FB">
      <w:pPr>
        <w:spacing w:after="0" w:line="240" w:lineRule="auto"/>
        <w:jc w:val="both"/>
        <w:rPr>
          <w:rFonts w:cstheme="minorHAnsi"/>
          <w:sz w:val="24"/>
          <w:szCs w:val="24"/>
        </w:rPr>
      </w:pPr>
    </w:p>
    <w:p w:rsidR="000B7CE9" w:rsidRDefault="000B7CE9" w:rsidP="004033FB">
      <w:pPr>
        <w:spacing w:after="0" w:line="240" w:lineRule="auto"/>
        <w:jc w:val="both"/>
        <w:rPr>
          <w:rFonts w:cstheme="minorHAnsi"/>
          <w:sz w:val="24"/>
          <w:szCs w:val="24"/>
        </w:rPr>
      </w:pPr>
    </w:p>
    <w:p w:rsidR="00CC6614" w:rsidRDefault="00CC6614" w:rsidP="004033FB">
      <w:pPr>
        <w:spacing w:after="0" w:line="240" w:lineRule="auto"/>
        <w:jc w:val="both"/>
        <w:rPr>
          <w:rFonts w:cstheme="minorHAnsi"/>
          <w:sz w:val="24"/>
          <w:szCs w:val="24"/>
        </w:rPr>
      </w:pPr>
    </w:p>
    <w:p w:rsidR="00CC6614" w:rsidRPr="00960C7C" w:rsidRDefault="00CC6614" w:rsidP="004033FB">
      <w:pPr>
        <w:spacing w:after="0" w:line="240" w:lineRule="auto"/>
        <w:jc w:val="both"/>
        <w:rPr>
          <w:rFonts w:cstheme="minorHAnsi"/>
          <w:sz w:val="24"/>
          <w:szCs w:val="24"/>
        </w:rPr>
      </w:pPr>
    </w:p>
    <w:p w:rsidR="00560B6A" w:rsidRPr="00960C7C" w:rsidRDefault="00CD623E" w:rsidP="004033FB">
      <w:pPr>
        <w:tabs>
          <w:tab w:val="left" w:pos="0"/>
          <w:tab w:val="center" w:pos="1701"/>
          <w:tab w:val="center" w:pos="6804"/>
        </w:tabs>
        <w:spacing w:after="0" w:line="240" w:lineRule="auto"/>
        <w:rPr>
          <w:rFonts w:cstheme="minorHAnsi"/>
          <w:sz w:val="24"/>
          <w:szCs w:val="24"/>
        </w:rPr>
      </w:pPr>
      <w:r w:rsidRPr="00960C7C">
        <w:rPr>
          <w:rFonts w:cstheme="minorHAnsi"/>
          <w:sz w:val="24"/>
          <w:szCs w:val="24"/>
        </w:rPr>
        <w:tab/>
      </w:r>
      <w:r w:rsidR="00560B6A" w:rsidRPr="00960C7C">
        <w:rPr>
          <w:rFonts w:cstheme="minorHAnsi"/>
          <w:sz w:val="24"/>
          <w:szCs w:val="24"/>
        </w:rPr>
        <w:t>Zapisničark</w:t>
      </w:r>
      <w:r w:rsidRPr="00960C7C">
        <w:rPr>
          <w:rFonts w:cstheme="minorHAnsi"/>
          <w:sz w:val="24"/>
          <w:szCs w:val="24"/>
        </w:rPr>
        <w:t>a</w:t>
      </w:r>
      <w:r w:rsidRPr="00960C7C">
        <w:rPr>
          <w:rFonts w:cstheme="minorHAnsi"/>
          <w:sz w:val="24"/>
          <w:szCs w:val="24"/>
        </w:rPr>
        <w:tab/>
      </w:r>
      <w:r w:rsidR="00A00480" w:rsidRPr="00960C7C">
        <w:rPr>
          <w:rFonts w:cstheme="minorHAnsi"/>
          <w:sz w:val="24"/>
          <w:szCs w:val="24"/>
        </w:rPr>
        <w:t>P</w:t>
      </w:r>
      <w:r w:rsidR="00560B6A" w:rsidRPr="00960C7C">
        <w:rPr>
          <w:rFonts w:cstheme="minorHAnsi"/>
          <w:sz w:val="24"/>
          <w:szCs w:val="24"/>
        </w:rPr>
        <w:t>redsjednik</w:t>
      </w:r>
      <w:r w:rsidR="004974D1" w:rsidRPr="00960C7C">
        <w:rPr>
          <w:rFonts w:cstheme="minorHAnsi"/>
          <w:sz w:val="24"/>
          <w:szCs w:val="24"/>
        </w:rPr>
        <w:t xml:space="preserve"> Upravnog vijeća</w:t>
      </w:r>
    </w:p>
    <w:p w:rsidR="0062310D" w:rsidRPr="00960C7C" w:rsidRDefault="0062310D" w:rsidP="004033FB">
      <w:pPr>
        <w:tabs>
          <w:tab w:val="left" w:pos="0"/>
          <w:tab w:val="center" w:pos="1701"/>
          <w:tab w:val="center" w:pos="6804"/>
        </w:tabs>
        <w:spacing w:after="0" w:line="240" w:lineRule="auto"/>
        <w:jc w:val="both"/>
        <w:rPr>
          <w:rFonts w:cstheme="minorHAnsi"/>
          <w:sz w:val="24"/>
          <w:szCs w:val="24"/>
        </w:rPr>
      </w:pPr>
    </w:p>
    <w:p w:rsidR="0062310D" w:rsidRPr="00960C7C" w:rsidRDefault="0062310D" w:rsidP="004033FB">
      <w:pPr>
        <w:tabs>
          <w:tab w:val="left" w:pos="0"/>
          <w:tab w:val="center" w:pos="1701"/>
          <w:tab w:val="center" w:pos="6804"/>
        </w:tabs>
        <w:spacing w:after="0" w:line="240" w:lineRule="auto"/>
        <w:jc w:val="both"/>
        <w:rPr>
          <w:rFonts w:cstheme="minorHAnsi"/>
          <w:sz w:val="24"/>
          <w:szCs w:val="24"/>
        </w:rPr>
      </w:pPr>
    </w:p>
    <w:p w:rsidR="0012255E" w:rsidRDefault="00CD623E" w:rsidP="004033FB">
      <w:pPr>
        <w:tabs>
          <w:tab w:val="left" w:pos="0"/>
          <w:tab w:val="center" w:pos="1701"/>
          <w:tab w:val="center" w:pos="6804"/>
        </w:tabs>
        <w:spacing w:after="0" w:line="240" w:lineRule="auto"/>
        <w:jc w:val="both"/>
        <w:rPr>
          <w:rFonts w:cstheme="minorHAnsi"/>
          <w:sz w:val="24"/>
          <w:szCs w:val="24"/>
        </w:rPr>
        <w:sectPr w:rsidR="0012255E" w:rsidSect="0023270A">
          <w:footerReference w:type="default" r:id="rId8"/>
          <w:pgSz w:w="11907" w:h="17010" w:code="9"/>
          <w:pgMar w:top="1304" w:right="1361" w:bottom="1361" w:left="1361" w:header="709" w:footer="709" w:gutter="0"/>
          <w:cols w:space="708"/>
          <w:docGrid w:linePitch="360"/>
        </w:sectPr>
      </w:pPr>
      <w:r w:rsidRPr="00960C7C">
        <w:rPr>
          <w:rFonts w:cstheme="minorHAnsi"/>
          <w:sz w:val="24"/>
          <w:szCs w:val="24"/>
        </w:rPr>
        <w:tab/>
      </w:r>
      <w:r w:rsidR="00AD6FDA">
        <w:rPr>
          <w:rFonts w:cstheme="minorHAnsi"/>
          <w:sz w:val="24"/>
          <w:szCs w:val="24"/>
        </w:rPr>
        <w:t>Lada Uzorinac</w:t>
      </w:r>
      <w:r w:rsidR="008148C1" w:rsidRPr="00960C7C">
        <w:rPr>
          <w:rFonts w:cstheme="minorHAnsi"/>
          <w:sz w:val="24"/>
          <w:szCs w:val="24"/>
        </w:rPr>
        <w:t>, dipl.iur.</w:t>
      </w:r>
      <w:r w:rsidRPr="00960C7C">
        <w:rPr>
          <w:rFonts w:cstheme="minorHAnsi"/>
          <w:sz w:val="24"/>
          <w:szCs w:val="24"/>
        </w:rPr>
        <w:tab/>
      </w:r>
      <w:r w:rsidR="00A00480" w:rsidRPr="00960C7C">
        <w:rPr>
          <w:rFonts w:cstheme="minorHAnsi"/>
          <w:sz w:val="24"/>
          <w:szCs w:val="24"/>
        </w:rPr>
        <w:t xml:space="preserve">prof. </w:t>
      </w:r>
      <w:r w:rsidR="00560B6A" w:rsidRPr="00960C7C">
        <w:rPr>
          <w:rFonts w:cstheme="minorHAnsi"/>
          <w:sz w:val="24"/>
          <w:szCs w:val="24"/>
        </w:rPr>
        <w:t>dr.</w:t>
      </w:r>
      <w:r w:rsidR="00A00480" w:rsidRPr="00960C7C">
        <w:rPr>
          <w:rFonts w:cstheme="minorHAnsi"/>
          <w:sz w:val="24"/>
          <w:szCs w:val="24"/>
        </w:rPr>
        <w:t xml:space="preserve"> </w:t>
      </w:r>
      <w:r w:rsidR="00560B6A" w:rsidRPr="00960C7C">
        <w:rPr>
          <w:rFonts w:cstheme="minorHAnsi"/>
          <w:sz w:val="24"/>
          <w:szCs w:val="24"/>
        </w:rPr>
        <w:t xml:space="preserve">sc. </w:t>
      </w:r>
      <w:r w:rsidR="00A00480" w:rsidRPr="00960C7C">
        <w:rPr>
          <w:rFonts w:cstheme="minorHAnsi"/>
          <w:sz w:val="24"/>
          <w:szCs w:val="24"/>
        </w:rPr>
        <w:t>Boris Labar</w:t>
      </w:r>
    </w:p>
    <w:p w:rsidR="0012255E" w:rsidRPr="00A95D12" w:rsidRDefault="0012255E" w:rsidP="0012255E">
      <w:pPr>
        <w:spacing w:after="0" w:line="240" w:lineRule="auto"/>
        <w:rPr>
          <w:rFonts w:cstheme="minorHAnsi"/>
          <w:sz w:val="24"/>
          <w:szCs w:val="24"/>
        </w:rPr>
      </w:pPr>
      <w:r w:rsidRPr="00A95D12">
        <w:rPr>
          <w:rFonts w:cstheme="minorHAnsi"/>
          <w:sz w:val="24"/>
          <w:szCs w:val="24"/>
        </w:rPr>
        <w:lastRenderedPageBreak/>
        <w:t>Institut Ruđer Bošković</w:t>
      </w:r>
    </w:p>
    <w:p w:rsidR="0012255E" w:rsidRPr="00A95D12" w:rsidRDefault="0012255E" w:rsidP="0012255E">
      <w:pPr>
        <w:spacing w:after="0" w:line="240" w:lineRule="auto"/>
        <w:rPr>
          <w:rFonts w:cstheme="minorHAnsi"/>
          <w:sz w:val="24"/>
          <w:szCs w:val="24"/>
        </w:rPr>
      </w:pPr>
      <w:r w:rsidRPr="00A95D12">
        <w:rPr>
          <w:rFonts w:cstheme="minorHAnsi"/>
          <w:sz w:val="24"/>
          <w:szCs w:val="24"/>
        </w:rPr>
        <w:t>Ured ravnatelja</w:t>
      </w:r>
    </w:p>
    <w:p w:rsidR="0012255E" w:rsidRPr="00A95D12" w:rsidRDefault="0012255E" w:rsidP="0012255E">
      <w:pPr>
        <w:spacing w:after="0" w:line="240" w:lineRule="auto"/>
        <w:rPr>
          <w:rFonts w:cstheme="minorHAnsi"/>
          <w:sz w:val="24"/>
          <w:szCs w:val="24"/>
        </w:rPr>
      </w:pPr>
      <w:r w:rsidRPr="00A95D12">
        <w:rPr>
          <w:rFonts w:cstheme="minorHAnsi"/>
          <w:sz w:val="24"/>
          <w:szCs w:val="24"/>
        </w:rPr>
        <w:t>Urbroj: 01-40</w:t>
      </w:r>
      <w:r>
        <w:rPr>
          <w:rFonts w:cstheme="minorHAnsi"/>
          <w:sz w:val="24"/>
          <w:szCs w:val="24"/>
        </w:rPr>
        <w:t>5</w:t>
      </w:r>
      <w:r w:rsidRPr="00A95D12">
        <w:rPr>
          <w:rFonts w:cstheme="minorHAnsi"/>
          <w:sz w:val="24"/>
          <w:szCs w:val="24"/>
        </w:rPr>
        <w:t xml:space="preserve">/1-2022 </w:t>
      </w:r>
    </w:p>
    <w:p w:rsidR="0012255E" w:rsidRPr="00A95D12" w:rsidRDefault="0012255E" w:rsidP="0012255E">
      <w:pPr>
        <w:spacing w:after="0" w:line="240" w:lineRule="auto"/>
        <w:rPr>
          <w:rFonts w:cstheme="minorHAnsi"/>
          <w:sz w:val="24"/>
          <w:szCs w:val="24"/>
        </w:rPr>
      </w:pPr>
      <w:r w:rsidRPr="00A95D12">
        <w:rPr>
          <w:rFonts w:cstheme="minorHAnsi"/>
          <w:sz w:val="24"/>
          <w:szCs w:val="24"/>
        </w:rPr>
        <w:t xml:space="preserve">Zagreb, 19. 1. 2022. </w:t>
      </w:r>
    </w:p>
    <w:p w:rsidR="0012255E" w:rsidRPr="00A95D12" w:rsidRDefault="0012255E" w:rsidP="0012255E">
      <w:pPr>
        <w:rPr>
          <w:rFonts w:cstheme="minorHAnsi"/>
          <w:sz w:val="24"/>
          <w:szCs w:val="24"/>
        </w:rPr>
      </w:pPr>
    </w:p>
    <w:p w:rsidR="0012255E" w:rsidRPr="00A95D12" w:rsidRDefault="0012255E" w:rsidP="0012255E">
      <w:pPr>
        <w:ind w:left="4956" w:firstLine="708"/>
        <w:rPr>
          <w:rFonts w:cstheme="minorHAnsi"/>
          <w:b/>
          <w:sz w:val="24"/>
          <w:szCs w:val="24"/>
        </w:rPr>
      </w:pPr>
      <w:r>
        <w:rPr>
          <w:rFonts w:cstheme="minorHAnsi"/>
          <w:b/>
          <w:sz w:val="24"/>
          <w:szCs w:val="24"/>
        </w:rPr>
        <w:t>UPRAVNO VIJEĆE</w:t>
      </w:r>
    </w:p>
    <w:p w:rsidR="0012255E" w:rsidRPr="00A95D12" w:rsidRDefault="0012255E" w:rsidP="0012255E">
      <w:pPr>
        <w:numPr>
          <w:ilvl w:val="0"/>
          <w:numId w:val="34"/>
        </w:numPr>
        <w:spacing w:after="0" w:line="240" w:lineRule="auto"/>
        <w:rPr>
          <w:rFonts w:cstheme="minorHAnsi"/>
          <w:b/>
          <w:sz w:val="24"/>
          <w:szCs w:val="24"/>
        </w:rPr>
      </w:pPr>
      <w:r w:rsidRPr="00A95D12">
        <w:rPr>
          <w:rFonts w:cstheme="minorHAnsi"/>
          <w:b/>
          <w:sz w:val="24"/>
          <w:szCs w:val="24"/>
        </w:rPr>
        <w:t>Ovdje</w:t>
      </w:r>
    </w:p>
    <w:p w:rsidR="0012255E" w:rsidRPr="00A95D12" w:rsidRDefault="0012255E" w:rsidP="0012255E">
      <w:pPr>
        <w:rPr>
          <w:rFonts w:cstheme="minorHAnsi"/>
          <w:sz w:val="24"/>
          <w:szCs w:val="24"/>
        </w:rPr>
      </w:pPr>
    </w:p>
    <w:p w:rsidR="0012255E" w:rsidRPr="00220E15" w:rsidRDefault="0012255E" w:rsidP="0012255E">
      <w:pPr>
        <w:rPr>
          <w:rFonts w:cstheme="minorHAnsi"/>
          <w:sz w:val="24"/>
          <w:szCs w:val="24"/>
        </w:rPr>
      </w:pPr>
      <w:r w:rsidRPr="00A95D12">
        <w:rPr>
          <w:rFonts w:cstheme="minorHAnsi"/>
          <w:b/>
          <w:sz w:val="24"/>
          <w:szCs w:val="24"/>
        </w:rPr>
        <w:t>Predmet:</w:t>
      </w:r>
      <w:r w:rsidRPr="00A95D12">
        <w:rPr>
          <w:rFonts w:cstheme="minorHAnsi"/>
          <w:i/>
          <w:sz w:val="24"/>
          <w:szCs w:val="24"/>
        </w:rPr>
        <w:t xml:space="preserve"> </w:t>
      </w:r>
      <w:r w:rsidRPr="00A95D12">
        <w:rPr>
          <w:rFonts w:cstheme="minorHAnsi"/>
          <w:sz w:val="24"/>
          <w:szCs w:val="24"/>
        </w:rPr>
        <w:t xml:space="preserve">Izvješće ravnatelja za </w:t>
      </w:r>
      <w:r>
        <w:rPr>
          <w:rFonts w:cstheme="minorHAnsi"/>
          <w:sz w:val="24"/>
          <w:szCs w:val="24"/>
        </w:rPr>
        <w:t>28</w:t>
      </w:r>
      <w:r w:rsidRPr="00A95D12">
        <w:rPr>
          <w:rFonts w:cstheme="minorHAnsi"/>
          <w:sz w:val="24"/>
          <w:szCs w:val="24"/>
        </w:rPr>
        <w:t>. redov</w:t>
      </w:r>
      <w:r>
        <w:rPr>
          <w:rFonts w:cstheme="minorHAnsi"/>
          <w:sz w:val="24"/>
          <w:szCs w:val="24"/>
        </w:rPr>
        <w:t xml:space="preserve">nu </w:t>
      </w:r>
      <w:r w:rsidRPr="00A95D12">
        <w:rPr>
          <w:rFonts w:cstheme="minorHAnsi"/>
          <w:sz w:val="24"/>
          <w:szCs w:val="24"/>
        </w:rPr>
        <w:t xml:space="preserve"> sjednicu </w:t>
      </w:r>
      <w:r>
        <w:rPr>
          <w:rFonts w:cstheme="minorHAnsi"/>
          <w:sz w:val="24"/>
          <w:szCs w:val="24"/>
        </w:rPr>
        <w:t xml:space="preserve">Upravnog </w:t>
      </w:r>
      <w:r w:rsidRPr="00A95D12">
        <w:rPr>
          <w:rFonts w:cstheme="minorHAnsi"/>
          <w:sz w:val="24"/>
          <w:szCs w:val="24"/>
        </w:rPr>
        <w:t xml:space="preserve">vijeća Instituta Ruđer Bošković </w:t>
      </w:r>
      <w:r>
        <w:rPr>
          <w:rFonts w:cstheme="minorHAnsi"/>
          <w:sz w:val="24"/>
          <w:szCs w:val="24"/>
        </w:rPr>
        <w:t>(od 15. prosinca 2021. godine do</w:t>
      </w:r>
      <w:r w:rsidRPr="00A95D12">
        <w:rPr>
          <w:rFonts w:cstheme="minorHAnsi"/>
          <w:sz w:val="24"/>
          <w:szCs w:val="24"/>
        </w:rPr>
        <w:t xml:space="preserve"> 2</w:t>
      </w:r>
      <w:r>
        <w:rPr>
          <w:rFonts w:cstheme="minorHAnsi"/>
          <w:sz w:val="24"/>
          <w:szCs w:val="24"/>
        </w:rPr>
        <w:t>4</w:t>
      </w:r>
      <w:r w:rsidRPr="00A95D12">
        <w:rPr>
          <w:rFonts w:cstheme="minorHAnsi"/>
          <w:sz w:val="24"/>
          <w:szCs w:val="24"/>
        </w:rPr>
        <w:t xml:space="preserve">. </w:t>
      </w:r>
      <w:r>
        <w:rPr>
          <w:rFonts w:cstheme="minorHAnsi"/>
          <w:sz w:val="24"/>
          <w:szCs w:val="24"/>
        </w:rPr>
        <w:t>siječnja 2022. godine)</w:t>
      </w:r>
    </w:p>
    <w:p w:rsidR="0012255E" w:rsidRPr="00A95D12" w:rsidRDefault="0012255E" w:rsidP="0012255E">
      <w:pPr>
        <w:spacing w:before="100" w:beforeAutospacing="1" w:after="100" w:afterAutospacing="1" w:line="240" w:lineRule="auto"/>
        <w:rPr>
          <w:rFonts w:eastAsia="Times New Roman" w:cstheme="minorHAnsi"/>
          <w:b/>
          <w:bCs/>
          <w:sz w:val="24"/>
          <w:szCs w:val="24"/>
        </w:rPr>
      </w:pPr>
      <w:r w:rsidRPr="00A95D12">
        <w:rPr>
          <w:rFonts w:eastAsia="Times New Roman" w:cstheme="minorHAnsi"/>
          <w:b/>
          <w:bCs/>
          <w:sz w:val="24"/>
          <w:szCs w:val="24"/>
          <w:lang w:val="en-GB"/>
        </w:rPr>
        <w:t>PROJEKTI</w:t>
      </w:r>
    </w:p>
    <w:p w:rsidR="0012255E" w:rsidRPr="00A35074" w:rsidRDefault="0012255E" w:rsidP="0012255E">
      <w:pPr>
        <w:spacing w:before="100" w:beforeAutospacing="1" w:after="100" w:afterAutospacing="1" w:line="240" w:lineRule="auto"/>
        <w:rPr>
          <w:rFonts w:eastAsia="Times New Roman" w:cstheme="minorHAnsi"/>
          <w:b/>
          <w:bCs/>
          <w:sz w:val="24"/>
          <w:szCs w:val="24"/>
          <w:u w:val="single"/>
        </w:rPr>
      </w:pPr>
      <w:r w:rsidRPr="00A35074">
        <w:rPr>
          <w:rFonts w:eastAsia="Times New Roman" w:cstheme="minorHAnsi"/>
          <w:b/>
          <w:bCs/>
          <w:sz w:val="24"/>
          <w:szCs w:val="24"/>
          <w:u w:val="single"/>
        </w:rPr>
        <w:t>Obzor 2020:</w:t>
      </w:r>
    </w:p>
    <w:p w:rsidR="0012255E" w:rsidRPr="00A95D12" w:rsidRDefault="0012255E" w:rsidP="0012255E">
      <w:pPr>
        <w:spacing w:before="100" w:beforeAutospacing="1" w:after="100" w:afterAutospacing="1" w:line="240" w:lineRule="auto"/>
        <w:rPr>
          <w:rFonts w:eastAsia="Times New Roman" w:cstheme="minorHAnsi"/>
          <w:sz w:val="24"/>
          <w:szCs w:val="24"/>
          <w:lang w:val="en-GB"/>
        </w:rPr>
      </w:pPr>
      <w:r w:rsidRPr="00A95D12">
        <w:rPr>
          <w:rFonts w:eastAsia="Times New Roman" w:cstheme="minorHAnsi"/>
          <w:sz w:val="24"/>
          <w:szCs w:val="24"/>
        </w:rPr>
        <w:t>Trenutno je u provedbi 21 Obzor 2020 projekt, ukupne ugovorene vrijednosti od gotovo 9 Mio EUR-a.</w:t>
      </w:r>
    </w:p>
    <w:p w:rsidR="0012255E" w:rsidRPr="00A35074" w:rsidRDefault="0012255E" w:rsidP="0012255E">
      <w:pPr>
        <w:spacing w:before="100" w:beforeAutospacing="1" w:after="100" w:afterAutospacing="1" w:line="240" w:lineRule="auto"/>
        <w:rPr>
          <w:rFonts w:eastAsia="Times New Roman" w:cstheme="minorHAnsi"/>
          <w:b/>
          <w:bCs/>
          <w:sz w:val="24"/>
          <w:szCs w:val="24"/>
          <w:u w:val="single"/>
        </w:rPr>
      </w:pPr>
      <w:proofErr w:type="spellStart"/>
      <w:r w:rsidRPr="00A35074">
        <w:rPr>
          <w:rFonts w:eastAsia="Times New Roman" w:cstheme="minorHAnsi"/>
          <w:b/>
          <w:bCs/>
          <w:sz w:val="24"/>
          <w:szCs w:val="24"/>
          <w:u w:val="single"/>
          <w:lang w:val="en-GB"/>
        </w:rPr>
        <w:t>Obzor</w:t>
      </w:r>
      <w:proofErr w:type="spellEnd"/>
      <w:r w:rsidRPr="00A35074">
        <w:rPr>
          <w:rFonts w:eastAsia="Times New Roman" w:cstheme="minorHAnsi"/>
          <w:b/>
          <w:bCs/>
          <w:sz w:val="24"/>
          <w:szCs w:val="24"/>
          <w:u w:val="single"/>
          <w:lang w:val="en-GB"/>
        </w:rPr>
        <w:t xml:space="preserve"> Europa (HE):</w:t>
      </w:r>
    </w:p>
    <w:p w:rsidR="0012255E" w:rsidRPr="00A95D12" w:rsidRDefault="0012255E" w:rsidP="0012255E">
      <w:pPr>
        <w:spacing w:after="0" w:line="240" w:lineRule="auto"/>
        <w:rPr>
          <w:rFonts w:eastAsia="Times New Roman" w:cstheme="minorHAnsi"/>
          <w:sz w:val="24"/>
          <w:szCs w:val="24"/>
        </w:rPr>
      </w:pPr>
      <w:r w:rsidRPr="00A95D12">
        <w:rPr>
          <w:rFonts w:eastAsia="Times New Roman" w:cstheme="minorHAnsi"/>
          <w:sz w:val="24"/>
          <w:szCs w:val="24"/>
        </w:rPr>
        <w:t>U pregovorima su 4 nova HE projekta – 1 Zavod za fizičku kemiju, 2 Zavod za eksperimentalnu fiziku, 1 Centar za NMR.</w:t>
      </w:r>
    </w:p>
    <w:p w:rsidR="0012255E" w:rsidRPr="00A95D12" w:rsidRDefault="0012255E" w:rsidP="0012255E">
      <w:pPr>
        <w:spacing w:after="0" w:line="240" w:lineRule="auto"/>
        <w:rPr>
          <w:rFonts w:eastAsia="Times New Roman" w:cstheme="minorHAnsi"/>
          <w:sz w:val="24"/>
          <w:szCs w:val="24"/>
          <w:lang w:val="en-GB"/>
        </w:rPr>
      </w:pPr>
      <w:r w:rsidRPr="00A95D12">
        <w:rPr>
          <w:rFonts w:eastAsia="Times New Roman" w:cstheme="minorHAnsi"/>
          <w:sz w:val="24"/>
          <w:szCs w:val="24"/>
          <w:lang w:val="en-GB"/>
        </w:rPr>
        <w:t xml:space="preserve">U </w:t>
      </w:r>
      <w:proofErr w:type="spellStart"/>
      <w:r w:rsidRPr="00A95D12">
        <w:rPr>
          <w:rFonts w:eastAsia="Times New Roman" w:cstheme="minorHAnsi"/>
          <w:sz w:val="24"/>
          <w:szCs w:val="24"/>
          <w:lang w:val="en-GB"/>
        </w:rPr>
        <w:t>provedbi</w:t>
      </w:r>
      <w:proofErr w:type="spellEnd"/>
      <w:r w:rsidRPr="00A95D12">
        <w:rPr>
          <w:rFonts w:eastAsia="Times New Roman" w:cstheme="minorHAnsi"/>
          <w:sz w:val="24"/>
          <w:szCs w:val="24"/>
          <w:lang w:val="en-GB"/>
        </w:rPr>
        <w:t xml:space="preserve"> je 1 HE </w:t>
      </w:r>
      <w:proofErr w:type="spellStart"/>
      <w:r w:rsidRPr="00A95D12">
        <w:rPr>
          <w:rFonts w:eastAsia="Times New Roman" w:cstheme="minorHAnsi"/>
          <w:sz w:val="24"/>
          <w:szCs w:val="24"/>
          <w:lang w:val="en-GB"/>
        </w:rPr>
        <w:t>projekt</w:t>
      </w:r>
      <w:proofErr w:type="spellEnd"/>
      <w:r w:rsidRPr="00A95D12">
        <w:rPr>
          <w:rFonts w:eastAsia="Times New Roman" w:cstheme="minorHAnsi"/>
          <w:sz w:val="24"/>
          <w:szCs w:val="24"/>
          <w:lang w:val="en-GB"/>
        </w:rPr>
        <w:t>.</w:t>
      </w:r>
    </w:p>
    <w:p w:rsidR="0012255E" w:rsidRPr="00A35074" w:rsidRDefault="0012255E" w:rsidP="0012255E">
      <w:pPr>
        <w:spacing w:before="100" w:beforeAutospacing="1" w:after="100" w:afterAutospacing="1" w:line="240" w:lineRule="auto"/>
        <w:rPr>
          <w:rFonts w:eastAsia="Times New Roman" w:cstheme="minorHAnsi"/>
          <w:sz w:val="24"/>
          <w:szCs w:val="24"/>
          <w:u w:val="single"/>
        </w:rPr>
      </w:pPr>
      <w:r w:rsidRPr="00A35074">
        <w:rPr>
          <w:rFonts w:eastAsia="Times New Roman" w:cstheme="minorHAnsi"/>
          <w:b/>
          <w:bCs/>
          <w:sz w:val="24"/>
          <w:szCs w:val="24"/>
          <w:u w:val="single"/>
        </w:rPr>
        <w:t>HrZZ:</w:t>
      </w:r>
    </w:p>
    <w:p w:rsidR="0012255E" w:rsidRPr="00A95D12" w:rsidRDefault="0012255E" w:rsidP="0012255E">
      <w:pPr>
        <w:spacing w:before="100" w:beforeAutospacing="1" w:after="100" w:afterAutospacing="1" w:line="240" w:lineRule="auto"/>
        <w:rPr>
          <w:rFonts w:eastAsia="Times New Roman" w:cstheme="minorHAnsi"/>
          <w:sz w:val="24"/>
          <w:szCs w:val="24"/>
        </w:rPr>
      </w:pPr>
      <w:r w:rsidRPr="00A95D12">
        <w:rPr>
          <w:rFonts w:eastAsia="Times New Roman" w:cstheme="minorHAnsi"/>
          <w:sz w:val="24"/>
          <w:szCs w:val="24"/>
        </w:rPr>
        <w:t>Trenutno je u provedbi 113 projekata Hrvatske zaklade za znanost, ukupne ugovorene vrijednosti 147,3 Mio HRK.</w:t>
      </w:r>
    </w:p>
    <w:p w:rsidR="0012255E" w:rsidRPr="00A35074" w:rsidRDefault="0012255E" w:rsidP="0012255E">
      <w:pPr>
        <w:spacing w:before="100" w:beforeAutospacing="1" w:after="100" w:afterAutospacing="1" w:line="240" w:lineRule="auto"/>
        <w:rPr>
          <w:rFonts w:eastAsia="Times New Roman" w:cstheme="minorHAnsi"/>
          <w:b/>
          <w:bCs/>
          <w:sz w:val="24"/>
          <w:szCs w:val="24"/>
          <w:u w:val="single"/>
          <w:lang w:val="en-GB"/>
        </w:rPr>
      </w:pPr>
      <w:r w:rsidRPr="00A35074">
        <w:rPr>
          <w:rFonts w:eastAsia="Times New Roman" w:cstheme="minorHAnsi"/>
          <w:b/>
          <w:bCs/>
          <w:sz w:val="24"/>
          <w:szCs w:val="24"/>
          <w:u w:val="single"/>
        </w:rPr>
        <w:t>Otvoreni natječaji:</w:t>
      </w:r>
    </w:p>
    <w:p w:rsidR="0012255E" w:rsidRPr="00A35074" w:rsidRDefault="0012255E" w:rsidP="0012255E">
      <w:pPr>
        <w:rPr>
          <w:rFonts w:cstheme="minorHAnsi"/>
          <w:b/>
          <w:bCs/>
          <w:sz w:val="24"/>
          <w:szCs w:val="24"/>
        </w:rPr>
      </w:pPr>
      <w:proofErr w:type="spellStart"/>
      <w:r w:rsidRPr="00A35074">
        <w:rPr>
          <w:rFonts w:cstheme="minorHAnsi"/>
          <w:b/>
          <w:bCs/>
          <w:sz w:val="24"/>
          <w:szCs w:val="24"/>
          <w:lang w:val="en-US"/>
        </w:rPr>
        <w:t>Istraživački</w:t>
      </w:r>
      <w:proofErr w:type="spellEnd"/>
      <w:r w:rsidRPr="00A35074">
        <w:rPr>
          <w:rFonts w:cstheme="minorHAnsi"/>
          <w:b/>
          <w:bCs/>
          <w:sz w:val="24"/>
          <w:szCs w:val="24"/>
          <w:lang w:val="en-US"/>
        </w:rPr>
        <w:t xml:space="preserve"> </w:t>
      </w:r>
      <w:proofErr w:type="spellStart"/>
      <w:r w:rsidRPr="00A35074">
        <w:rPr>
          <w:rFonts w:cstheme="minorHAnsi"/>
          <w:b/>
          <w:bCs/>
          <w:sz w:val="24"/>
          <w:szCs w:val="24"/>
          <w:lang w:val="en-US"/>
        </w:rPr>
        <w:t>projekti</w:t>
      </w:r>
      <w:proofErr w:type="spellEnd"/>
      <w:r w:rsidRPr="00A35074">
        <w:rPr>
          <w:rFonts w:cstheme="minorHAnsi"/>
          <w:b/>
          <w:bCs/>
          <w:sz w:val="24"/>
          <w:szCs w:val="24"/>
          <w:lang w:val="en-US"/>
        </w:rPr>
        <w:t xml:space="preserve"> – </w:t>
      </w:r>
      <w:proofErr w:type="spellStart"/>
      <w:r w:rsidRPr="00A35074">
        <w:rPr>
          <w:rFonts w:cstheme="minorHAnsi"/>
          <w:b/>
          <w:bCs/>
          <w:sz w:val="24"/>
          <w:szCs w:val="24"/>
          <w:lang w:val="en-US"/>
        </w:rPr>
        <w:t>Švicarsko-hrvatski</w:t>
      </w:r>
      <w:proofErr w:type="spellEnd"/>
      <w:r w:rsidRPr="00A35074">
        <w:rPr>
          <w:rFonts w:cstheme="minorHAnsi"/>
          <w:b/>
          <w:bCs/>
          <w:sz w:val="24"/>
          <w:szCs w:val="24"/>
          <w:lang w:val="en-US"/>
        </w:rPr>
        <w:t xml:space="preserve"> </w:t>
      </w:r>
      <w:proofErr w:type="spellStart"/>
      <w:r w:rsidRPr="00A35074">
        <w:rPr>
          <w:rFonts w:cstheme="minorHAnsi"/>
          <w:b/>
          <w:bCs/>
          <w:sz w:val="24"/>
          <w:szCs w:val="24"/>
          <w:lang w:val="en-US"/>
        </w:rPr>
        <w:t>bilateralni</w:t>
      </w:r>
      <w:proofErr w:type="spellEnd"/>
      <w:r w:rsidRPr="00A35074">
        <w:rPr>
          <w:rFonts w:cstheme="minorHAnsi"/>
          <w:b/>
          <w:bCs/>
          <w:sz w:val="24"/>
          <w:szCs w:val="24"/>
          <w:lang w:val="en-US"/>
        </w:rPr>
        <w:t xml:space="preserve"> </w:t>
      </w:r>
      <w:proofErr w:type="spellStart"/>
      <w:r w:rsidRPr="00A35074">
        <w:rPr>
          <w:rFonts w:cstheme="minorHAnsi"/>
          <w:b/>
          <w:bCs/>
          <w:sz w:val="24"/>
          <w:szCs w:val="24"/>
          <w:lang w:val="en-US"/>
        </w:rPr>
        <w:t>projekti</w:t>
      </w:r>
      <w:proofErr w:type="spellEnd"/>
      <w:r w:rsidRPr="00A35074">
        <w:rPr>
          <w:rFonts w:cstheme="minorHAnsi"/>
          <w:b/>
          <w:bCs/>
          <w:sz w:val="24"/>
          <w:szCs w:val="24"/>
          <w:lang w:val="en-US"/>
        </w:rPr>
        <w:t xml:space="preserve"> (IPCH-2022-04)</w:t>
      </w:r>
    </w:p>
    <w:p w:rsidR="0012255E" w:rsidRPr="00A95D12" w:rsidRDefault="0012255E" w:rsidP="0012255E">
      <w:pPr>
        <w:rPr>
          <w:sz w:val="24"/>
          <w:szCs w:val="24"/>
          <w:lang w:val="en-GB"/>
        </w:rPr>
      </w:pPr>
      <w:r w:rsidRPr="00A95D12">
        <w:rPr>
          <w:b/>
          <w:sz w:val="24"/>
          <w:szCs w:val="24"/>
          <w:lang w:val="en-GB"/>
        </w:rPr>
        <w:t xml:space="preserve">Datum </w:t>
      </w:r>
      <w:proofErr w:type="spellStart"/>
      <w:r w:rsidRPr="00A95D12">
        <w:rPr>
          <w:b/>
          <w:sz w:val="24"/>
          <w:szCs w:val="24"/>
          <w:lang w:val="en-GB"/>
        </w:rPr>
        <w:t>raspisivanja</w:t>
      </w:r>
      <w:proofErr w:type="spellEnd"/>
      <w:r w:rsidRPr="00A95D12">
        <w:rPr>
          <w:b/>
          <w:sz w:val="24"/>
          <w:szCs w:val="24"/>
          <w:lang w:val="en-GB"/>
        </w:rPr>
        <w:t xml:space="preserve"> </w:t>
      </w:r>
      <w:proofErr w:type="spellStart"/>
      <w:r w:rsidRPr="00A95D12">
        <w:rPr>
          <w:b/>
          <w:sz w:val="24"/>
          <w:szCs w:val="24"/>
          <w:lang w:val="en-GB"/>
        </w:rPr>
        <w:t>natječaja</w:t>
      </w:r>
      <w:proofErr w:type="spellEnd"/>
      <w:r w:rsidRPr="00A95D12">
        <w:rPr>
          <w:b/>
          <w:sz w:val="24"/>
          <w:szCs w:val="24"/>
          <w:lang w:val="en-GB"/>
        </w:rPr>
        <w:t>:</w:t>
      </w:r>
      <w:r w:rsidRPr="00A95D12">
        <w:rPr>
          <w:sz w:val="24"/>
          <w:szCs w:val="24"/>
          <w:lang w:val="en-GB"/>
        </w:rPr>
        <w:t xml:space="preserve"> 12. </w:t>
      </w:r>
      <w:proofErr w:type="spellStart"/>
      <w:proofErr w:type="gramStart"/>
      <w:r w:rsidRPr="00A95D12">
        <w:rPr>
          <w:sz w:val="24"/>
          <w:szCs w:val="24"/>
          <w:lang w:val="en-GB"/>
        </w:rPr>
        <w:t>siječnja</w:t>
      </w:r>
      <w:proofErr w:type="spellEnd"/>
      <w:proofErr w:type="gramEnd"/>
      <w:r w:rsidRPr="00A95D12">
        <w:rPr>
          <w:sz w:val="24"/>
          <w:szCs w:val="24"/>
          <w:lang w:val="en-GB"/>
        </w:rPr>
        <w:t xml:space="preserve"> 2022. </w:t>
      </w:r>
      <w:proofErr w:type="spellStart"/>
      <w:proofErr w:type="gramStart"/>
      <w:r w:rsidRPr="00A95D12">
        <w:rPr>
          <w:sz w:val="24"/>
          <w:szCs w:val="24"/>
          <w:lang w:val="en-GB"/>
        </w:rPr>
        <w:t>godine</w:t>
      </w:r>
      <w:proofErr w:type="spellEnd"/>
      <w:proofErr w:type="gramEnd"/>
      <w:r w:rsidRPr="00A95D12">
        <w:rPr>
          <w:sz w:val="24"/>
          <w:szCs w:val="24"/>
          <w:lang w:val="en-GB"/>
        </w:rPr>
        <w:br/>
      </w:r>
      <w:proofErr w:type="spellStart"/>
      <w:r w:rsidRPr="00A95D12">
        <w:rPr>
          <w:b/>
          <w:sz w:val="24"/>
          <w:szCs w:val="24"/>
          <w:lang w:val="en-GB"/>
        </w:rPr>
        <w:t>Rok</w:t>
      </w:r>
      <w:proofErr w:type="spellEnd"/>
      <w:r w:rsidRPr="00A95D12">
        <w:rPr>
          <w:b/>
          <w:sz w:val="24"/>
          <w:szCs w:val="24"/>
          <w:lang w:val="en-GB"/>
        </w:rPr>
        <w:t xml:space="preserve"> </w:t>
      </w:r>
      <w:proofErr w:type="spellStart"/>
      <w:r w:rsidRPr="00A95D12">
        <w:rPr>
          <w:b/>
          <w:sz w:val="24"/>
          <w:szCs w:val="24"/>
          <w:lang w:val="en-GB"/>
        </w:rPr>
        <w:t>za</w:t>
      </w:r>
      <w:proofErr w:type="spellEnd"/>
      <w:r w:rsidRPr="00A95D12">
        <w:rPr>
          <w:b/>
          <w:sz w:val="24"/>
          <w:szCs w:val="24"/>
          <w:lang w:val="en-GB"/>
        </w:rPr>
        <w:t xml:space="preserve"> </w:t>
      </w:r>
      <w:proofErr w:type="spellStart"/>
      <w:r w:rsidRPr="00A95D12">
        <w:rPr>
          <w:b/>
          <w:sz w:val="24"/>
          <w:szCs w:val="24"/>
          <w:lang w:val="en-GB"/>
        </w:rPr>
        <w:t>prijavu</w:t>
      </w:r>
      <w:proofErr w:type="spellEnd"/>
      <w:r w:rsidRPr="00A95D12">
        <w:rPr>
          <w:b/>
          <w:sz w:val="24"/>
          <w:szCs w:val="24"/>
          <w:lang w:val="en-GB"/>
        </w:rPr>
        <w:t>:</w:t>
      </w:r>
      <w:r w:rsidRPr="00A95D12">
        <w:rPr>
          <w:sz w:val="24"/>
          <w:szCs w:val="24"/>
          <w:lang w:val="en-GB"/>
        </w:rPr>
        <w:t> </w:t>
      </w:r>
      <w:proofErr w:type="spellStart"/>
      <w:r w:rsidRPr="00A95D12">
        <w:rPr>
          <w:sz w:val="24"/>
          <w:szCs w:val="24"/>
          <w:lang w:val="en-GB"/>
        </w:rPr>
        <w:t>zajednička</w:t>
      </w:r>
      <w:proofErr w:type="spellEnd"/>
      <w:r w:rsidRPr="00A95D12">
        <w:rPr>
          <w:sz w:val="24"/>
          <w:szCs w:val="24"/>
          <w:lang w:val="en-GB"/>
        </w:rPr>
        <w:t xml:space="preserve"> </w:t>
      </w:r>
      <w:proofErr w:type="spellStart"/>
      <w:r w:rsidRPr="00A95D12">
        <w:rPr>
          <w:sz w:val="24"/>
          <w:szCs w:val="24"/>
          <w:lang w:val="en-GB"/>
        </w:rPr>
        <w:t>prijava</w:t>
      </w:r>
      <w:proofErr w:type="spellEnd"/>
      <w:r w:rsidRPr="00A95D12">
        <w:rPr>
          <w:sz w:val="24"/>
          <w:szCs w:val="24"/>
          <w:lang w:val="en-GB"/>
        </w:rPr>
        <w:t xml:space="preserve"> </w:t>
      </w:r>
      <w:proofErr w:type="spellStart"/>
      <w:r w:rsidRPr="00A95D12">
        <w:rPr>
          <w:sz w:val="24"/>
          <w:szCs w:val="24"/>
          <w:lang w:val="en-GB"/>
        </w:rPr>
        <w:t>podnosi</w:t>
      </w:r>
      <w:proofErr w:type="spellEnd"/>
      <w:r w:rsidRPr="00A95D12">
        <w:rPr>
          <w:sz w:val="24"/>
          <w:szCs w:val="24"/>
          <w:lang w:val="en-GB"/>
        </w:rPr>
        <w:t xml:space="preserve"> se SNSF-u do 1. </w:t>
      </w:r>
      <w:proofErr w:type="spellStart"/>
      <w:proofErr w:type="gramStart"/>
      <w:r w:rsidRPr="00A95D12">
        <w:rPr>
          <w:sz w:val="24"/>
          <w:szCs w:val="24"/>
          <w:lang w:val="en-GB"/>
        </w:rPr>
        <w:t>travnja</w:t>
      </w:r>
      <w:proofErr w:type="spellEnd"/>
      <w:proofErr w:type="gramEnd"/>
      <w:r w:rsidRPr="00A95D12">
        <w:rPr>
          <w:sz w:val="24"/>
          <w:szCs w:val="24"/>
          <w:lang w:val="en-GB"/>
        </w:rPr>
        <w:t xml:space="preserve"> 2022. </w:t>
      </w:r>
      <w:proofErr w:type="spellStart"/>
      <w:proofErr w:type="gramStart"/>
      <w:r w:rsidRPr="00A95D12">
        <w:rPr>
          <w:sz w:val="24"/>
          <w:szCs w:val="24"/>
          <w:lang w:val="en-GB"/>
        </w:rPr>
        <w:t>godine</w:t>
      </w:r>
      <w:proofErr w:type="spellEnd"/>
      <w:proofErr w:type="gramEnd"/>
      <w:r w:rsidRPr="00A95D12">
        <w:rPr>
          <w:sz w:val="24"/>
          <w:szCs w:val="24"/>
          <w:lang w:val="en-GB"/>
        </w:rPr>
        <w:t xml:space="preserve"> do 17:00 sati (CET), a </w:t>
      </w:r>
      <w:proofErr w:type="spellStart"/>
      <w:r w:rsidRPr="00A95D12">
        <w:rPr>
          <w:sz w:val="24"/>
          <w:szCs w:val="24"/>
          <w:lang w:val="en-GB"/>
        </w:rPr>
        <w:t>prijava</w:t>
      </w:r>
      <w:proofErr w:type="spellEnd"/>
      <w:r w:rsidRPr="00A95D12">
        <w:rPr>
          <w:sz w:val="24"/>
          <w:szCs w:val="24"/>
          <w:lang w:val="en-GB"/>
        </w:rPr>
        <w:t xml:space="preserve"> </w:t>
      </w:r>
      <w:proofErr w:type="spellStart"/>
      <w:r w:rsidRPr="00A95D12">
        <w:rPr>
          <w:sz w:val="24"/>
          <w:szCs w:val="24"/>
          <w:lang w:val="en-GB"/>
        </w:rPr>
        <w:t>hrvatskog</w:t>
      </w:r>
      <w:proofErr w:type="spellEnd"/>
      <w:r w:rsidRPr="00A95D12">
        <w:rPr>
          <w:sz w:val="24"/>
          <w:szCs w:val="24"/>
          <w:lang w:val="en-GB"/>
        </w:rPr>
        <w:t xml:space="preserve"> </w:t>
      </w:r>
      <w:proofErr w:type="spellStart"/>
      <w:r w:rsidRPr="00A95D12">
        <w:rPr>
          <w:sz w:val="24"/>
          <w:szCs w:val="24"/>
          <w:lang w:val="en-GB"/>
        </w:rPr>
        <w:t>istraživača</w:t>
      </w:r>
      <w:proofErr w:type="spellEnd"/>
      <w:r w:rsidRPr="00A95D12">
        <w:rPr>
          <w:sz w:val="24"/>
          <w:szCs w:val="24"/>
          <w:lang w:val="en-GB"/>
        </w:rPr>
        <w:t xml:space="preserve"> do 4. </w:t>
      </w:r>
      <w:proofErr w:type="spellStart"/>
      <w:proofErr w:type="gramStart"/>
      <w:r w:rsidRPr="00A95D12">
        <w:rPr>
          <w:sz w:val="24"/>
          <w:szCs w:val="24"/>
          <w:lang w:val="en-GB"/>
        </w:rPr>
        <w:t>travnja</w:t>
      </w:r>
      <w:proofErr w:type="spellEnd"/>
      <w:proofErr w:type="gramEnd"/>
      <w:r w:rsidRPr="00A95D12">
        <w:rPr>
          <w:sz w:val="24"/>
          <w:szCs w:val="24"/>
          <w:lang w:val="en-GB"/>
        </w:rPr>
        <w:t xml:space="preserve"> 2022. </w:t>
      </w:r>
      <w:proofErr w:type="spellStart"/>
      <w:proofErr w:type="gramStart"/>
      <w:r w:rsidRPr="00A95D12">
        <w:rPr>
          <w:sz w:val="24"/>
          <w:szCs w:val="24"/>
          <w:lang w:val="en-GB"/>
        </w:rPr>
        <w:t>godine</w:t>
      </w:r>
      <w:proofErr w:type="spellEnd"/>
      <w:proofErr w:type="gramEnd"/>
      <w:r w:rsidRPr="00A95D12">
        <w:rPr>
          <w:sz w:val="24"/>
          <w:szCs w:val="24"/>
          <w:lang w:val="en-GB"/>
        </w:rPr>
        <w:t xml:space="preserve"> do 12:00 sati (CET) u EPP </w:t>
      </w:r>
      <w:proofErr w:type="spellStart"/>
      <w:r w:rsidRPr="00A95D12">
        <w:rPr>
          <w:sz w:val="24"/>
          <w:szCs w:val="24"/>
          <w:lang w:val="en-GB"/>
        </w:rPr>
        <w:t>sustav</w:t>
      </w:r>
      <w:proofErr w:type="spellEnd"/>
      <w:r w:rsidRPr="00A95D12">
        <w:rPr>
          <w:sz w:val="24"/>
          <w:szCs w:val="24"/>
          <w:lang w:val="en-GB"/>
        </w:rPr>
        <w:br/>
      </w:r>
      <w:proofErr w:type="spellStart"/>
      <w:r w:rsidRPr="00A95D12">
        <w:rPr>
          <w:b/>
          <w:sz w:val="24"/>
          <w:szCs w:val="24"/>
          <w:lang w:val="en-GB"/>
        </w:rPr>
        <w:t>Istraživačko</w:t>
      </w:r>
      <w:proofErr w:type="spellEnd"/>
      <w:r w:rsidRPr="00A95D12">
        <w:rPr>
          <w:b/>
          <w:sz w:val="24"/>
          <w:szCs w:val="24"/>
          <w:lang w:val="en-GB"/>
        </w:rPr>
        <w:t xml:space="preserve"> </w:t>
      </w:r>
      <w:proofErr w:type="spellStart"/>
      <w:r w:rsidRPr="00A95D12">
        <w:rPr>
          <w:b/>
          <w:sz w:val="24"/>
          <w:szCs w:val="24"/>
          <w:lang w:val="en-GB"/>
        </w:rPr>
        <w:t>područje</w:t>
      </w:r>
      <w:proofErr w:type="spellEnd"/>
      <w:r w:rsidRPr="00A95D12">
        <w:rPr>
          <w:b/>
          <w:sz w:val="24"/>
          <w:szCs w:val="24"/>
          <w:lang w:val="en-GB"/>
        </w:rPr>
        <w:t>:</w:t>
      </w:r>
      <w:r w:rsidRPr="00A95D12">
        <w:rPr>
          <w:sz w:val="24"/>
          <w:szCs w:val="24"/>
          <w:lang w:val="en-GB"/>
        </w:rPr>
        <w:t> </w:t>
      </w:r>
      <w:proofErr w:type="spellStart"/>
      <w:r w:rsidRPr="00A95D12">
        <w:rPr>
          <w:sz w:val="24"/>
          <w:szCs w:val="24"/>
          <w:lang w:val="en-GB"/>
        </w:rPr>
        <w:t>sva</w:t>
      </w:r>
      <w:proofErr w:type="spellEnd"/>
      <w:r w:rsidRPr="00A95D12">
        <w:rPr>
          <w:sz w:val="24"/>
          <w:szCs w:val="24"/>
          <w:lang w:val="en-GB"/>
        </w:rPr>
        <w:t xml:space="preserve"> </w:t>
      </w:r>
      <w:proofErr w:type="spellStart"/>
      <w:r w:rsidRPr="00A95D12">
        <w:rPr>
          <w:sz w:val="24"/>
          <w:szCs w:val="24"/>
          <w:lang w:val="en-GB"/>
        </w:rPr>
        <w:t>znanstvena</w:t>
      </w:r>
      <w:proofErr w:type="spellEnd"/>
      <w:r w:rsidRPr="00A95D12">
        <w:rPr>
          <w:sz w:val="24"/>
          <w:szCs w:val="24"/>
          <w:lang w:val="en-GB"/>
        </w:rPr>
        <w:t xml:space="preserve"> </w:t>
      </w:r>
      <w:proofErr w:type="spellStart"/>
      <w:r w:rsidRPr="00A95D12">
        <w:rPr>
          <w:sz w:val="24"/>
          <w:szCs w:val="24"/>
          <w:lang w:val="en-GB"/>
        </w:rPr>
        <w:t>područja</w:t>
      </w:r>
      <w:proofErr w:type="spellEnd"/>
      <w:r w:rsidRPr="00A95D12">
        <w:rPr>
          <w:sz w:val="24"/>
          <w:szCs w:val="24"/>
          <w:lang w:val="en-GB"/>
        </w:rPr>
        <w:br/>
      </w:r>
      <w:proofErr w:type="spellStart"/>
      <w:r w:rsidRPr="00A95D12">
        <w:rPr>
          <w:sz w:val="24"/>
          <w:szCs w:val="24"/>
          <w:lang w:val="en-GB"/>
        </w:rPr>
        <w:t>Voditelj</w:t>
      </w:r>
      <w:proofErr w:type="spellEnd"/>
      <w:r w:rsidRPr="00A95D12">
        <w:rPr>
          <w:sz w:val="24"/>
          <w:szCs w:val="24"/>
          <w:lang w:val="en-GB"/>
        </w:rPr>
        <w:t xml:space="preserve"> </w:t>
      </w:r>
      <w:proofErr w:type="spellStart"/>
      <w:r w:rsidRPr="00A95D12">
        <w:rPr>
          <w:sz w:val="24"/>
          <w:szCs w:val="24"/>
          <w:lang w:val="en-GB"/>
        </w:rPr>
        <w:t>projekta</w:t>
      </w:r>
      <w:proofErr w:type="spellEnd"/>
      <w:r w:rsidRPr="00A95D12">
        <w:rPr>
          <w:sz w:val="24"/>
          <w:szCs w:val="24"/>
          <w:lang w:val="en-GB"/>
        </w:rPr>
        <w:t>: </w:t>
      </w:r>
      <w:proofErr w:type="spellStart"/>
      <w:r w:rsidRPr="00A95D12">
        <w:rPr>
          <w:sz w:val="24"/>
          <w:szCs w:val="24"/>
          <w:lang w:val="en-GB"/>
        </w:rPr>
        <w:t>istaknuti</w:t>
      </w:r>
      <w:proofErr w:type="spellEnd"/>
      <w:r w:rsidRPr="00A95D12">
        <w:rPr>
          <w:sz w:val="24"/>
          <w:szCs w:val="24"/>
          <w:lang w:val="en-GB"/>
        </w:rPr>
        <w:t xml:space="preserve"> </w:t>
      </w:r>
      <w:proofErr w:type="spellStart"/>
      <w:r w:rsidRPr="00A95D12">
        <w:rPr>
          <w:sz w:val="24"/>
          <w:szCs w:val="24"/>
          <w:lang w:val="en-GB"/>
        </w:rPr>
        <w:t>znanstvenik</w:t>
      </w:r>
      <w:proofErr w:type="spellEnd"/>
      <w:r w:rsidRPr="00A95D12">
        <w:rPr>
          <w:sz w:val="24"/>
          <w:szCs w:val="24"/>
          <w:lang w:val="en-GB"/>
        </w:rPr>
        <w:t xml:space="preserve"> s </w:t>
      </w:r>
      <w:proofErr w:type="spellStart"/>
      <w:r w:rsidRPr="00A95D12">
        <w:rPr>
          <w:sz w:val="24"/>
          <w:szCs w:val="24"/>
          <w:lang w:val="en-GB"/>
        </w:rPr>
        <w:t>međunarodno</w:t>
      </w:r>
      <w:proofErr w:type="spellEnd"/>
      <w:r w:rsidRPr="00A95D12">
        <w:rPr>
          <w:sz w:val="24"/>
          <w:szCs w:val="24"/>
          <w:lang w:val="en-GB"/>
        </w:rPr>
        <w:t xml:space="preserve"> </w:t>
      </w:r>
      <w:proofErr w:type="spellStart"/>
      <w:r w:rsidRPr="00A95D12">
        <w:rPr>
          <w:sz w:val="24"/>
          <w:szCs w:val="24"/>
          <w:lang w:val="en-GB"/>
        </w:rPr>
        <w:t>priznatim</w:t>
      </w:r>
      <w:proofErr w:type="spellEnd"/>
      <w:r w:rsidRPr="00A95D12">
        <w:rPr>
          <w:sz w:val="24"/>
          <w:szCs w:val="24"/>
          <w:lang w:val="en-GB"/>
        </w:rPr>
        <w:t xml:space="preserve"> </w:t>
      </w:r>
      <w:proofErr w:type="spellStart"/>
      <w:r w:rsidRPr="00A95D12">
        <w:rPr>
          <w:sz w:val="24"/>
          <w:szCs w:val="24"/>
          <w:lang w:val="en-GB"/>
        </w:rPr>
        <w:t>dostignućima</w:t>
      </w:r>
      <w:proofErr w:type="spellEnd"/>
      <w:r w:rsidRPr="00A95D12">
        <w:rPr>
          <w:sz w:val="24"/>
          <w:szCs w:val="24"/>
          <w:lang w:val="en-GB"/>
        </w:rPr>
        <w:t xml:space="preserve"> u </w:t>
      </w:r>
      <w:proofErr w:type="spellStart"/>
      <w:r w:rsidRPr="00A95D12">
        <w:rPr>
          <w:sz w:val="24"/>
          <w:szCs w:val="24"/>
          <w:lang w:val="en-GB"/>
        </w:rPr>
        <w:t>znanosti</w:t>
      </w:r>
      <w:proofErr w:type="spellEnd"/>
      <w:r w:rsidRPr="00A95D12">
        <w:rPr>
          <w:sz w:val="24"/>
          <w:szCs w:val="24"/>
          <w:lang w:val="en-GB"/>
        </w:rPr>
        <w:t xml:space="preserve"> </w:t>
      </w:r>
      <w:proofErr w:type="spellStart"/>
      <w:r w:rsidRPr="00A95D12">
        <w:rPr>
          <w:sz w:val="24"/>
          <w:szCs w:val="24"/>
          <w:lang w:val="en-GB"/>
        </w:rPr>
        <w:t>i</w:t>
      </w:r>
      <w:proofErr w:type="spellEnd"/>
      <w:r w:rsidRPr="00A95D12">
        <w:rPr>
          <w:sz w:val="24"/>
          <w:szCs w:val="24"/>
          <w:lang w:val="en-GB"/>
        </w:rPr>
        <w:t>/</w:t>
      </w:r>
      <w:proofErr w:type="spellStart"/>
      <w:r w:rsidRPr="00A95D12">
        <w:rPr>
          <w:sz w:val="24"/>
          <w:szCs w:val="24"/>
          <w:lang w:val="en-GB"/>
        </w:rPr>
        <w:t>ili</w:t>
      </w:r>
      <w:proofErr w:type="spellEnd"/>
      <w:r w:rsidRPr="00A95D12">
        <w:rPr>
          <w:sz w:val="24"/>
          <w:szCs w:val="24"/>
          <w:lang w:val="en-GB"/>
        </w:rPr>
        <w:t xml:space="preserve"> </w:t>
      </w:r>
      <w:proofErr w:type="spellStart"/>
      <w:r w:rsidRPr="00A95D12">
        <w:rPr>
          <w:sz w:val="24"/>
          <w:szCs w:val="24"/>
          <w:lang w:val="en-GB"/>
        </w:rPr>
        <w:t>tehnologiji</w:t>
      </w:r>
      <w:proofErr w:type="spellEnd"/>
      <w:r w:rsidRPr="00A95D12">
        <w:rPr>
          <w:sz w:val="24"/>
          <w:szCs w:val="24"/>
          <w:lang w:val="en-GB"/>
        </w:rPr>
        <w:t xml:space="preserve"> u </w:t>
      </w:r>
      <w:proofErr w:type="spellStart"/>
      <w:r w:rsidRPr="00A95D12">
        <w:rPr>
          <w:sz w:val="24"/>
          <w:szCs w:val="24"/>
          <w:lang w:val="en-GB"/>
        </w:rPr>
        <w:t>području</w:t>
      </w:r>
      <w:proofErr w:type="spellEnd"/>
      <w:r w:rsidRPr="00A95D12">
        <w:rPr>
          <w:sz w:val="24"/>
          <w:szCs w:val="24"/>
          <w:lang w:val="en-GB"/>
        </w:rPr>
        <w:t xml:space="preserve"> u </w:t>
      </w:r>
      <w:proofErr w:type="spellStart"/>
      <w:r w:rsidRPr="00A95D12">
        <w:rPr>
          <w:sz w:val="24"/>
          <w:szCs w:val="24"/>
          <w:lang w:val="en-GB"/>
        </w:rPr>
        <w:t>kojem</w:t>
      </w:r>
      <w:proofErr w:type="spellEnd"/>
      <w:r w:rsidRPr="00A95D12">
        <w:rPr>
          <w:sz w:val="24"/>
          <w:szCs w:val="24"/>
          <w:lang w:val="en-GB"/>
        </w:rPr>
        <w:t xml:space="preserve"> </w:t>
      </w:r>
      <w:proofErr w:type="spellStart"/>
      <w:r w:rsidRPr="00A95D12">
        <w:rPr>
          <w:sz w:val="24"/>
          <w:szCs w:val="24"/>
          <w:lang w:val="en-GB"/>
        </w:rPr>
        <w:t>prijavljuje</w:t>
      </w:r>
      <w:proofErr w:type="spellEnd"/>
      <w:r w:rsidRPr="00A95D12">
        <w:rPr>
          <w:sz w:val="24"/>
          <w:szCs w:val="24"/>
          <w:lang w:val="en-GB"/>
        </w:rPr>
        <w:t xml:space="preserve"> </w:t>
      </w:r>
      <w:proofErr w:type="spellStart"/>
      <w:r w:rsidRPr="00A95D12">
        <w:rPr>
          <w:sz w:val="24"/>
          <w:szCs w:val="24"/>
          <w:lang w:val="en-GB"/>
        </w:rPr>
        <w:t>projekt</w:t>
      </w:r>
      <w:proofErr w:type="spellEnd"/>
      <w:r w:rsidRPr="00A95D12">
        <w:rPr>
          <w:sz w:val="24"/>
          <w:szCs w:val="24"/>
          <w:lang w:val="en-GB"/>
        </w:rPr>
        <w:t xml:space="preserve"> </w:t>
      </w:r>
      <w:proofErr w:type="spellStart"/>
      <w:r w:rsidRPr="00A95D12">
        <w:rPr>
          <w:sz w:val="24"/>
          <w:szCs w:val="24"/>
          <w:lang w:val="en-GB"/>
        </w:rPr>
        <w:t>sa</w:t>
      </w:r>
      <w:proofErr w:type="spellEnd"/>
      <w:r w:rsidRPr="00A95D12">
        <w:rPr>
          <w:sz w:val="24"/>
          <w:szCs w:val="24"/>
          <w:lang w:val="en-GB"/>
        </w:rPr>
        <w:t xml:space="preserve"> </w:t>
      </w:r>
      <w:proofErr w:type="spellStart"/>
      <w:r w:rsidRPr="00A95D12">
        <w:rPr>
          <w:sz w:val="24"/>
          <w:szCs w:val="24"/>
          <w:lang w:val="en-GB"/>
        </w:rPr>
        <w:t>švicarskim</w:t>
      </w:r>
      <w:proofErr w:type="spellEnd"/>
      <w:r w:rsidRPr="00A95D12">
        <w:rPr>
          <w:sz w:val="24"/>
          <w:szCs w:val="24"/>
          <w:lang w:val="en-GB"/>
        </w:rPr>
        <w:t xml:space="preserve"> </w:t>
      </w:r>
      <w:proofErr w:type="spellStart"/>
      <w:r w:rsidRPr="00A95D12">
        <w:rPr>
          <w:sz w:val="24"/>
          <w:szCs w:val="24"/>
          <w:lang w:val="en-GB"/>
        </w:rPr>
        <w:t>partnerom</w:t>
      </w:r>
      <w:proofErr w:type="spellEnd"/>
      <w:r w:rsidRPr="00A95D12">
        <w:rPr>
          <w:sz w:val="24"/>
          <w:szCs w:val="24"/>
          <w:lang w:val="en-GB"/>
        </w:rPr>
        <w:br/>
      </w:r>
      <w:proofErr w:type="spellStart"/>
      <w:r w:rsidRPr="00A95D12">
        <w:rPr>
          <w:sz w:val="24"/>
          <w:szCs w:val="24"/>
          <w:lang w:val="en-GB"/>
        </w:rPr>
        <w:t>Projekt</w:t>
      </w:r>
      <w:proofErr w:type="spellEnd"/>
      <w:r w:rsidRPr="00A95D12">
        <w:rPr>
          <w:sz w:val="24"/>
          <w:szCs w:val="24"/>
          <w:lang w:val="en-GB"/>
        </w:rPr>
        <w:t>: </w:t>
      </w:r>
      <w:proofErr w:type="spellStart"/>
      <w:r w:rsidRPr="00A95D12">
        <w:rPr>
          <w:sz w:val="24"/>
          <w:szCs w:val="24"/>
          <w:lang w:val="en-GB"/>
        </w:rPr>
        <w:t>temeljno</w:t>
      </w:r>
      <w:proofErr w:type="spellEnd"/>
      <w:r w:rsidRPr="00A95D12">
        <w:rPr>
          <w:sz w:val="24"/>
          <w:szCs w:val="24"/>
          <w:lang w:val="en-GB"/>
        </w:rPr>
        <w:t xml:space="preserve"> </w:t>
      </w:r>
      <w:proofErr w:type="spellStart"/>
      <w:r w:rsidRPr="00A95D12">
        <w:rPr>
          <w:sz w:val="24"/>
          <w:szCs w:val="24"/>
          <w:lang w:val="en-GB"/>
        </w:rPr>
        <w:t>istraživanje</w:t>
      </w:r>
      <w:proofErr w:type="spellEnd"/>
      <w:r w:rsidRPr="00A95D12">
        <w:rPr>
          <w:sz w:val="24"/>
          <w:szCs w:val="24"/>
          <w:lang w:val="en-GB"/>
        </w:rPr>
        <w:t xml:space="preserve"> </w:t>
      </w:r>
      <w:proofErr w:type="spellStart"/>
      <w:r w:rsidRPr="00A95D12">
        <w:rPr>
          <w:sz w:val="24"/>
          <w:szCs w:val="24"/>
          <w:lang w:val="en-GB"/>
        </w:rPr>
        <w:t>koje</w:t>
      </w:r>
      <w:proofErr w:type="spellEnd"/>
      <w:r w:rsidRPr="00A95D12">
        <w:rPr>
          <w:sz w:val="24"/>
          <w:szCs w:val="24"/>
          <w:lang w:val="en-GB"/>
        </w:rPr>
        <w:t xml:space="preserve"> </w:t>
      </w:r>
      <w:proofErr w:type="spellStart"/>
      <w:r w:rsidRPr="00A95D12">
        <w:rPr>
          <w:sz w:val="24"/>
          <w:szCs w:val="24"/>
          <w:lang w:val="en-GB"/>
        </w:rPr>
        <w:t>provodi</w:t>
      </w:r>
      <w:proofErr w:type="spellEnd"/>
      <w:r w:rsidRPr="00A95D12">
        <w:rPr>
          <w:sz w:val="24"/>
          <w:szCs w:val="24"/>
          <w:lang w:val="en-GB"/>
        </w:rPr>
        <w:t xml:space="preserve"> </w:t>
      </w:r>
      <w:proofErr w:type="spellStart"/>
      <w:r w:rsidRPr="00A95D12">
        <w:rPr>
          <w:sz w:val="24"/>
          <w:szCs w:val="24"/>
          <w:lang w:val="en-GB"/>
        </w:rPr>
        <w:t>prepoznatljiva</w:t>
      </w:r>
      <w:proofErr w:type="spellEnd"/>
      <w:r w:rsidRPr="00A95D12">
        <w:rPr>
          <w:sz w:val="24"/>
          <w:szCs w:val="24"/>
          <w:lang w:val="en-GB"/>
        </w:rPr>
        <w:t xml:space="preserve"> </w:t>
      </w:r>
      <w:proofErr w:type="spellStart"/>
      <w:r w:rsidRPr="00A95D12">
        <w:rPr>
          <w:sz w:val="24"/>
          <w:szCs w:val="24"/>
          <w:lang w:val="en-GB"/>
        </w:rPr>
        <w:t>istraživačka</w:t>
      </w:r>
      <w:proofErr w:type="spellEnd"/>
      <w:r w:rsidRPr="00A95D12">
        <w:rPr>
          <w:sz w:val="24"/>
          <w:szCs w:val="24"/>
          <w:lang w:val="en-GB"/>
        </w:rPr>
        <w:t xml:space="preserve"> </w:t>
      </w:r>
      <w:proofErr w:type="spellStart"/>
      <w:r w:rsidRPr="00A95D12">
        <w:rPr>
          <w:sz w:val="24"/>
          <w:szCs w:val="24"/>
          <w:lang w:val="en-GB"/>
        </w:rPr>
        <w:t>grupa</w:t>
      </w:r>
      <w:proofErr w:type="spellEnd"/>
      <w:r w:rsidRPr="00A95D12">
        <w:rPr>
          <w:sz w:val="24"/>
          <w:szCs w:val="24"/>
          <w:lang w:val="en-GB"/>
        </w:rPr>
        <w:br/>
      </w:r>
      <w:proofErr w:type="spellStart"/>
      <w:r w:rsidRPr="00A95D12">
        <w:rPr>
          <w:b/>
          <w:sz w:val="24"/>
          <w:szCs w:val="24"/>
          <w:lang w:val="en-GB"/>
        </w:rPr>
        <w:t>Trajanje</w:t>
      </w:r>
      <w:proofErr w:type="spellEnd"/>
      <w:r w:rsidRPr="00A95D12">
        <w:rPr>
          <w:b/>
          <w:sz w:val="24"/>
          <w:szCs w:val="24"/>
          <w:lang w:val="en-GB"/>
        </w:rPr>
        <w:t xml:space="preserve"> </w:t>
      </w:r>
      <w:proofErr w:type="spellStart"/>
      <w:r w:rsidRPr="00A95D12">
        <w:rPr>
          <w:b/>
          <w:sz w:val="24"/>
          <w:szCs w:val="24"/>
          <w:lang w:val="en-GB"/>
        </w:rPr>
        <w:t>financiranja</w:t>
      </w:r>
      <w:proofErr w:type="spellEnd"/>
      <w:r w:rsidRPr="00A95D12">
        <w:rPr>
          <w:b/>
          <w:sz w:val="24"/>
          <w:szCs w:val="24"/>
          <w:lang w:val="en-GB"/>
        </w:rPr>
        <w:t xml:space="preserve"> </w:t>
      </w:r>
      <w:proofErr w:type="spellStart"/>
      <w:r w:rsidRPr="00A95D12">
        <w:rPr>
          <w:b/>
          <w:sz w:val="24"/>
          <w:szCs w:val="24"/>
          <w:lang w:val="en-GB"/>
        </w:rPr>
        <w:t>projekta</w:t>
      </w:r>
      <w:proofErr w:type="spellEnd"/>
      <w:r w:rsidRPr="00A95D12">
        <w:rPr>
          <w:b/>
          <w:sz w:val="24"/>
          <w:szCs w:val="24"/>
          <w:lang w:val="en-GB"/>
        </w:rPr>
        <w:t>:</w:t>
      </w:r>
      <w:r w:rsidRPr="00A95D12">
        <w:rPr>
          <w:sz w:val="24"/>
          <w:szCs w:val="24"/>
          <w:lang w:val="en-GB"/>
        </w:rPr>
        <w:t xml:space="preserve"> do 4 </w:t>
      </w:r>
      <w:proofErr w:type="spellStart"/>
      <w:r w:rsidRPr="00A95D12">
        <w:rPr>
          <w:sz w:val="24"/>
          <w:szCs w:val="24"/>
          <w:lang w:val="en-GB"/>
        </w:rPr>
        <w:t>godine</w:t>
      </w:r>
      <w:proofErr w:type="spellEnd"/>
      <w:r w:rsidRPr="00A95D12">
        <w:rPr>
          <w:sz w:val="24"/>
          <w:szCs w:val="24"/>
          <w:lang w:val="en-GB"/>
        </w:rPr>
        <w:br/>
      </w:r>
      <w:proofErr w:type="spellStart"/>
      <w:r w:rsidRPr="00A95D12">
        <w:rPr>
          <w:b/>
          <w:sz w:val="24"/>
          <w:szCs w:val="24"/>
          <w:lang w:val="en-GB"/>
        </w:rPr>
        <w:t>Okvirni</w:t>
      </w:r>
      <w:proofErr w:type="spellEnd"/>
      <w:r w:rsidRPr="00A95D12">
        <w:rPr>
          <w:b/>
          <w:sz w:val="24"/>
          <w:szCs w:val="24"/>
          <w:lang w:val="en-GB"/>
        </w:rPr>
        <w:t xml:space="preserve"> </w:t>
      </w:r>
      <w:proofErr w:type="spellStart"/>
      <w:r w:rsidRPr="00A95D12">
        <w:rPr>
          <w:b/>
          <w:sz w:val="24"/>
          <w:szCs w:val="24"/>
          <w:lang w:val="en-GB"/>
        </w:rPr>
        <w:t>početak</w:t>
      </w:r>
      <w:proofErr w:type="spellEnd"/>
      <w:r w:rsidRPr="00A95D12">
        <w:rPr>
          <w:b/>
          <w:sz w:val="24"/>
          <w:szCs w:val="24"/>
          <w:lang w:val="en-GB"/>
        </w:rPr>
        <w:t xml:space="preserve"> </w:t>
      </w:r>
      <w:proofErr w:type="spellStart"/>
      <w:r w:rsidRPr="00A95D12">
        <w:rPr>
          <w:b/>
          <w:sz w:val="24"/>
          <w:szCs w:val="24"/>
          <w:lang w:val="en-GB"/>
        </w:rPr>
        <w:t>projekta</w:t>
      </w:r>
      <w:proofErr w:type="spellEnd"/>
      <w:r w:rsidRPr="00A95D12">
        <w:rPr>
          <w:b/>
          <w:sz w:val="24"/>
          <w:szCs w:val="24"/>
          <w:lang w:val="en-GB"/>
        </w:rPr>
        <w:t>:</w:t>
      </w:r>
      <w:r w:rsidRPr="00A95D12">
        <w:rPr>
          <w:sz w:val="24"/>
          <w:szCs w:val="24"/>
          <w:lang w:val="en-GB"/>
        </w:rPr>
        <w:t> </w:t>
      </w:r>
      <w:proofErr w:type="spellStart"/>
      <w:r w:rsidRPr="00A95D12">
        <w:rPr>
          <w:sz w:val="24"/>
          <w:szCs w:val="24"/>
          <w:lang w:val="en-GB"/>
        </w:rPr>
        <w:t>najranije</w:t>
      </w:r>
      <w:proofErr w:type="spellEnd"/>
      <w:r w:rsidRPr="00A95D12">
        <w:rPr>
          <w:sz w:val="24"/>
          <w:szCs w:val="24"/>
          <w:lang w:val="en-GB"/>
        </w:rPr>
        <w:t xml:space="preserve"> </w:t>
      </w:r>
      <w:proofErr w:type="spellStart"/>
      <w:r w:rsidRPr="00A95D12">
        <w:rPr>
          <w:sz w:val="24"/>
          <w:szCs w:val="24"/>
          <w:lang w:val="en-GB"/>
        </w:rPr>
        <w:t>studeni</w:t>
      </w:r>
      <w:proofErr w:type="spellEnd"/>
      <w:r w:rsidRPr="00A95D12">
        <w:rPr>
          <w:sz w:val="24"/>
          <w:szCs w:val="24"/>
          <w:lang w:val="en-GB"/>
        </w:rPr>
        <w:t xml:space="preserve"> 2022. </w:t>
      </w:r>
      <w:proofErr w:type="spellStart"/>
      <w:proofErr w:type="gramStart"/>
      <w:r w:rsidRPr="00A95D12">
        <w:rPr>
          <w:sz w:val="24"/>
          <w:szCs w:val="24"/>
          <w:lang w:val="en-GB"/>
        </w:rPr>
        <w:t>godine</w:t>
      </w:r>
      <w:proofErr w:type="spellEnd"/>
      <w:proofErr w:type="gramEnd"/>
    </w:p>
    <w:p w:rsidR="0012255E" w:rsidRPr="00A35074" w:rsidRDefault="0012255E" w:rsidP="0012255E">
      <w:pPr>
        <w:spacing w:after="0" w:line="240" w:lineRule="auto"/>
        <w:rPr>
          <w:rFonts w:eastAsia="Times New Roman" w:cstheme="minorHAnsi"/>
          <w:b/>
          <w:bCs/>
          <w:sz w:val="24"/>
          <w:szCs w:val="24"/>
        </w:rPr>
      </w:pPr>
      <w:r w:rsidRPr="00A35074">
        <w:rPr>
          <w:rFonts w:eastAsia="Times New Roman" w:cstheme="minorHAnsi"/>
          <w:b/>
          <w:bCs/>
          <w:sz w:val="24"/>
          <w:szCs w:val="24"/>
        </w:rPr>
        <w:t>Istraživački projekti – Slovensko-hrvatski bilateralni projekti (IPS-2022-02)</w:t>
      </w:r>
    </w:p>
    <w:p w:rsidR="0012255E" w:rsidRPr="00A95D12" w:rsidRDefault="0012255E" w:rsidP="0012255E">
      <w:pPr>
        <w:spacing w:after="0" w:line="240" w:lineRule="auto"/>
        <w:rPr>
          <w:rFonts w:eastAsia="Times New Roman" w:cstheme="minorHAnsi"/>
          <w:b/>
          <w:bCs/>
          <w:sz w:val="24"/>
          <w:szCs w:val="24"/>
        </w:rPr>
      </w:pPr>
    </w:p>
    <w:p w:rsidR="0012255E" w:rsidRPr="00A95D12" w:rsidRDefault="0012255E" w:rsidP="0012255E">
      <w:pPr>
        <w:rPr>
          <w:rFonts w:cstheme="minorHAnsi"/>
          <w:sz w:val="24"/>
          <w:szCs w:val="24"/>
          <w:lang w:val="en-GB"/>
        </w:rPr>
      </w:pPr>
      <w:r w:rsidRPr="00A95D12">
        <w:rPr>
          <w:rFonts w:cstheme="minorHAnsi"/>
          <w:b/>
          <w:bCs/>
          <w:sz w:val="24"/>
          <w:szCs w:val="24"/>
          <w:lang w:val="en-GB"/>
        </w:rPr>
        <w:t xml:space="preserve">Datum </w:t>
      </w:r>
      <w:proofErr w:type="spellStart"/>
      <w:r w:rsidRPr="00A95D12">
        <w:rPr>
          <w:rFonts w:cstheme="minorHAnsi"/>
          <w:b/>
          <w:bCs/>
          <w:sz w:val="24"/>
          <w:szCs w:val="24"/>
          <w:lang w:val="en-GB"/>
        </w:rPr>
        <w:t>raspisivanja</w:t>
      </w:r>
      <w:proofErr w:type="spellEnd"/>
      <w:r w:rsidRPr="00A95D12">
        <w:rPr>
          <w:rFonts w:cstheme="minorHAnsi"/>
          <w:b/>
          <w:bCs/>
          <w:sz w:val="24"/>
          <w:szCs w:val="24"/>
          <w:lang w:val="en-GB"/>
        </w:rPr>
        <w:t xml:space="preserve"> </w:t>
      </w:r>
      <w:proofErr w:type="spellStart"/>
      <w:r w:rsidRPr="00A95D12">
        <w:rPr>
          <w:rFonts w:cstheme="minorHAnsi"/>
          <w:b/>
          <w:bCs/>
          <w:sz w:val="24"/>
          <w:szCs w:val="24"/>
          <w:lang w:val="en-GB"/>
        </w:rPr>
        <w:t>natječaja</w:t>
      </w:r>
      <w:proofErr w:type="spellEnd"/>
      <w:r w:rsidRPr="00A95D12">
        <w:rPr>
          <w:rFonts w:cstheme="minorHAnsi"/>
          <w:b/>
          <w:bCs/>
          <w:sz w:val="24"/>
          <w:szCs w:val="24"/>
          <w:lang w:val="en-GB"/>
        </w:rPr>
        <w:t xml:space="preserve">: </w:t>
      </w:r>
      <w:r w:rsidRPr="00A95D12">
        <w:rPr>
          <w:rFonts w:cstheme="minorHAnsi"/>
          <w:sz w:val="24"/>
          <w:szCs w:val="24"/>
          <w:lang w:val="en-GB"/>
        </w:rPr>
        <w:t xml:space="preserve">12. </w:t>
      </w:r>
      <w:proofErr w:type="spellStart"/>
      <w:proofErr w:type="gramStart"/>
      <w:r w:rsidRPr="00A95D12">
        <w:rPr>
          <w:rFonts w:cstheme="minorHAnsi"/>
          <w:sz w:val="24"/>
          <w:szCs w:val="24"/>
          <w:lang w:val="en-GB"/>
        </w:rPr>
        <w:t>siječnja</w:t>
      </w:r>
      <w:proofErr w:type="spellEnd"/>
      <w:proofErr w:type="gramEnd"/>
      <w:r w:rsidRPr="00A95D12">
        <w:rPr>
          <w:rFonts w:cstheme="minorHAnsi"/>
          <w:sz w:val="24"/>
          <w:szCs w:val="24"/>
          <w:lang w:val="en-GB"/>
        </w:rPr>
        <w:t xml:space="preserve"> 2022. </w:t>
      </w:r>
      <w:proofErr w:type="spellStart"/>
      <w:proofErr w:type="gramStart"/>
      <w:r w:rsidRPr="00A95D12">
        <w:rPr>
          <w:rFonts w:cstheme="minorHAnsi"/>
          <w:sz w:val="24"/>
          <w:szCs w:val="24"/>
          <w:lang w:val="en-GB"/>
        </w:rPr>
        <w:t>godine</w:t>
      </w:r>
      <w:proofErr w:type="spellEnd"/>
      <w:proofErr w:type="gramEnd"/>
      <w:r w:rsidRPr="00A95D12">
        <w:rPr>
          <w:rFonts w:cstheme="minorHAnsi"/>
          <w:b/>
          <w:bCs/>
          <w:sz w:val="24"/>
          <w:szCs w:val="24"/>
          <w:lang w:val="en-GB"/>
        </w:rPr>
        <w:br/>
      </w:r>
      <w:proofErr w:type="spellStart"/>
      <w:r w:rsidRPr="00A95D12">
        <w:rPr>
          <w:rFonts w:cstheme="minorHAnsi"/>
          <w:b/>
          <w:bCs/>
          <w:sz w:val="24"/>
          <w:szCs w:val="24"/>
          <w:lang w:val="en-GB"/>
        </w:rPr>
        <w:t>Rok</w:t>
      </w:r>
      <w:proofErr w:type="spellEnd"/>
      <w:r w:rsidRPr="00A95D12">
        <w:rPr>
          <w:rFonts w:cstheme="minorHAnsi"/>
          <w:b/>
          <w:bCs/>
          <w:sz w:val="24"/>
          <w:szCs w:val="24"/>
          <w:lang w:val="en-GB"/>
        </w:rPr>
        <w:t xml:space="preserve"> </w:t>
      </w:r>
      <w:proofErr w:type="spellStart"/>
      <w:r w:rsidRPr="00A95D12">
        <w:rPr>
          <w:rFonts w:cstheme="minorHAnsi"/>
          <w:b/>
          <w:bCs/>
          <w:sz w:val="24"/>
          <w:szCs w:val="24"/>
          <w:lang w:val="en-GB"/>
        </w:rPr>
        <w:t>za</w:t>
      </w:r>
      <w:proofErr w:type="spellEnd"/>
      <w:r w:rsidRPr="00A95D12">
        <w:rPr>
          <w:rFonts w:cstheme="minorHAnsi"/>
          <w:b/>
          <w:bCs/>
          <w:sz w:val="24"/>
          <w:szCs w:val="24"/>
          <w:lang w:val="en-GB"/>
        </w:rPr>
        <w:t xml:space="preserve"> </w:t>
      </w:r>
      <w:proofErr w:type="spellStart"/>
      <w:r w:rsidRPr="00A95D12">
        <w:rPr>
          <w:rFonts w:cstheme="minorHAnsi"/>
          <w:b/>
          <w:bCs/>
          <w:sz w:val="24"/>
          <w:szCs w:val="24"/>
          <w:lang w:val="en-GB"/>
        </w:rPr>
        <w:t>prijavu</w:t>
      </w:r>
      <w:proofErr w:type="spellEnd"/>
      <w:r w:rsidRPr="00A95D12">
        <w:rPr>
          <w:rFonts w:cstheme="minorHAnsi"/>
          <w:b/>
          <w:bCs/>
          <w:sz w:val="24"/>
          <w:szCs w:val="24"/>
          <w:lang w:val="en-GB"/>
        </w:rPr>
        <w:t xml:space="preserve">: </w:t>
      </w:r>
      <w:r w:rsidRPr="00A95D12">
        <w:rPr>
          <w:rFonts w:cstheme="minorHAnsi"/>
          <w:sz w:val="24"/>
          <w:szCs w:val="24"/>
          <w:lang w:val="en-GB"/>
        </w:rPr>
        <w:t xml:space="preserve">28. </w:t>
      </w:r>
      <w:proofErr w:type="spellStart"/>
      <w:proofErr w:type="gramStart"/>
      <w:r w:rsidRPr="00A95D12">
        <w:rPr>
          <w:rFonts w:cstheme="minorHAnsi"/>
          <w:sz w:val="24"/>
          <w:szCs w:val="24"/>
          <w:lang w:val="en-GB"/>
        </w:rPr>
        <w:t>veljače</w:t>
      </w:r>
      <w:proofErr w:type="spellEnd"/>
      <w:proofErr w:type="gramEnd"/>
      <w:r w:rsidRPr="00A95D12">
        <w:rPr>
          <w:rFonts w:cstheme="minorHAnsi"/>
          <w:sz w:val="24"/>
          <w:szCs w:val="24"/>
          <w:lang w:val="en-GB"/>
        </w:rPr>
        <w:t xml:space="preserve"> 2022. </w:t>
      </w:r>
      <w:proofErr w:type="spellStart"/>
      <w:proofErr w:type="gramStart"/>
      <w:r w:rsidRPr="00A95D12">
        <w:rPr>
          <w:rFonts w:cstheme="minorHAnsi"/>
          <w:sz w:val="24"/>
          <w:szCs w:val="24"/>
          <w:lang w:val="en-GB"/>
        </w:rPr>
        <w:t>godine</w:t>
      </w:r>
      <w:proofErr w:type="spellEnd"/>
      <w:proofErr w:type="gramEnd"/>
      <w:r w:rsidRPr="00A95D12">
        <w:rPr>
          <w:rFonts w:cstheme="minorHAnsi"/>
          <w:sz w:val="24"/>
          <w:szCs w:val="24"/>
          <w:lang w:val="en-GB"/>
        </w:rPr>
        <w:t xml:space="preserve"> do 13 sati (CET) ARRS-u, a </w:t>
      </w:r>
      <w:proofErr w:type="spellStart"/>
      <w:r w:rsidRPr="00A95D12">
        <w:rPr>
          <w:rFonts w:cstheme="minorHAnsi"/>
          <w:sz w:val="24"/>
          <w:szCs w:val="24"/>
          <w:lang w:val="en-GB"/>
        </w:rPr>
        <w:t>prijava</w:t>
      </w:r>
      <w:proofErr w:type="spellEnd"/>
      <w:r w:rsidRPr="00A95D12">
        <w:rPr>
          <w:rFonts w:cstheme="minorHAnsi"/>
          <w:sz w:val="24"/>
          <w:szCs w:val="24"/>
          <w:lang w:val="en-GB"/>
        </w:rPr>
        <w:t xml:space="preserve"> </w:t>
      </w:r>
      <w:proofErr w:type="spellStart"/>
      <w:r w:rsidRPr="00A95D12">
        <w:rPr>
          <w:rFonts w:cstheme="minorHAnsi"/>
          <w:sz w:val="24"/>
          <w:szCs w:val="24"/>
          <w:lang w:val="en-GB"/>
        </w:rPr>
        <w:t>hrvatskog</w:t>
      </w:r>
      <w:proofErr w:type="spellEnd"/>
      <w:r w:rsidRPr="00A95D12">
        <w:rPr>
          <w:rFonts w:cstheme="minorHAnsi"/>
          <w:sz w:val="24"/>
          <w:szCs w:val="24"/>
          <w:lang w:val="en-GB"/>
        </w:rPr>
        <w:t xml:space="preserve"> </w:t>
      </w:r>
      <w:proofErr w:type="spellStart"/>
      <w:r w:rsidRPr="00A95D12">
        <w:rPr>
          <w:rFonts w:cstheme="minorHAnsi"/>
          <w:sz w:val="24"/>
          <w:szCs w:val="24"/>
          <w:lang w:val="en-GB"/>
        </w:rPr>
        <w:t>istraživača</w:t>
      </w:r>
      <w:proofErr w:type="spellEnd"/>
      <w:r w:rsidRPr="00A95D12">
        <w:rPr>
          <w:rFonts w:cstheme="minorHAnsi"/>
          <w:sz w:val="24"/>
          <w:szCs w:val="24"/>
          <w:lang w:val="en-GB"/>
        </w:rPr>
        <w:t xml:space="preserve"> do 4. </w:t>
      </w:r>
      <w:proofErr w:type="spellStart"/>
      <w:proofErr w:type="gramStart"/>
      <w:r w:rsidRPr="00A95D12">
        <w:rPr>
          <w:rFonts w:cstheme="minorHAnsi"/>
          <w:sz w:val="24"/>
          <w:szCs w:val="24"/>
          <w:lang w:val="en-GB"/>
        </w:rPr>
        <w:t>ožujka</w:t>
      </w:r>
      <w:proofErr w:type="spellEnd"/>
      <w:proofErr w:type="gramEnd"/>
      <w:r w:rsidRPr="00A95D12">
        <w:rPr>
          <w:rFonts w:cstheme="minorHAnsi"/>
          <w:sz w:val="24"/>
          <w:szCs w:val="24"/>
          <w:lang w:val="en-GB"/>
        </w:rPr>
        <w:t xml:space="preserve"> 2022. </w:t>
      </w:r>
      <w:proofErr w:type="spellStart"/>
      <w:proofErr w:type="gramStart"/>
      <w:r w:rsidRPr="00A95D12">
        <w:rPr>
          <w:rFonts w:cstheme="minorHAnsi"/>
          <w:sz w:val="24"/>
          <w:szCs w:val="24"/>
          <w:lang w:val="en-GB"/>
        </w:rPr>
        <w:t>godine</w:t>
      </w:r>
      <w:proofErr w:type="spellEnd"/>
      <w:proofErr w:type="gramEnd"/>
      <w:r w:rsidRPr="00A95D12">
        <w:rPr>
          <w:rFonts w:cstheme="minorHAnsi"/>
          <w:sz w:val="24"/>
          <w:szCs w:val="24"/>
          <w:lang w:val="en-GB"/>
        </w:rPr>
        <w:t xml:space="preserve"> do 12:00 sati (CET) u EPP </w:t>
      </w:r>
      <w:proofErr w:type="spellStart"/>
      <w:r w:rsidRPr="00A95D12">
        <w:rPr>
          <w:rFonts w:cstheme="minorHAnsi"/>
          <w:sz w:val="24"/>
          <w:szCs w:val="24"/>
          <w:lang w:val="en-GB"/>
        </w:rPr>
        <w:t>sustav</w:t>
      </w:r>
      <w:proofErr w:type="spellEnd"/>
      <w:r w:rsidRPr="00A95D12">
        <w:rPr>
          <w:rFonts w:cstheme="minorHAnsi"/>
          <w:b/>
          <w:bCs/>
          <w:sz w:val="24"/>
          <w:szCs w:val="24"/>
          <w:lang w:val="en-GB"/>
        </w:rPr>
        <w:br/>
      </w:r>
      <w:proofErr w:type="spellStart"/>
      <w:r w:rsidRPr="00A95D12">
        <w:rPr>
          <w:rFonts w:cstheme="minorHAnsi"/>
          <w:b/>
          <w:bCs/>
          <w:sz w:val="24"/>
          <w:szCs w:val="24"/>
          <w:lang w:val="en-GB"/>
        </w:rPr>
        <w:t>Istraživačko</w:t>
      </w:r>
      <w:proofErr w:type="spellEnd"/>
      <w:r w:rsidRPr="00A95D12">
        <w:rPr>
          <w:rFonts w:cstheme="minorHAnsi"/>
          <w:b/>
          <w:bCs/>
          <w:sz w:val="24"/>
          <w:szCs w:val="24"/>
          <w:lang w:val="en-GB"/>
        </w:rPr>
        <w:t xml:space="preserve"> </w:t>
      </w:r>
      <w:proofErr w:type="spellStart"/>
      <w:r w:rsidRPr="00A95D12">
        <w:rPr>
          <w:rFonts w:cstheme="minorHAnsi"/>
          <w:b/>
          <w:bCs/>
          <w:sz w:val="24"/>
          <w:szCs w:val="24"/>
          <w:lang w:val="en-GB"/>
        </w:rPr>
        <w:t>područje</w:t>
      </w:r>
      <w:proofErr w:type="spellEnd"/>
      <w:r w:rsidRPr="00A95D12">
        <w:rPr>
          <w:rFonts w:cstheme="minorHAnsi"/>
          <w:b/>
          <w:bCs/>
          <w:sz w:val="24"/>
          <w:szCs w:val="24"/>
          <w:lang w:val="en-GB"/>
        </w:rPr>
        <w:t xml:space="preserve">: </w:t>
      </w:r>
      <w:proofErr w:type="spellStart"/>
      <w:r w:rsidRPr="00A95D12">
        <w:rPr>
          <w:rFonts w:cstheme="minorHAnsi"/>
          <w:sz w:val="24"/>
          <w:szCs w:val="24"/>
          <w:lang w:val="en-GB"/>
        </w:rPr>
        <w:t>sva</w:t>
      </w:r>
      <w:proofErr w:type="spellEnd"/>
      <w:r w:rsidRPr="00A95D12">
        <w:rPr>
          <w:rFonts w:cstheme="minorHAnsi"/>
          <w:sz w:val="24"/>
          <w:szCs w:val="24"/>
          <w:lang w:val="en-GB"/>
        </w:rPr>
        <w:t xml:space="preserve"> </w:t>
      </w:r>
      <w:proofErr w:type="spellStart"/>
      <w:r w:rsidRPr="00A95D12">
        <w:rPr>
          <w:rFonts w:cstheme="minorHAnsi"/>
          <w:sz w:val="24"/>
          <w:szCs w:val="24"/>
          <w:lang w:val="en-GB"/>
        </w:rPr>
        <w:t>znanstvena</w:t>
      </w:r>
      <w:proofErr w:type="spellEnd"/>
      <w:r w:rsidRPr="00A95D12">
        <w:rPr>
          <w:rFonts w:cstheme="minorHAnsi"/>
          <w:sz w:val="24"/>
          <w:szCs w:val="24"/>
          <w:lang w:val="en-GB"/>
        </w:rPr>
        <w:t xml:space="preserve"> </w:t>
      </w:r>
      <w:proofErr w:type="spellStart"/>
      <w:r w:rsidRPr="00A95D12">
        <w:rPr>
          <w:rFonts w:cstheme="minorHAnsi"/>
          <w:sz w:val="24"/>
          <w:szCs w:val="24"/>
          <w:lang w:val="en-GB"/>
        </w:rPr>
        <w:t>područja</w:t>
      </w:r>
      <w:proofErr w:type="spellEnd"/>
      <w:r w:rsidRPr="00A95D12">
        <w:rPr>
          <w:rFonts w:cstheme="minorHAnsi"/>
          <w:b/>
          <w:bCs/>
          <w:sz w:val="24"/>
          <w:szCs w:val="24"/>
          <w:lang w:val="en-GB"/>
        </w:rPr>
        <w:br/>
      </w:r>
      <w:proofErr w:type="spellStart"/>
      <w:r w:rsidRPr="00A95D12">
        <w:rPr>
          <w:rFonts w:cstheme="minorHAnsi"/>
          <w:b/>
          <w:bCs/>
          <w:sz w:val="24"/>
          <w:szCs w:val="24"/>
          <w:lang w:val="en-GB"/>
        </w:rPr>
        <w:t>Trajanje</w:t>
      </w:r>
      <w:proofErr w:type="spellEnd"/>
      <w:r w:rsidRPr="00A95D12">
        <w:rPr>
          <w:rFonts w:cstheme="minorHAnsi"/>
          <w:b/>
          <w:bCs/>
          <w:sz w:val="24"/>
          <w:szCs w:val="24"/>
          <w:lang w:val="en-GB"/>
        </w:rPr>
        <w:t xml:space="preserve"> </w:t>
      </w:r>
      <w:proofErr w:type="spellStart"/>
      <w:r w:rsidRPr="00A95D12">
        <w:rPr>
          <w:rFonts w:cstheme="minorHAnsi"/>
          <w:b/>
          <w:bCs/>
          <w:sz w:val="24"/>
          <w:szCs w:val="24"/>
          <w:lang w:val="en-GB"/>
        </w:rPr>
        <w:t>financiranja</w:t>
      </w:r>
      <w:proofErr w:type="spellEnd"/>
      <w:r w:rsidRPr="00A95D12">
        <w:rPr>
          <w:rFonts w:cstheme="minorHAnsi"/>
          <w:b/>
          <w:bCs/>
          <w:sz w:val="24"/>
          <w:szCs w:val="24"/>
          <w:lang w:val="en-GB"/>
        </w:rPr>
        <w:t xml:space="preserve"> </w:t>
      </w:r>
      <w:proofErr w:type="spellStart"/>
      <w:r w:rsidRPr="00A95D12">
        <w:rPr>
          <w:rFonts w:cstheme="minorHAnsi"/>
          <w:b/>
          <w:bCs/>
          <w:sz w:val="24"/>
          <w:szCs w:val="24"/>
          <w:lang w:val="en-GB"/>
        </w:rPr>
        <w:t>projekta</w:t>
      </w:r>
      <w:proofErr w:type="spellEnd"/>
      <w:r w:rsidRPr="00A95D12">
        <w:rPr>
          <w:rFonts w:cstheme="minorHAnsi"/>
          <w:b/>
          <w:bCs/>
          <w:sz w:val="24"/>
          <w:szCs w:val="24"/>
          <w:lang w:val="en-GB"/>
        </w:rPr>
        <w:t xml:space="preserve">: </w:t>
      </w:r>
      <w:r w:rsidRPr="00A95D12">
        <w:rPr>
          <w:rFonts w:cstheme="minorHAnsi"/>
          <w:sz w:val="24"/>
          <w:szCs w:val="24"/>
          <w:lang w:val="en-GB"/>
        </w:rPr>
        <w:t xml:space="preserve">3 </w:t>
      </w:r>
      <w:proofErr w:type="spellStart"/>
      <w:r w:rsidRPr="00A95D12">
        <w:rPr>
          <w:rFonts w:cstheme="minorHAnsi"/>
          <w:sz w:val="24"/>
          <w:szCs w:val="24"/>
          <w:lang w:val="en-GB"/>
        </w:rPr>
        <w:t>godine</w:t>
      </w:r>
      <w:proofErr w:type="spellEnd"/>
    </w:p>
    <w:p w:rsidR="0012255E" w:rsidRPr="00A95D12" w:rsidRDefault="0012255E" w:rsidP="0012255E">
      <w:pPr>
        <w:spacing w:before="100" w:beforeAutospacing="1" w:after="100" w:afterAutospacing="1" w:line="240" w:lineRule="auto"/>
        <w:jc w:val="both"/>
        <w:rPr>
          <w:rFonts w:eastAsia="Times New Roman" w:cstheme="minorHAnsi"/>
          <w:sz w:val="24"/>
          <w:szCs w:val="24"/>
        </w:rPr>
      </w:pPr>
      <w:r w:rsidRPr="00A95D12">
        <w:rPr>
          <w:rFonts w:eastAsia="Times New Roman" w:cstheme="minorHAnsi"/>
          <w:sz w:val="24"/>
          <w:szCs w:val="24"/>
        </w:rPr>
        <w:t>Novi natječaji za programe IP, UIP i POST-DOC bit će najavljeni čim se osiguraju financijska sredstva za njihovo provođenje. Obavijesti o detaljima natječaja biti će dostupni na mrežnim stranicama.</w:t>
      </w:r>
    </w:p>
    <w:p w:rsidR="0012255E" w:rsidRPr="00A35074" w:rsidRDefault="0012255E" w:rsidP="0012255E">
      <w:pPr>
        <w:spacing w:before="100" w:beforeAutospacing="1" w:after="100" w:afterAutospacing="1" w:line="240" w:lineRule="auto"/>
        <w:rPr>
          <w:rFonts w:eastAsia="Times New Roman" w:cstheme="minorHAnsi"/>
          <w:sz w:val="24"/>
          <w:szCs w:val="24"/>
          <w:u w:val="single"/>
        </w:rPr>
      </w:pPr>
      <w:r w:rsidRPr="00A35074">
        <w:rPr>
          <w:rFonts w:eastAsia="Times New Roman" w:cstheme="minorHAnsi"/>
          <w:b/>
          <w:bCs/>
          <w:sz w:val="24"/>
          <w:szCs w:val="24"/>
          <w:u w:val="single"/>
        </w:rPr>
        <w:t>ESIF - Europski strukturni i investicijski fondovi:</w:t>
      </w:r>
    </w:p>
    <w:p w:rsidR="0012255E" w:rsidRPr="00A95D12" w:rsidRDefault="0012255E" w:rsidP="0012255E">
      <w:pPr>
        <w:spacing w:before="100" w:beforeAutospacing="1" w:after="100" w:afterAutospacing="1" w:line="240" w:lineRule="auto"/>
        <w:jc w:val="both"/>
        <w:rPr>
          <w:rFonts w:eastAsia="Times New Roman" w:cstheme="minorHAnsi"/>
          <w:sz w:val="24"/>
          <w:szCs w:val="24"/>
        </w:rPr>
      </w:pPr>
      <w:r w:rsidRPr="00A95D12">
        <w:rPr>
          <w:rFonts w:eastAsia="Times New Roman" w:cstheme="minorHAnsi"/>
          <w:sz w:val="24"/>
          <w:szCs w:val="24"/>
        </w:rPr>
        <w:t xml:space="preserve">Trenutno je u provedbi 37 + (O-ZIP) projekata financiranih iz Europskih strukturnih i investicijskih fondova, ukupne ugovorene vrijednosti 156,04 Mio HRK + (O-ZIP 547.199.999,95 HRK). </w:t>
      </w:r>
    </w:p>
    <w:p w:rsidR="0012255E" w:rsidRDefault="0012255E" w:rsidP="0012255E">
      <w:pPr>
        <w:spacing w:before="100" w:beforeAutospacing="1" w:after="100" w:afterAutospacing="1" w:line="240" w:lineRule="auto"/>
        <w:jc w:val="both"/>
        <w:rPr>
          <w:rFonts w:eastAsia="Times New Roman" w:cstheme="minorHAnsi"/>
          <w:b/>
          <w:bCs/>
          <w:sz w:val="24"/>
          <w:szCs w:val="24"/>
        </w:rPr>
      </w:pPr>
      <w:r w:rsidRPr="00A95D12">
        <w:rPr>
          <w:rFonts w:eastAsia="Times New Roman" w:cstheme="minorHAnsi"/>
          <w:b/>
          <w:bCs/>
          <w:sz w:val="24"/>
          <w:szCs w:val="24"/>
        </w:rPr>
        <w:t>OZIP</w:t>
      </w:r>
    </w:p>
    <w:p w:rsidR="0012255E" w:rsidRDefault="0012255E" w:rsidP="0012255E">
      <w:pPr>
        <w:pStyle w:val="PlainText"/>
        <w:jc w:val="both"/>
        <w:rPr>
          <w:rFonts w:ascii="Calibri" w:hAnsi="Calibri"/>
          <w:sz w:val="24"/>
          <w:szCs w:val="24"/>
        </w:rPr>
      </w:pPr>
      <w:r>
        <w:rPr>
          <w:rFonts w:ascii="Calibri" w:hAnsi="Calibri"/>
          <w:sz w:val="24"/>
          <w:szCs w:val="24"/>
        </w:rPr>
        <w:t>Ugovor za građevinske radove za Martinsku potpisan je dana 22. 12. 2021. godine sa odabranim ponuditeljem Reliance d.o.o. Radovi na građevini su započeli.</w:t>
      </w:r>
    </w:p>
    <w:p w:rsidR="0012255E" w:rsidRDefault="0012255E" w:rsidP="0012255E">
      <w:pPr>
        <w:pStyle w:val="PlainText"/>
        <w:jc w:val="both"/>
        <w:rPr>
          <w:rFonts w:ascii="Calibri" w:hAnsi="Calibri"/>
          <w:sz w:val="24"/>
          <w:szCs w:val="24"/>
        </w:rPr>
      </w:pPr>
    </w:p>
    <w:p w:rsidR="0012255E" w:rsidRDefault="0012255E" w:rsidP="0012255E">
      <w:pPr>
        <w:pStyle w:val="PlainText"/>
        <w:jc w:val="both"/>
        <w:rPr>
          <w:rFonts w:ascii="Calibri" w:hAnsi="Calibri"/>
          <w:sz w:val="24"/>
          <w:szCs w:val="24"/>
        </w:rPr>
      </w:pPr>
      <w:r>
        <w:rPr>
          <w:rFonts w:ascii="Calibri" w:hAnsi="Calibri"/>
          <w:sz w:val="24"/>
          <w:szCs w:val="24"/>
        </w:rPr>
        <w:t>Dokumentacija za nadmetanje za izvođenje građevinskih radova na lokaciji Zagreb je objavljena 29. 11. 2021. godine. Do 19. 1. 2022. godine zaprimljeno je 28 upita za pojašnjenjem ili izmjenom te se većina pitanja odnosi na troškovnike. Odgovore na ta pitanja mogu dati isključivo projektanti. Na sve upite je potrebno odgovoriti, dokumentirati sve izmjene i dati dovoljno vremena gospodarskim subjektima da popune troškovnike. Trenutno predviđeno otvaranje ponuda je 14. 2. 2022. godine.</w:t>
      </w:r>
    </w:p>
    <w:p w:rsidR="0012255E" w:rsidRDefault="0012255E" w:rsidP="0012255E">
      <w:pPr>
        <w:pStyle w:val="PlainText"/>
        <w:jc w:val="both"/>
        <w:rPr>
          <w:rFonts w:ascii="Calibri" w:hAnsi="Calibri"/>
          <w:sz w:val="24"/>
          <w:szCs w:val="24"/>
        </w:rPr>
      </w:pPr>
    </w:p>
    <w:p w:rsidR="0012255E" w:rsidRDefault="0012255E" w:rsidP="0012255E">
      <w:pPr>
        <w:pStyle w:val="PlainText"/>
        <w:jc w:val="both"/>
        <w:rPr>
          <w:rFonts w:ascii="Calibri" w:hAnsi="Calibri"/>
          <w:sz w:val="24"/>
          <w:szCs w:val="24"/>
        </w:rPr>
      </w:pPr>
      <w:r>
        <w:rPr>
          <w:rFonts w:ascii="Calibri" w:hAnsi="Calibri"/>
          <w:sz w:val="24"/>
          <w:szCs w:val="24"/>
        </w:rPr>
        <w:t>Dokumentacija za nadmetanje za uslugu stručnog nadzora nad izvođenjem radova na lokaciji Zagreb je objavljena 6. 12. 2021. godine. Do 19. 1. 2022. godine zaprimljena su tri upita na koje je odgovoreno te je trenutno predviđeno otvaranje ponuda 31. 1. 2022. godine.</w:t>
      </w:r>
    </w:p>
    <w:p w:rsidR="0012255E" w:rsidRDefault="0012255E" w:rsidP="0012255E">
      <w:pPr>
        <w:pStyle w:val="PlainText"/>
        <w:jc w:val="both"/>
        <w:rPr>
          <w:rFonts w:ascii="Calibri" w:hAnsi="Calibri"/>
          <w:sz w:val="24"/>
          <w:szCs w:val="24"/>
        </w:rPr>
      </w:pPr>
    </w:p>
    <w:p w:rsidR="0012255E" w:rsidRDefault="0012255E" w:rsidP="0012255E">
      <w:pPr>
        <w:pStyle w:val="PlainText"/>
        <w:jc w:val="both"/>
        <w:rPr>
          <w:rFonts w:ascii="Calibri" w:hAnsi="Calibri"/>
          <w:sz w:val="24"/>
          <w:szCs w:val="24"/>
        </w:rPr>
      </w:pPr>
      <w:r>
        <w:rPr>
          <w:rFonts w:ascii="Calibri" w:hAnsi="Calibri"/>
          <w:sz w:val="24"/>
          <w:szCs w:val="24"/>
        </w:rPr>
        <w:t>Otvoreni postupak javne nabave za četiri izdvojene grupe Opreme za biogeokemijsku i analitičku jedinicu je objavljen. Predviđeni datum otvaranja ponuda je 10. 2. 2022. godine.</w:t>
      </w:r>
    </w:p>
    <w:p w:rsidR="0012255E" w:rsidRDefault="0012255E" w:rsidP="0012255E">
      <w:pPr>
        <w:pStyle w:val="PlainText"/>
        <w:jc w:val="both"/>
        <w:rPr>
          <w:rFonts w:ascii="Calibri" w:hAnsi="Calibri"/>
          <w:sz w:val="24"/>
          <w:szCs w:val="24"/>
        </w:rPr>
      </w:pPr>
    </w:p>
    <w:p w:rsidR="0012255E" w:rsidRDefault="0012255E" w:rsidP="0012255E">
      <w:pPr>
        <w:pStyle w:val="PlainText"/>
        <w:jc w:val="both"/>
        <w:rPr>
          <w:rFonts w:ascii="Calibri" w:hAnsi="Calibri"/>
          <w:sz w:val="24"/>
          <w:szCs w:val="24"/>
        </w:rPr>
      </w:pPr>
      <w:r>
        <w:rPr>
          <w:rFonts w:ascii="Calibri" w:hAnsi="Calibri"/>
          <w:sz w:val="24"/>
          <w:szCs w:val="24"/>
        </w:rPr>
        <w:t>Isporuke prethodno potpisanih ugovora za nabavu opreme se realiziraju.</w:t>
      </w:r>
    </w:p>
    <w:p w:rsidR="0012255E" w:rsidRDefault="0012255E" w:rsidP="0012255E">
      <w:pPr>
        <w:spacing w:after="0" w:line="240" w:lineRule="auto"/>
        <w:rPr>
          <w:rFonts w:ascii="Calibri" w:hAnsi="Calibri"/>
          <w:sz w:val="24"/>
          <w:szCs w:val="24"/>
        </w:rPr>
      </w:pPr>
    </w:p>
    <w:p w:rsidR="0012255E" w:rsidRPr="00A95D12" w:rsidRDefault="0012255E" w:rsidP="0012255E">
      <w:pPr>
        <w:spacing w:after="0" w:line="240" w:lineRule="auto"/>
        <w:rPr>
          <w:rFonts w:cstheme="minorHAnsi"/>
          <w:b/>
          <w:bCs/>
          <w:sz w:val="24"/>
          <w:szCs w:val="24"/>
        </w:rPr>
      </w:pPr>
      <w:r w:rsidRPr="00A95D12">
        <w:rPr>
          <w:rFonts w:cstheme="minorHAnsi"/>
          <w:b/>
          <w:bCs/>
          <w:sz w:val="24"/>
          <w:szCs w:val="24"/>
        </w:rPr>
        <w:t xml:space="preserve">Tužbe radi isplate razlike plaće temeljem Izmjena i dopuna Dodatka Sporazuma o osnovici plaće u javnim službama </w:t>
      </w:r>
    </w:p>
    <w:p w:rsidR="0012255E" w:rsidRDefault="0012255E" w:rsidP="0012255E">
      <w:pPr>
        <w:jc w:val="both"/>
        <w:rPr>
          <w:b/>
          <w:bCs/>
          <w:sz w:val="24"/>
          <w:szCs w:val="24"/>
        </w:rPr>
      </w:pPr>
    </w:p>
    <w:p w:rsidR="0012255E" w:rsidRPr="00A95D12" w:rsidRDefault="0012255E" w:rsidP="0012255E">
      <w:pPr>
        <w:jc w:val="both"/>
        <w:rPr>
          <w:sz w:val="24"/>
          <w:szCs w:val="24"/>
          <w:lang w:val="en-US"/>
        </w:rPr>
      </w:pPr>
      <w:proofErr w:type="spellStart"/>
      <w:r w:rsidRPr="00A95D12">
        <w:rPr>
          <w:sz w:val="24"/>
          <w:szCs w:val="24"/>
          <w:lang w:val="en-US"/>
        </w:rPr>
        <w:t>Institut</w:t>
      </w:r>
      <w:proofErr w:type="spellEnd"/>
      <w:r w:rsidRPr="00A95D12">
        <w:rPr>
          <w:sz w:val="24"/>
          <w:szCs w:val="24"/>
          <w:lang w:val="en-US"/>
        </w:rPr>
        <w:t xml:space="preserve"> </w:t>
      </w:r>
      <w:proofErr w:type="spellStart"/>
      <w:r w:rsidRPr="00A95D12">
        <w:rPr>
          <w:sz w:val="24"/>
          <w:szCs w:val="24"/>
          <w:lang w:val="en-US"/>
        </w:rPr>
        <w:t>ima</w:t>
      </w:r>
      <w:proofErr w:type="spellEnd"/>
      <w:r w:rsidRPr="00A95D12">
        <w:rPr>
          <w:sz w:val="24"/>
          <w:szCs w:val="24"/>
          <w:lang w:val="en-US"/>
        </w:rPr>
        <w:t xml:space="preserve"> 215 </w:t>
      </w:r>
      <w:proofErr w:type="spellStart"/>
      <w:r w:rsidRPr="00A95D12">
        <w:rPr>
          <w:sz w:val="24"/>
          <w:szCs w:val="24"/>
          <w:lang w:val="en-US"/>
        </w:rPr>
        <w:t>aktivnih</w:t>
      </w:r>
      <w:proofErr w:type="spellEnd"/>
      <w:r w:rsidRPr="00A95D12">
        <w:rPr>
          <w:sz w:val="24"/>
          <w:szCs w:val="24"/>
          <w:lang w:val="en-US"/>
        </w:rPr>
        <w:t xml:space="preserve"> </w:t>
      </w:r>
      <w:proofErr w:type="spellStart"/>
      <w:r w:rsidRPr="00A95D12">
        <w:rPr>
          <w:sz w:val="24"/>
          <w:szCs w:val="24"/>
          <w:lang w:val="en-US"/>
        </w:rPr>
        <w:t>sudskih</w:t>
      </w:r>
      <w:proofErr w:type="spellEnd"/>
      <w:r w:rsidRPr="00A95D12">
        <w:rPr>
          <w:sz w:val="24"/>
          <w:szCs w:val="24"/>
          <w:lang w:val="en-US"/>
        </w:rPr>
        <w:t xml:space="preserve"> </w:t>
      </w:r>
      <w:proofErr w:type="spellStart"/>
      <w:r w:rsidRPr="00A95D12">
        <w:rPr>
          <w:sz w:val="24"/>
          <w:szCs w:val="24"/>
          <w:lang w:val="en-US"/>
        </w:rPr>
        <w:t>predmeta</w:t>
      </w:r>
      <w:proofErr w:type="spellEnd"/>
      <w:r w:rsidRPr="00A95D12">
        <w:rPr>
          <w:sz w:val="24"/>
          <w:szCs w:val="24"/>
          <w:lang w:val="en-US"/>
        </w:rPr>
        <w:t xml:space="preserve"> u </w:t>
      </w:r>
      <w:proofErr w:type="spellStart"/>
      <w:r w:rsidRPr="00A95D12">
        <w:rPr>
          <w:sz w:val="24"/>
          <w:szCs w:val="24"/>
          <w:lang w:val="en-US"/>
        </w:rPr>
        <w:t>vezi</w:t>
      </w:r>
      <w:proofErr w:type="spellEnd"/>
      <w:r w:rsidRPr="00A95D12">
        <w:rPr>
          <w:sz w:val="24"/>
          <w:szCs w:val="24"/>
          <w:lang w:val="en-US"/>
        </w:rPr>
        <w:t xml:space="preserve"> </w:t>
      </w:r>
      <w:proofErr w:type="spellStart"/>
      <w:r w:rsidRPr="00A95D12">
        <w:rPr>
          <w:sz w:val="24"/>
          <w:szCs w:val="24"/>
          <w:lang w:val="en-US"/>
        </w:rPr>
        <w:t>Izmjena</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dopuna</w:t>
      </w:r>
      <w:proofErr w:type="spellEnd"/>
      <w:r w:rsidRPr="00A95D12">
        <w:rPr>
          <w:sz w:val="24"/>
          <w:szCs w:val="24"/>
          <w:lang w:val="en-US"/>
        </w:rPr>
        <w:t xml:space="preserve"> </w:t>
      </w:r>
      <w:proofErr w:type="spellStart"/>
      <w:r w:rsidRPr="00A95D12">
        <w:rPr>
          <w:sz w:val="24"/>
          <w:szCs w:val="24"/>
          <w:lang w:val="en-US"/>
        </w:rPr>
        <w:t>Dodatka</w:t>
      </w:r>
      <w:proofErr w:type="spellEnd"/>
      <w:r w:rsidRPr="00A95D12">
        <w:rPr>
          <w:sz w:val="24"/>
          <w:szCs w:val="24"/>
          <w:lang w:val="en-US"/>
        </w:rPr>
        <w:t xml:space="preserve"> </w:t>
      </w:r>
      <w:proofErr w:type="spellStart"/>
      <w:r w:rsidRPr="00A95D12">
        <w:rPr>
          <w:sz w:val="24"/>
          <w:szCs w:val="24"/>
          <w:lang w:val="en-US"/>
        </w:rPr>
        <w:t>Sporazumu</w:t>
      </w:r>
      <w:proofErr w:type="spellEnd"/>
      <w:r w:rsidRPr="00A95D12">
        <w:rPr>
          <w:sz w:val="24"/>
          <w:szCs w:val="24"/>
          <w:lang w:val="en-US"/>
        </w:rPr>
        <w:t xml:space="preserve"> o </w:t>
      </w:r>
      <w:proofErr w:type="spellStart"/>
      <w:r w:rsidRPr="00A95D12">
        <w:rPr>
          <w:sz w:val="24"/>
          <w:szCs w:val="24"/>
          <w:lang w:val="en-US"/>
        </w:rPr>
        <w:t>osnovici</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plaće</w:t>
      </w:r>
      <w:proofErr w:type="spellEnd"/>
      <w:r w:rsidRPr="00A95D12">
        <w:rPr>
          <w:sz w:val="24"/>
          <w:szCs w:val="24"/>
          <w:lang w:val="en-US"/>
        </w:rPr>
        <w:t xml:space="preserve"> u </w:t>
      </w:r>
      <w:proofErr w:type="spellStart"/>
      <w:r w:rsidRPr="00A95D12">
        <w:rPr>
          <w:sz w:val="24"/>
          <w:szCs w:val="24"/>
          <w:lang w:val="en-US"/>
        </w:rPr>
        <w:t>javnim</w:t>
      </w:r>
      <w:proofErr w:type="spellEnd"/>
      <w:r w:rsidRPr="00A95D12">
        <w:rPr>
          <w:sz w:val="24"/>
          <w:szCs w:val="24"/>
          <w:lang w:val="en-US"/>
        </w:rPr>
        <w:t xml:space="preserve"> </w:t>
      </w:r>
      <w:proofErr w:type="spellStart"/>
      <w:r w:rsidRPr="00A95D12">
        <w:rPr>
          <w:sz w:val="24"/>
          <w:szCs w:val="24"/>
          <w:lang w:val="en-US"/>
        </w:rPr>
        <w:t>službama</w:t>
      </w:r>
      <w:proofErr w:type="spellEnd"/>
      <w:r w:rsidRPr="00A95D12">
        <w:rPr>
          <w:sz w:val="24"/>
          <w:szCs w:val="24"/>
          <w:lang w:val="en-US"/>
        </w:rPr>
        <w:t xml:space="preserve">, a </w:t>
      </w:r>
      <w:proofErr w:type="spellStart"/>
      <w:r w:rsidRPr="00A95D12">
        <w:rPr>
          <w:sz w:val="24"/>
          <w:szCs w:val="24"/>
          <w:lang w:val="en-US"/>
        </w:rPr>
        <w:t>radi</w:t>
      </w:r>
      <w:proofErr w:type="spellEnd"/>
      <w:r w:rsidRPr="00A95D12">
        <w:rPr>
          <w:sz w:val="24"/>
          <w:szCs w:val="24"/>
          <w:lang w:val="en-US"/>
        </w:rPr>
        <w:t xml:space="preserve"> </w:t>
      </w:r>
      <w:proofErr w:type="spellStart"/>
      <w:r w:rsidRPr="00A95D12">
        <w:rPr>
          <w:sz w:val="24"/>
          <w:szCs w:val="24"/>
          <w:lang w:val="en-US"/>
        </w:rPr>
        <w:t>isplate</w:t>
      </w:r>
      <w:proofErr w:type="spellEnd"/>
      <w:r w:rsidRPr="00A95D12">
        <w:rPr>
          <w:sz w:val="24"/>
          <w:szCs w:val="24"/>
          <w:lang w:val="en-US"/>
        </w:rPr>
        <w:t xml:space="preserve"> </w:t>
      </w:r>
      <w:proofErr w:type="spellStart"/>
      <w:r w:rsidRPr="00A95D12">
        <w:rPr>
          <w:sz w:val="24"/>
          <w:szCs w:val="24"/>
          <w:lang w:val="en-US"/>
        </w:rPr>
        <w:t>razlike</w:t>
      </w:r>
      <w:proofErr w:type="spellEnd"/>
      <w:r w:rsidRPr="00A95D12">
        <w:rPr>
          <w:sz w:val="24"/>
          <w:szCs w:val="24"/>
          <w:lang w:val="en-US"/>
        </w:rPr>
        <w:t xml:space="preserve"> </w:t>
      </w:r>
      <w:proofErr w:type="spellStart"/>
      <w:r w:rsidRPr="00A95D12">
        <w:rPr>
          <w:sz w:val="24"/>
          <w:szCs w:val="24"/>
          <w:lang w:val="en-US"/>
        </w:rPr>
        <w:t>plaće</w:t>
      </w:r>
      <w:proofErr w:type="spellEnd"/>
      <w:r w:rsidRPr="00A95D12">
        <w:rPr>
          <w:sz w:val="24"/>
          <w:szCs w:val="24"/>
          <w:lang w:val="en-US"/>
        </w:rPr>
        <w:t xml:space="preserve"> </w:t>
      </w:r>
      <w:proofErr w:type="spellStart"/>
      <w:r w:rsidRPr="00A95D12">
        <w:rPr>
          <w:sz w:val="24"/>
          <w:szCs w:val="24"/>
          <w:lang w:val="en-US"/>
        </w:rPr>
        <w:t>zaposlenika</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2016. </w:t>
      </w:r>
      <w:proofErr w:type="spellStart"/>
      <w:proofErr w:type="gramStart"/>
      <w:r w:rsidRPr="00A95D12">
        <w:rPr>
          <w:sz w:val="24"/>
          <w:szCs w:val="24"/>
          <w:lang w:val="en-US"/>
        </w:rPr>
        <w:t>godinu</w:t>
      </w:r>
      <w:proofErr w:type="spellEnd"/>
      <w:proofErr w:type="gramEnd"/>
      <w:r w:rsidRPr="00A95D12">
        <w:rPr>
          <w:sz w:val="24"/>
          <w:szCs w:val="24"/>
          <w:lang w:val="en-US"/>
        </w:rPr>
        <w:t>.</w:t>
      </w:r>
    </w:p>
    <w:p w:rsidR="0012255E" w:rsidRPr="00A95D12" w:rsidRDefault="0012255E" w:rsidP="0012255E">
      <w:pPr>
        <w:jc w:val="both"/>
        <w:rPr>
          <w:sz w:val="24"/>
          <w:szCs w:val="24"/>
          <w:lang w:val="en-US"/>
        </w:rPr>
      </w:pPr>
      <w:proofErr w:type="gramStart"/>
      <w:r w:rsidRPr="00A95D12">
        <w:rPr>
          <w:sz w:val="24"/>
          <w:szCs w:val="24"/>
          <w:lang w:val="en-US"/>
        </w:rPr>
        <w:t>Od</w:t>
      </w:r>
      <w:proofErr w:type="gramEnd"/>
      <w:r w:rsidRPr="00A95D12">
        <w:rPr>
          <w:sz w:val="24"/>
          <w:szCs w:val="24"/>
          <w:lang w:val="en-US"/>
        </w:rPr>
        <w:t xml:space="preserve"> toga je 17 </w:t>
      </w:r>
      <w:proofErr w:type="spellStart"/>
      <w:r w:rsidRPr="00A95D12">
        <w:rPr>
          <w:sz w:val="24"/>
          <w:szCs w:val="24"/>
          <w:lang w:val="en-US"/>
        </w:rPr>
        <w:t>predmeta</w:t>
      </w:r>
      <w:proofErr w:type="spellEnd"/>
      <w:r w:rsidRPr="00A95D12">
        <w:rPr>
          <w:sz w:val="24"/>
          <w:szCs w:val="24"/>
          <w:lang w:val="en-US"/>
        </w:rPr>
        <w:t xml:space="preserve"> </w:t>
      </w:r>
      <w:proofErr w:type="spellStart"/>
      <w:r w:rsidRPr="00A95D12">
        <w:rPr>
          <w:sz w:val="24"/>
          <w:szCs w:val="24"/>
          <w:lang w:val="en-US"/>
        </w:rPr>
        <w:t>trenutno</w:t>
      </w:r>
      <w:proofErr w:type="spellEnd"/>
      <w:r w:rsidRPr="00A95D12">
        <w:rPr>
          <w:sz w:val="24"/>
          <w:szCs w:val="24"/>
          <w:lang w:val="en-US"/>
        </w:rPr>
        <w:t xml:space="preserve"> u </w:t>
      </w:r>
      <w:proofErr w:type="spellStart"/>
      <w:r w:rsidRPr="00A95D12">
        <w:rPr>
          <w:sz w:val="24"/>
          <w:szCs w:val="24"/>
          <w:lang w:val="en-US"/>
        </w:rPr>
        <w:t>žalbenom</w:t>
      </w:r>
      <w:proofErr w:type="spellEnd"/>
      <w:r w:rsidRPr="00A95D12">
        <w:rPr>
          <w:sz w:val="24"/>
          <w:szCs w:val="24"/>
          <w:lang w:val="en-US"/>
        </w:rPr>
        <w:t xml:space="preserve"> </w:t>
      </w:r>
      <w:proofErr w:type="spellStart"/>
      <w:r w:rsidRPr="00A95D12">
        <w:rPr>
          <w:sz w:val="24"/>
          <w:szCs w:val="24"/>
          <w:lang w:val="en-US"/>
        </w:rPr>
        <w:t>postupku</w:t>
      </w:r>
      <w:proofErr w:type="spellEnd"/>
      <w:r w:rsidRPr="00A95D12">
        <w:rPr>
          <w:sz w:val="24"/>
          <w:szCs w:val="24"/>
          <w:lang w:val="en-US"/>
        </w:rPr>
        <w:t xml:space="preserve"> </w:t>
      </w:r>
      <w:proofErr w:type="spellStart"/>
      <w:r w:rsidRPr="00A95D12">
        <w:rPr>
          <w:sz w:val="24"/>
          <w:szCs w:val="24"/>
          <w:lang w:val="en-US"/>
        </w:rPr>
        <w:t>povodom</w:t>
      </w:r>
      <w:proofErr w:type="spellEnd"/>
      <w:r w:rsidRPr="00A95D12">
        <w:rPr>
          <w:sz w:val="24"/>
          <w:szCs w:val="24"/>
          <w:lang w:val="en-US"/>
        </w:rPr>
        <w:t xml:space="preserve"> </w:t>
      </w:r>
      <w:proofErr w:type="spellStart"/>
      <w:r w:rsidRPr="00A95D12">
        <w:rPr>
          <w:sz w:val="24"/>
          <w:szCs w:val="24"/>
          <w:lang w:val="en-US"/>
        </w:rPr>
        <w:t>žalbe</w:t>
      </w:r>
      <w:proofErr w:type="spellEnd"/>
      <w:r w:rsidRPr="00A95D12">
        <w:rPr>
          <w:sz w:val="24"/>
          <w:szCs w:val="24"/>
          <w:lang w:val="en-US"/>
        </w:rPr>
        <w:t xml:space="preserve"> </w:t>
      </w:r>
      <w:proofErr w:type="spellStart"/>
      <w:r w:rsidRPr="00A95D12">
        <w:rPr>
          <w:sz w:val="24"/>
          <w:szCs w:val="24"/>
          <w:lang w:val="en-US"/>
        </w:rPr>
        <w:t>Instituta</w:t>
      </w:r>
      <w:proofErr w:type="spellEnd"/>
      <w:r w:rsidRPr="00A95D12">
        <w:rPr>
          <w:sz w:val="24"/>
          <w:szCs w:val="24"/>
          <w:lang w:val="en-US"/>
        </w:rPr>
        <w:t xml:space="preserve">. </w:t>
      </w:r>
    </w:p>
    <w:p w:rsidR="0012255E" w:rsidRPr="00A95D12" w:rsidRDefault="0012255E" w:rsidP="0012255E">
      <w:pPr>
        <w:jc w:val="both"/>
        <w:rPr>
          <w:sz w:val="24"/>
          <w:szCs w:val="24"/>
          <w:lang w:val="en-US"/>
        </w:rPr>
      </w:pPr>
      <w:r w:rsidRPr="00A95D12">
        <w:rPr>
          <w:sz w:val="24"/>
          <w:szCs w:val="24"/>
          <w:lang w:val="en-US"/>
        </w:rPr>
        <w:t xml:space="preserve">Suma </w:t>
      </w:r>
      <w:proofErr w:type="spellStart"/>
      <w:r w:rsidRPr="00A95D12">
        <w:rPr>
          <w:sz w:val="24"/>
          <w:szCs w:val="24"/>
          <w:lang w:val="en-US"/>
        </w:rPr>
        <w:t>svih</w:t>
      </w:r>
      <w:proofErr w:type="spellEnd"/>
      <w:r w:rsidRPr="00A95D12">
        <w:rPr>
          <w:sz w:val="24"/>
          <w:szCs w:val="24"/>
          <w:lang w:val="en-US"/>
        </w:rPr>
        <w:t xml:space="preserve"> do </w:t>
      </w:r>
      <w:proofErr w:type="spellStart"/>
      <w:r w:rsidRPr="00A95D12">
        <w:rPr>
          <w:sz w:val="24"/>
          <w:szCs w:val="24"/>
          <w:lang w:val="en-US"/>
        </w:rPr>
        <w:t>sada</w:t>
      </w:r>
      <w:proofErr w:type="spellEnd"/>
      <w:r w:rsidRPr="00A95D12">
        <w:rPr>
          <w:sz w:val="24"/>
          <w:szCs w:val="24"/>
          <w:lang w:val="en-US"/>
        </w:rPr>
        <w:t xml:space="preserve"> </w:t>
      </w:r>
      <w:proofErr w:type="spellStart"/>
      <w:r w:rsidRPr="00A95D12">
        <w:rPr>
          <w:sz w:val="24"/>
          <w:szCs w:val="24"/>
          <w:lang w:val="en-US"/>
        </w:rPr>
        <w:t>zaprimljenih</w:t>
      </w:r>
      <w:proofErr w:type="spellEnd"/>
      <w:r w:rsidRPr="00A95D12">
        <w:rPr>
          <w:sz w:val="24"/>
          <w:szCs w:val="24"/>
          <w:lang w:val="en-US"/>
        </w:rPr>
        <w:t xml:space="preserve"> </w:t>
      </w:r>
      <w:proofErr w:type="spellStart"/>
      <w:r w:rsidRPr="00A95D12">
        <w:rPr>
          <w:sz w:val="24"/>
          <w:szCs w:val="24"/>
          <w:lang w:val="en-US"/>
        </w:rPr>
        <w:t>tužbenih</w:t>
      </w:r>
      <w:proofErr w:type="spellEnd"/>
      <w:r w:rsidRPr="00A95D12">
        <w:rPr>
          <w:sz w:val="24"/>
          <w:szCs w:val="24"/>
          <w:lang w:val="en-US"/>
        </w:rPr>
        <w:t xml:space="preserve"> </w:t>
      </w:r>
      <w:proofErr w:type="spellStart"/>
      <w:r w:rsidRPr="00A95D12">
        <w:rPr>
          <w:sz w:val="24"/>
          <w:szCs w:val="24"/>
          <w:lang w:val="en-US"/>
        </w:rPr>
        <w:t>zahtjeva</w:t>
      </w:r>
      <w:proofErr w:type="spellEnd"/>
      <w:r w:rsidRPr="00A95D12">
        <w:rPr>
          <w:sz w:val="24"/>
          <w:szCs w:val="24"/>
          <w:lang w:val="en-US"/>
        </w:rPr>
        <w:t xml:space="preserve"> </w:t>
      </w:r>
      <w:proofErr w:type="spellStart"/>
      <w:r w:rsidRPr="00A95D12">
        <w:rPr>
          <w:sz w:val="24"/>
          <w:szCs w:val="24"/>
          <w:lang w:val="en-US"/>
        </w:rPr>
        <w:t>iznosi</w:t>
      </w:r>
      <w:proofErr w:type="spellEnd"/>
      <w:r w:rsidRPr="00A95D12">
        <w:rPr>
          <w:sz w:val="24"/>
          <w:szCs w:val="24"/>
          <w:lang w:val="en-US"/>
        </w:rPr>
        <w:t xml:space="preserve"> 1.834.092</w:t>
      </w:r>
      <w:proofErr w:type="gramStart"/>
      <w:r w:rsidRPr="00A95D12">
        <w:rPr>
          <w:sz w:val="24"/>
          <w:szCs w:val="24"/>
          <w:lang w:val="en-US"/>
        </w:rPr>
        <w:t>,96</w:t>
      </w:r>
      <w:proofErr w:type="gramEnd"/>
      <w:r w:rsidRPr="00A95D12">
        <w:rPr>
          <w:sz w:val="24"/>
          <w:szCs w:val="24"/>
          <w:lang w:val="en-US"/>
        </w:rPr>
        <w:t xml:space="preserve"> </w:t>
      </w:r>
      <w:proofErr w:type="spellStart"/>
      <w:r w:rsidRPr="00A95D12">
        <w:rPr>
          <w:sz w:val="24"/>
          <w:szCs w:val="24"/>
          <w:lang w:val="en-US"/>
        </w:rPr>
        <w:t>kn</w:t>
      </w:r>
      <w:proofErr w:type="spellEnd"/>
      <w:r w:rsidRPr="00A95D12">
        <w:rPr>
          <w:sz w:val="24"/>
          <w:szCs w:val="24"/>
          <w:lang w:val="en-US"/>
        </w:rPr>
        <w:t xml:space="preserve">, a u </w:t>
      </w:r>
      <w:proofErr w:type="spellStart"/>
      <w:r w:rsidRPr="00A95D12">
        <w:rPr>
          <w:sz w:val="24"/>
          <w:szCs w:val="24"/>
          <w:lang w:val="en-US"/>
        </w:rPr>
        <w:t>slučaju</w:t>
      </w:r>
      <w:proofErr w:type="spellEnd"/>
      <w:r w:rsidRPr="00A95D12">
        <w:rPr>
          <w:sz w:val="24"/>
          <w:szCs w:val="24"/>
          <w:lang w:val="en-US"/>
        </w:rPr>
        <w:t xml:space="preserve"> da </w:t>
      </w:r>
      <w:proofErr w:type="spellStart"/>
      <w:r w:rsidRPr="00A95D12">
        <w:rPr>
          <w:sz w:val="24"/>
          <w:szCs w:val="24"/>
          <w:lang w:val="en-US"/>
        </w:rPr>
        <w:t>županijski</w:t>
      </w:r>
      <w:proofErr w:type="spellEnd"/>
      <w:r w:rsidRPr="00A95D12">
        <w:rPr>
          <w:sz w:val="24"/>
          <w:szCs w:val="24"/>
          <w:lang w:val="en-US"/>
        </w:rPr>
        <w:t xml:space="preserve"> </w:t>
      </w:r>
      <w:proofErr w:type="spellStart"/>
      <w:r w:rsidRPr="00A95D12">
        <w:rPr>
          <w:sz w:val="24"/>
          <w:szCs w:val="24"/>
          <w:lang w:val="en-US"/>
        </w:rPr>
        <w:t>sudovi</w:t>
      </w:r>
      <w:proofErr w:type="spellEnd"/>
      <w:r w:rsidRPr="00A95D12">
        <w:rPr>
          <w:sz w:val="24"/>
          <w:szCs w:val="24"/>
          <w:lang w:val="en-US"/>
        </w:rPr>
        <w:t xml:space="preserve"> </w:t>
      </w:r>
      <w:proofErr w:type="spellStart"/>
      <w:r w:rsidRPr="00A95D12">
        <w:rPr>
          <w:sz w:val="24"/>
          <w:szCs w:val="24"/>
          <w:lang w:val="en-US"/>
        </w:rPr>
        <w:t>potvrde</w:t>
      </w:r>
      <w:proofErr w:type="spellEnd"/>
      <w:r w:rsidRPr="00A95D12">
        <w:rPr>
          <w:sz w:val="24"/>
          <w:szCs w:val="24"/>
          <w:lang w:val="en-US"/>
        </w:rPr>
        <w:t xml:space="preserve"> </w:t>
      </w:r>
      <w:proofErr w:type="spellStart"/>
      <w:r w:rsidRPr="00A95D12">
        <w:rPr>
          <w:sz w:val="24"/>
          <w:szCs w:val="24"/>
          <w:lang w:val="en-US"/>
        </w:rPr>
        <w:t>potraživanja</w:t>
      </w:r>
      <w:proofErr w:type="spellEnd"/>
      <w:r w:rsidRPr="00A95D12">
        <w:rPr>
          <w:sz w:val="24"/>
          <w:szCs w:val="24"/>
          <w:lang w:val="en-US"/>
        </w:rPr>
        <w:t xml:space="preserve"> </w:t>
      </w:r>
      <w:proofErr w:type="spellStart"/>
      <w:r w:rsidRPr="00A95D12">
        <w:rPr>
          <w:sz w:val="24"/>
          <w:szCs w:val="24"/>
          <w:lang w:val="en-US"/>
        </w:rPr>
        <w:t>radnika</w:t>
      </w:r>
      <w:proofErr w:type="spellEnd"/>
      <w:r w:rsidRPr="00A95D12">
        <w:rPr>
          <w:sz w:val="24"/>
          <w:szCs w:val="24"/>
          <w:lang w:val="en-US"/>
        </w:rPr>
        <w:t xml:space="preserve"> </w:t>
      </w:r>
      <w:proofErr w:type="spellStart"/>
      <w:r w:rsidRPr="00A95D12">
        <w:rPr>
          <w:sz w:val="24"/>
          <w:szCs w:val="24"/>
          <w:lang w:val="en-US"/>
        </w:rPr>
        <w:t>ovaj</w:t>
      </w:r>
      <w:proofErr w:type="spellEnd"/>
      <w:r w:rsidRPr="00A95D12">
        <w:rPr>
          <w:sz w:val="24"/>
          <w:szCs w:val="24"/>
          <w:lang w:val="en-US"/>
        </w:rPr>
        <w:t xml:space="preserve"> </w:t>
      </w:r>
      <w:proofErr w:type="spellStart"/>
      <w:r w:rsidRPr="00A95D12">
        <w:rPr>
          <w:sz w:val="24"/>
          <w:szCs w:val="24"/>
          <w:lang w:val="en-US"/>
        </w:rPr>
        <w:t>iznos</w:t>
      </w:r>
      <w:proofErr w:type="spellEnd"/>
      <w:r w:rsidRPr="00A95D12">
        <w:rPr>
          <w:sz w:val="24"/>
          <w:szCs w:val="24"/>
          <w:lang w:val="en-US"/>
        </w:rPr>
        <w:t xml:space="preserve"> </w:t>
      </w:r>
      <w:proofErr w:type="spellStart"/>
      <w:r w:rsidRPr="00A95D12">
        <w:rPr>
          <w:sz w:val="24"/>
          <w:szCs w:val="24"/>
          <w:lang w:val="en-US"/>
        </w:rPr>
        <w:t>će</w:t>
      </w:r>
      <w:proofErr w:type="spellEnd"/>
      <w:r w:rsidRPr="00A95D12">
        <w:rPr>
          <w:sz w:val="24"/>
          <w:szCs w:val="24"/>
          <w:lang w:val="en-US"/>
        </w:rPr>
        <w:t xml:space="preserve"> </w:t>
      </w:r>
      <w:proofErr w:type="spellStart"/>
      <w:r w:rsidRPr="00A95D12">
        <w:rPr>
          <w:sz w:val="24"/>
          <w:szCs w:val="24"/>
          <w:lang w:val="en-US"/>
        </w:rPr>
        <w:t>biti</w:t>
      </w:r>
      <w:proofErr w:type="spellEnd"/>
      <w:r w:rsidRPr="00A95D12">
        <w:rPr>
          <w:sz w:val="24"/>
          <w:szCs w:val="24"/>
          <w:lang w:val="en-US"/>
        </w:rPr>
        <w:t xml:space="preserve"> </w:t>
      </w:r>
      <w:proofErr w:type="spellStart"/>
      <w:r w:rsidRPr="00A95D12">
        <w:rPr>
          <w:sz w:val="24"/>
          <w:szCs w:val="24"/>
          <w:lang w:val="en-US"/>
        </w:rPr>
        <w:t>uvećan</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zatezne</w:t>
      </w:r>
      <w:proofErr w:type="spellEnd"/>
      <w:r w:rsidRPr="00A95D12">
        <w:rPr>
          <w:sz w:val="24"/>
          <w:szCs w:val="24"/>
          <w:lang w:val="en-US"/>
        </w:rPr>
        <w:t xml:space="preserve"> </w:t>
      </w:r>
      <w:proofErr w:type="spellStart"/>
      <w:r w:rsidRPr="00A95D12">
        <w:rPr>
          <w:sz w:val="24"/>
          <w:szCs w:val="24"/>
          <w:lang w:val="en-US"/>
        </w:rPr>
        <w:t>kamate</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parnične</w:t>
      </w:r>
      <w:proofErr w:type="spellEnd"/>
      <w:r w:rsidRPr="00A95D12">
        <w:rPr>
          <w:sz w:val="24"/>
          <w:szCs w:val="24"/>
          <w:lang w:val="en-US"/>
        </w:rPr>
        <w:t xml:space="preserve"> </w:t>
      </w:r>
      <w:proofErr w:type="spellStart"/>
      <w:r w:rsidRPr="00A95D12">
        <w:rPr>
          <w:sz w:val="24"/>
          <w:szCs w:val="24"/>
          <w:lang w:val="en-US"/>
        </w:rPr>
        <w:t>troškove</w:t>
      </w:r>
      <w:proofErr w:type="spellEnd"/>
      <w:r w:rsidRPr="00A95D12">
        <w:rPr>
          <w:sz w:val="24"/>
          <w:szCs w:val="24"/>
          <w:lang w:val="en-US"/>
        </w:rPr>
        <w:t xml:space="preserve">. </w:t>
      </w:r>
    </w:p>
    <w:p w:rsidR="0012255E" w:rsidRPr="00A95D12" w:rsidRDefault="0012255E" w:rsidP="0012255E">
      <w:pPr>
        <w:jc w:val="both"/>
        <w:rPr>
          <w:sz w:val="24"/>
          <w:szCs w:val="24"/>
          <w:lang w:val="en-US"/>
        </w:rPr>
      </w:pPr>
      <w:proofErr w:type="spellStart"/>
      <w:r w:rsidRPr="00A95D12">
        <w:rPr>
          <w:sz w:val="24"/>
          <w:szCs w:val="24"/>
          <w:lang w:val="en-US"/>
        </w:rPr>
        <w:t>Institut</w:t>
      </w:r>
      <w:proofErr w:type="spellEnd"/>
      <w:r w:rsidRPr="00A95D12">
        <w:rPr>
          <w:sz w:val="24"/>
          <w:szCs w:val="24"/>
          <w:lang w:val="en-US"/>
        </w:rPr>
        <w:t xml:space="preserve"> je </w:t>
      </w:r>
      <w:proofErr w:type="spellStart"/>
      <w:proofErr w:type="gramStart"/>
      <w:r w:rsidRPr="00A95D12">
        <w:rPr>
          <w:sz w:val="24"/>
          <w:szCs w:val="24"/>
          <w:lang w:val="en-US"/>
        </w:rPr>
        <w:t>na</w:t>
      </w:r>
      <w:proofErr w:type="spellEnd"/>
      <w:proofErr w:type="gramEnd"/>
      <w:r w:rsidRPr="00A95D12">
        <w:rPr>
          <w:sz w:val="24"/>
          <w:szCs w:val="24"/>
          <w:lang w:val="en-US"/>
        </w:rPr>
        <w:t xml:space="preserve"> </w:t>
      </w:r>
      <w:proofErr w:type="spellStart"/>
      <w:r w:rsidRPr="00A95D12">
        <w:rPr>
          <w:sz w:val="24"/>
          <w:szCs w:val="24"/>
          <w:lang w:val="en-US"/>
        </w:rPr>
        <w:t>poziv</w:t>
      </w:r>
      <w:proofErr w:type="spellEnd"/>
      <w:r w:rsidRPr="00A95D12">
        <w:rPr>
          <w:sz w:val="24"/>
          <w:szCs w:val="24"/>
          <w:lang w:val="en-US"/>
        </w:rPr>
        <w:t xml:space="preserve"> </w:t>
      </w:r>
      <w:proofErr w:type="spellStart"/>
      <w:r w:rsidRPr="00A95D12">
        <w:rPr>
          <w:sz w:val="24"/>
          <w:szCs w:val="24"/>
          <w:lang w:val="en-US"/>
        </w:rPr>
        <w:t>Ministarstva</w:t>
      </w:r>
      <w:proofErr w:type="spellEnd"/>
      <w:r w:rsidRPr="00A95D12">
        <w:rPr>
          <w:sz w:val="24"/>
          <w:szCs w:val="24"/>
          <w:lang w:val="en-US"/>
        </w:rPr>
        <w:t xml:space="preserve"> </w:t>
      </w:r>
      <w:proofErr w:type="spellStart"/>
      <w:r w:rsidRPr="00A95D12">
        <w:rPr>
          <w:sz w:val="24"/>
          <w:szCs w:val="24"/>
          <w:lang w:val="en-US"/>
        </w:rPr>
        <w:t>znanosti</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obrazovanja</w:t>
      </w:r>
      <w:proofErr w:type="spellEnd"/>
      <w:r w:rsidRPr="00A95D12">
        <w:rPr>
          <w:sz w:val="24"/>
          <w:szCs w:val="24"/>
          <w:lang w:val="en-US"/>
        </w:rPr>
        <w:t xml:space="preserve">, u </w:t>
      </w:r>
      <w:proofErr w:type="spellStart"/>
      <w:r w:rsidRPr="00A95D12">
        <w:rPr>
          <w:sz w:val="24"/>
          <w:szCs w:val="24"/>
          <w:lang w:val="en-US"/>
        </w:rPr>
        <w:t>prosincu</w:t>
      </w:r>
      <w:proofErr w:type="spellEnd"/>
      <w:r w:rsidRPr="00A95D12">
        <w:rPr>
          <w:sz w:val="24"/>
          <w:szCs w:val="24"/>
          <w:lang w:val="en-US"/>
        </w:rPr>
        <w:t xml:space="preserve"> </w:t>
      </w:r>
      <w:proofErr w:type="spellStart"/>
      <w:r w:rsidRPr="00A95D12">
        <w:rPr>
          <w:sz w:val="24"/>
          <w:szCs w:val="24"/>
          <w:lang w:val="en-US"/>
        </w:rPr>
        <w:t>prošle</w:t>
      </w:r>
      <w:proofErr w:type="spellEnd"/>
      <w:r w:rsidRPr="00A95D12">
        <w:rPr>
          <w:sz w:val="24"/>
          <w:szCs w:val="24"/>
          <w:lang w:val="en-US"/>
        </w:rPr>
        <w:t xml:space="preserve"> </w:t>
      </w:r>
      <w:proofErr w:type="spellStart"/>
      <w:r w:rsidRPr="00A95D12">
        <w:rPr>
          <w:sz w:val="24"/>
          <w:szCs w:val="24"/>
          <w:lang w:val="en-US"/>
        </w:rPr>
        <w:t>godine</w:t>
      </w:r>
      <w:proofErr w:type="spellEnd"/>
      <w:r w:rsidRPr="00A95D12">
        <w:rPr>
          <w:sz w:val="24"/>
          <w:szCs w:val="24"/>
          <w:lang w:val="en-US"/>
        </w:rPr>
        <w:t xml:space="preserve"> </w:t>
      </w:r>
      <w:proofErr w:type="spellStart"/>
      <w:r w:rsidRPr="00A95D12">
        <w:rPr>
          <w:sz w:val="24"/>
          <w:szCs w:val="24"/>
          <w:lang w:val="en-US"/>
        </w:rPr>
        <w:t>poslao</w:t>
      </w:r>
      <w:proofErr w:type="spellEnd"/>
      <w:r w:rsidRPr="00A95D12">
        <w:rPr>
          <w:sz w:val="24"/>
          <w:szCs w:val="24"/>
          <w:lang w:val="en-US"/>
        </w:rPr>
        <w:t xml:space="preserve"> </w:t>
      </w:r>
      <w:proofErr w:type="spellStart"/>
      <w:r w:rsidRPr="00A95D12">
        <w:rPr>
          <w:sz w:val="24"/>
          <w:szCs w:val="24"/>
          <w:lang w:val="en-US"/>
        </w:rPr>
        <w:t>podatke</w:t>
      </w:r>
      <w:proofErr w:type="spellEnd"/>
      <w:r w:rsidRPr="00A95D12">
        <w:rPr>
          <w:sz w:val="24"/>
          <w:szCs w:val="24"/>
          <w:lang w:val="en-US"/>
        </w:rPr>
        <w:t xml:space="preserve"> o </w:t>
      </w:r>
      <w:proofErr w:type="spellStart"/>
      <w:r w:rsidRPr="00A95D12">
        <w:rPr>
          <w:sz w:val="24"/>
          <w:szCs w:val="24"/>
          <w:lang w:val="en-US"/>
        </w:rPr>
        <w:t>pravomoćnim</w:t>
      </w:r>
      <w:proofErr w:type="spellEnd"/>
      <w:r w:rsidRPr="00A95D12">
        <w:rPr>
          <w:sz w:val="24"/>
          <w:szCs w:val="24"/>
          <w:lang w:val="en-US"/>
        </w:rPr>
        <w:t xml:space="preserve"> </w:t>
      </w:r>
      <w:proofErr w:type="spellStart"/>
      <w:r w:rsidRPr="00A95D12">
        <w:rPr>
          <w:sz w:val="24"/>
          <w:szCs w:val="24"/>
          <w:lang w:val="en-US"/>
        </w:rPr>
        <w:t>presudama</w:t>
      </w:r>
      <w:proofErr w:type="spellEnd"/>
      <w:r w:rsidRPr="00A95D12">
        <w:rPr>
          <w:sz w:val="24"/>
          <w:szCs w:val="24"/>
          <w:lang w:val="en-US"/>
        </w:rPr>
        <w:t xml:space="preserve"> </w:t>
      </w:r>
      <w:proofErr w:type="spellStart"/>
      <w:r w:rsidRPr="00A95D12">
        <w:rPr>
          <w:sz w:val="24"/>
          <w:szCs w:val="24"/>
          <w:lang w:val="en-US"/>
        </w:rPr>
        <w:t>koje</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w:t>
      </w:r>
      <w:proofErr w:type="spellStart"/>
      <w:r w:rsidRPr="00A95D12">
        <w:rPr>
          <w:sz w:val="24"/>
          <w:szCs w:val="24"/>
          <w:lang w:val="en-US"/>
        </w:rPr>
        <w:t>donesene</w:t>
      </w:r>
      <w:proofErr w:type="spellEnd"/>
      <w:r w:rsidRPr="00A95D12">
        <w:rPr>
          <w:sz w:val="24"/>
          <w:szCs w:val="24"/>
          <w:lang w:val="en-US"/>
        </w:rPr>
        <w:t xml:space="preserve"> </w:t>
      </w:r>
      <w:proofErr w:type="spellStart"/>
      <w:r w:rsidRPr="00A95D12">
        <w:rPr>
          <w:sz w:val="24"/>
          <w:szCs w:val="24"/>
          <w:lang w:val="en-US"/>
        </w:rPr>
        <w:t>radi</w:t>
      </w:r>
      <w:proofErr w:type="spellEnd"/>
      <w:r w:rsidRPr="00A95D12">
        <w:rPr>
          <w:sz w:val="24"/>
          <w:szCs w:val="24"/>
          <w:lang w:val="en-US"/>
        </w:rPr>
        <w:t xml:space="preserve"> </w:t>
      </w:r>
      <w:proofErr w:type="spellStart"/>
      <w:r w:rsidRPr="00A95D12">
        <w:rPr>
          <w:sz w:val="24"/>
          <w:szCs w:val="24"/>
          <w:lang w:val="en-US"/>
        </w:rPr>
        <w:t>isplate</w:t>
      </w:r>
      <w:proofErr w:type="spellEnd"/>
      <w:r w:rsidRPr="00A95D12">
        <w:rPr>
          <w:sz w:val="24"/>
          <w:szCs w:val="24"/>
          <w:lang w:val="en-US"/>
        </w:rPr>
        <w:t xml:space="preserve"> </w:t>
      </w:r>
      <w:proofErr w:type="spellStart"/>
      <w:r w:rsidRPr="00A95D12">
        <w:rPr>
          <w:sz w:val="24"/>
          <w:szCs w:val="24"/>
          <w:lang w:val="en-US"/>
        </w:rPr>
        <w:t>razlike</w:t>
      </w:r>
      <w:proofErr w:type="spellEnd"/>
      <w:r w:rsidRPr="00A95D12">
        <w:rPr>
          <w:sz w:val="24"/>
          <w:szCs w:val="24"/>
          <w:lang w:val="en-US"/>
        </w:rPr>
        <w:t xml:space="preserve"> </w:t>
      </w:r>
      <w:proofErr w:type="spellStart"/>
      <w:r w:rsidRPr="00A95D12">
        <w:rPr>
          <w:sz w:val="24"/>
          <w:szCs w:val="24"/>
          <w:lang w:val="en-US"/>
        </w:rPr>
        <w:t>plaće</w:t>
      </w:r>
      <w:proofErr w:type="spellEnd"/>
      <w:r w:rsidRPr="00A95D12">
        <w:rPr>
          <w:sz w:val="24"/>
          <w:szCs w:val="24"/>
          <w:lang w:val="en-US"/>
        </w:rPr>
        <w:t xml:space="preserve"> </w:t>
      </w:r>
      <w:proofErr w:type="spellStart"/>
      <w:r w:rsidRPr="00A95D12">
        <w:rPr>
          <w:sz w:val="24"/>
          <w:szCs w:val="24"/>
          <w:lang w:val="en-US"/>
        </w:rPr>
        <w:t>po</w:t>
      </w:r>
      <w:proofErr w:type="spellEnd"/>
      <w:r w:rsidRPr="00A95D12">
        <w:rPr>
          <w:sz w:val="24"/>
          <w:szCs w:val="24"/>
          <w:lang w:val="en-US"/>
        </w:rPr>
        <w:t xml:space="preserve"> </w:t>
      </w:r>
      <w:proofErr w:type="spellStart"/>
      <w:r w:rsidRPr="00A95D12">
        <w:rPr>
          <w:sz w:val="24"/>
          <w:szCs w:val="24"/>
          <w:lang w:val="en-US"/>
        </w:rPr>
        <w:t>navedenom</w:t>
      </w:r>
      <w:proofErr w:type="spellEnd"/>
      <w:r w:rsidRPr="00A95D12">
        <w:rPr>
          <w:sz w:val="24"/>
          <w:szCs w:val="24"/>
          <w:lang w:val="en-US"/>
        </w:rPr>
        <w:t xml:space="preserve"> </w:t>
      </w:r>
      <w:proofErr w:type="spellStart"/>
      <w:r w:rsidRPr="00A95D12">
        <w:rPr>
          <w:sz w:val="24"/>
          <w:szCs w:val="24"/>
          <w:lang w:val="en-US"/>
        </w:rPr>
        <w:t>Sporazumu</w:t>
      </w:r>
      <w:proofErr w:type="spellEnd"/>
      <w:r w:rsidRPr="00A95D12">
        <w:rPr>
          <w:sz w:val="24"/>
          <w:szCs w:val="24"/>
          <w:lang w:val="en-US"/>
        </w:rPr>
        <w:t xml:space="preserve">. </w:t>
      </w:r>
    </w:p>
    <w:p w:rsidR="0012255E" w:rsidRPr="00A95D12" w:rsidRDefault="0012255E" w:rsidP="0012255E">
      <w:pPr>
        <w:jc w:val="both"/>
        <w:rPr>
          <w:sz w:val="24"/>
          <w:szCs w:val="24"/>
          <w:lang w:val="en-US"/>
        </w:rPr>
      </w:pPr>
      <w:proofErr w:type="spellStart"/>
      <w:r w:rsidRPr="00A95D12">
        <w:rPr>
          <w:sz w:val="24"/>
          <w:szCs w:val="24"/>
          <w:lang w:val="en-US"/>
        </w:rPr>
        <w:t>Radi</w:t>
      </w:r>
      <w:proofErr w:type="spellEnd"/>
      <w:r w:rsidRPr="00A95D12">
        <w:rPr>
          <w:sz w:val="24"/>
          <w:szCs w:val="24"/>
          <w:lang w:val="en-US"/>
        </w:rPr>
        <w:t xml:space="preserve"> se o 3 </w:t>
      </w:r>
      <w:proofErr w:type="spellStart"/>
      <w:r w:rsidRPr="00A95D12">
        <w:rPr>
          <w:sz w:val="24"/>
          <w:szCs w:val="24"/>
          <w:lang w:val="en-US"/>
        </w:rPr>
        <w:t>predmeta</w:t>
      </w:r>
      <w:proofErr w:type="spellEnd"/>
      <w:r w:rsidRPr="00A95D12">
        <w:rPr>
          <w:sz w:val="24"/>
          <w:szCs w:val="24"/>
          <w:lang w:val="en-US"/>
        </w:rPr>
        <w:t xml:space="preserve"> (</w:t>
      </w:r>
      <w:proofErr w:type="spellStart"/>
      <w:r w:rsidRPr="00A95D12">
        <w:rPr>
          <w:sz w:val="24"/>
          <w:szCs w:val="24"/>
          <w:lang w:val="en-US"/>
        </w:rPr>
        <w:t>tzv</w:t>
      </w:r>
      <w:proofErr w:type="spellEnd"/>
      <w:r w:rsidRPr="00A95D12">
        <w:rPr>
          <w:sz w:val="24"/>
          <w:szCs w:val="24"/>
          <w:lang w:val="en-US"/>
        </w:rPr>
        <w:t xml:space="preserve">. pilot </w:t>
      </w:r>
      <w:proofErr w:type="spellStart"/>
      <w:r w:rsidRPr="00A95D12">
        <w:rPr>
          <w:sz w:val="24"/>
          <w:szCs w:val="24"/>
          <w:lang w:val="en-US"/>
        </w:rPr>
        <w:t>tužbe</w:t>
      </w:r>
      <w:proofErr w:type="spellEnd"/>
      <w:r w:rsidRPr="00A95D12">
        <w:rPr>
          <w:sz w:val="24"/>
          <w:szCs w:val="24"/>
          <w:lang w:val="en-US"/>
        </w:rPr>
        <w:t xml:space="preserve">) u </w:t>
      </w:r>
      <w:proofErr w:type="spellStart"/>
      <w:r w:rsidRPr="00A95D12">
        <w:rPr>
          <w:sz w:val="24"/>
          <w:szCs w:val="24"/>
          <w:lang w:val="en-US"/>
        </w:rPr>
        <w:t>kojima</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w:t>
      </w:r>
      <w:proofErr w:type="spellStart"/>
      <w:r w:rsidRPr="00A95D12">
        <w:rPr>
          <w:sz w:val="24"/>
          <w:szCs w:val="24"/>
          <w:lang w:val="en-US"/>
        </w:rPr>
        <w:t>donesene</w:t>
      </w:r>
      <w:proofErr w:type="spellEnd"/>
      <w:r w:rsidRPr="00A95D12">
        <w:rPr>
          <w:sz w:val="24"/>
          <w:szCs w:val="24"/>
          <w:lang w:val="en-US"/>
        </w:rPr>
        <w:t xml:space="preserve"> </w:t>
      </w:r>
      <w:proofErr w:type="spellStart"/>
      <w:r w:rsidRPr="00A95D12">
        <w:rPr>
          <w:sz w:val="24"/>
          <w:szCs w:val="24"/>
          <w:lang w:val="en-US"/>
        </w:rPr>
        <w:t>presude</w:t>
      </w:r>
      <w:proofErr w:type="spellEnd"/>
      <w:r w:rsidRPr="00A95D12">
        <w:rPr>
          <w:sz w:val="24"/>
          <w:szCs w:val="24"/>
          <w:lang w:val="en-US"/>
        </w:rPr>
        <w:t xml:space="preserve"> u </w:t>
      </w:r>
      <w:proofErr w:type="spellStart"/>
      <w:r w:rsidRPr="00A95D12">
        <w:rPr>
          <w:sz w:val="24"/>
          <w:szCs w:val="24"/>
          <w:lang w:val="en-US"/>
        </w:rPr>
        <w:t>korist</w:t>
      </w:r>
      <w:proofErr w:type="spellEnd"/>
      <w:r w:rsidRPr="00A95D12">
        <w:rPr>
          <w:sz w:val="24"/>
          <w:szCs w:val="24"/>
          <w:lang w:val="en-US"/>
        </w:rPr>
        <w:t xml:space="preserve"> </w:t>
      </w:r>
      <w:proofErr w:type="spellStart"/>
      <w:r w:rsidRPr="00A95D12">
        <w:rPr>
          <w:sz w:val="24"/>
          <w:szCs w:val="24"/>
          <w:lang w:val="en-US"/>
        </w:rPr>
        <w:t>radnika</w:t>
      </w:r>
      <w:proofErr w:type="spellEnd"/>
      <w:r w:rsidRPr="00A95D12">
        <w:rPr>
          <w:sz w:val="24"/>
          <w:szCs w:val="24"/>
          <w:lang w:val="en-US"/>
        </w:rPr>
        <w:t xml:space="preserve"> </w:t>
      </w:r>
      <w:proofErr w:type="spellStart"/>
      <w:proofErr w:type="gramStart"/>
      <w:r w:rsidRPr="00A95D12">
        <w:rPr>
          <w:sz w:val="24"/>
          <w:szCs w:val="24"/>
          <w:lang w:val="en-US"/>
        </w:rPr>
        <w:t>te</w:t>
      </w:r>
      <w:proofErr w:type="spellEnd"/>
      <w:proofErr w:type="gram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w:t>
      </w:r>
      <w:proofErr w:type="spellStart"/>
      <w:r w:rsidRPr="00A95D12">
        <w:rPr>
          <w:sz w:val="24"/>
          <w:szCs w:val="24"/>
          <w:lang w:val="en-US"/>
        </w:rPr>
        <w:t>prisilno</w:t>
      </w:r>
      <w:proofErr w:type="spellEnd"/>
      <w:r w:rsidRPr="00A95D12">
        <w:rPr>
          <w:sz w:val="24"/>
          <w:szCs w:val="24"/>
          <w:lang w:val="en-US"/>
        </w:rPr>
        <w:t xml:space="preserve"> </w:t>
      </w:r>
      <w:proofErr w:type="spellStart"/>
      <w:r w:rsidRPr="00A95D12">
        <w:rPr>
          <w:sz w:val="24"/>
          <w:szCs w:val="24"/>
          <w:lang w:val="en-US"/>
        </w:rPr>
        <w:t>naplaćene</w:t>
      </w:r>
      <w:proofErr w:type="spellEnd"/>
      <w:r w:rsidRPr="00A95D12">
        <w:rPr>
          <w:sz w:val="24"/>
          <w:szCs w:val="24"/>
          <w:lang w:val="en-US"/>
        </w:rPr>
        <w:t xml:space="preserve"> </w:t>
      </w:r>
      <w:proofErr w:type="spellStart"/>
      <w:r w:rsidRPr="00A95D12">
        <w:rPr>
          <w:sz w:val="24"/>
          <w:szCs w:val="24"/>
          <w:lang w:val="en-US"/>
        </w:rPr>
        <w:t>putem</w:t>
      </w:r>
      <w:proofErr w:type="spellEnd"/>
      <w:r w:rsidRPr="00A95D12">
        <w:rPr>
          <w:sz w:val="24"/>
          <w:szCs w:val="24"/>
          <w:lang w:val="en-US"/>
        </w:rPr>
        <w:t xml:space="preserve"> FINA-e. </w:t>
      </w:r>
      <w:proofErr w:type="spellStart"/>
      <w:r w:rsidRPr="00A95D12">
        <w:rPr>
          <w:sz w:val="24"/>
          <w:szCs w:val="24"/>
          <w:lang w:val="en-US"/>
        </w:rPr>
        <w:t>Ministarstvo</w:t>
      </w:r>
      <w:proofErr w:type="spellEnd"/>
      <w:r w:rsidRPr="00A95D12">
        <w:rPr>
          <w:sz w:val="24"/>
          <w:szCs w:val="24"/>
          <w:lang w:val="en-US"/>
        </w:rPr>
        <w:t xml:space="preserve"> je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ove</w:t>
      </w:r>
      <w:proofErr w:type="spellEnd"/>
      <w:r w:rsidRPr="00A95D12">
        <w:rPr>
          <w:sz w:val="24"/>
          <w:szCs w:val="24"/>
          <w:lang w:val="en-US"/>
        </w:rPr>
        <w:t xml:space="preserve"> </w:t>
      </w:r>
      <w:proofErr w:type="spellStart"/>
      <w:r w:rsidRPr="00A95D12">
        <w:rPr>
          <w:sz w:val="24"/>
          <w:szCs w:val="24"/>
          <w:lang w:val="en-US"/>
        </w:rPr>
        <w:t>predmete</w:t>
      </w:r>
      <w:proofErr w:type="spellEnd"/>
      <w:r w:rsidRPr="00A95D12">
        <w:rPr>
          <w:sz w:val="24"/>
          <w:szCs w:val="24"/>
          <w:lang w:val="en-US"/>
        </w:rPr>
        <w:t xml:space="preserve"> u </w:t>
      </w:r>
      <w:proofErr w:type="spellStart"/>
      <w:r w:rsidRPr="00A95D12">
        <w:rPr>
          <w:sz w:val="24"/>
          <w:szCs w:val="24"/>
          <w:lang w:val="en-US"/>
        </w:rPr>
        <w:t>prosincu</w:t>
      </w:r>
      <w:proofErr w:type="spellEnd"/>
      <w:r w:rsidRPr="00A95D12">
        <w:rPr>
          <w:sz w:val="24"/>
          <w:szCs w:val="24"/>
          <w:lang w:val="en-US"/>
        </w:rPr>
        <w:t xml:space="preserve"> </w:t>
      </w:r>
      <w:proofErr w:type="spellStart"/>
      <w:r w:rsidRPr="00A95D12">
        <w:rPr>
          <w:sz w:val="24"/>
          <w:szCs w:val="24"/>
          <w:lang w:val="en-US"/>
        </w:rPr>
        <w:t>prošle</w:t>
      </w:r>
      <w:proofErr w:type="spellEnd"/>
      <w:r w:rsidRPr="00A95D12">
        <w:rPr>
          <w:sz w:val="24"/>
          <w:szCs w:val="24"/>
          <w:lang w:val="en-US"/>
        </w:rPr>
        <w:t xml:space="preserve"> </w:t>
      </w:r>
      <w:proofErr w:type="spellStart"/>
      <w:r w:rsidRPr="00A95D12">
        <w:rPr>
          <w:sz w:val="24"/>
          <w:szCs w:val="24"/>
          <w:lang w:val="en-US"/>
        </w:rPr>
        <w:t>godine</w:t>
      </w:r>
      <w:proofErr w:type="spellEnd"/>
      <w:r w:rsidRPr="00A95D12">
        <w:rPr>
          <w:sz w:val="24"/>
          <w:szCs w:val="24"/>
          <w:lang w:val="en-US"/>
        </w:rPr>
        <w:t xml:space="preserve"> </w:t>
      </w:r>
      <w:proofErr w:type="spellStart"/>
      <w:r w:rsidRPr="00A95D12">
        <w:rPr>
          <w:sz w:val="24"/>
          <w:szCs w:val="24"/>
          <w:lang w:val="en-US"/>
        </w:rPr>
        <w:t>refundiralo</w:t>
      </w:r>
      <w:proofErr w:type="spellEnd"/>
      <w:r w:rsidRPr="00A95D12">
        <w:rPr>
          <w:sz w:val="24"/>
          <w:szCs w:val="24"/>
          <w:lang w:val="en-US"/>
        </w:rPr>
        <w:t xml:space="preserve"> </w:t>
      </w:r>
      <w:proofErr w:type="spellStart"/>
      <w:r w:rsidRPr="00A95D12">
        <w:rPr>
          <w:sz w:val="24"/>
          <w:szCs w:val="24"/>
          <w:lang w:val="en-US"/>
        </w:rPr>
        <w:t>sve</w:t>
      </w:r>
      <w:proofErr w:type="spellEnd"/>
      <w:r w:rsidRPr="00A95D12">
        <w:rPr>
          <w:sz w:val="24"/>
          <w:szCs w:val="24"/>
          <w:lang w:val="en-US"/>
        </w:rPr>
        <w:t xml:space="preserve"> </w:t>
      </w:r>
      <w:proofErr w:type="spellStart"/>
      <w:r w:rsidRPr="00A95D12">
        <w:rPr>
          <w:sz w:val="24"/>
          <w:szCs w:val="24"/>
          <w:lang w:val="en-US"/>
        </w:rPr>
        <w:t>naplaćene</w:t>
      </w:r>
      <w:proofErr w:type="spellEnd"/>
      <w:r w:rsidRPr="00A95D12">
        <w:rPr>
          <w:sz w:val="24"/>
          <w:szCs w:val="24"/>
          <w:lang w:val="en-US"/>
        </w:rPr>
        <w:t xml:space="preserve"> </w:t>
      </w:r>
      <w:proofErr w:type="spellStart"/>
      <w:r w:rsidRPr="00A95D12">
        <w:rPr>
          <w:sz w:val="24"/>
          <w:szCs w:val="24"/>
          <w:lang w:val="en-US"/>
        </w:rPr>
        <w:t>iznose</w:t>
      </w:r>
      <w:proofErr w:type="spellEnd"/>
      <w:r w:rsidRPr="00A95D12">
        <w:rPr>
          <w:sz w:val="24"/>
          <w:szCs w:val="24"/>
          <w:lang w:val="en-US"/>
        </w:rPr>
        <w:t xml:space="preserve"> </w:t>
      </w:r>
      <w:proofErr w:type="spellStart"/>
      <w:r w:rsidRPr="00A95D12">
        <w:rPr>
          <w:sz w:val="24"/>
          <w:szCs w:val="24"/>
          <w:lang w:val="en-US"/>
        </w:rPr>
        <w:t>po</w:t>
      </w:r>
      <w:proofErr w:type="spellEnd"/>
      <w:r w:rsidRPr="00A95D12">
        <w:rPr>
          <w:sz w:val="24"/>
          <w:szCs w:val="24"/>
          <w:lang w:val="en-US"/>
        </w:rPr>
        <w:t xml:space="preserve"> </w:t>
      </w:r>
      <w:proofErr w:type="spellStart"/>
      <w:r w:rsidRPr="00A95D12">
        <w:rPr>
          <w:sz w:val="24"/>
          <w:szCs w:val="24"/>
          <w:lang w:val="en-US"/>
        </w:rPr>
        <w:t>zahtjevima</w:t>
      </w:r>
      <w:proofErr w:type="spellEnd"/>
      <w:r w:rsidRPr="00A95D12">
        <w:rPr>
          <w:sz w:val="24"/>
          <w:szCs w:val="24"/>
          <w:lang w:val="en-US"/>
        </w:rPr>
        <w:t xml:space="preserve"> </w:t>
      </w:r>
      <w:proofErr w:type="spellStart"/>
      <w:r w:rsidRPr="00A95D12">
        <w:rPr>
          <w:sz w:val="24"/>
          <w:szCs w:val="24"/>
          <w:lang w:val="en-US"/>
        </w:rPr>
        <w:t>radnika</w:t>
      </w:r>
      <w:proofErr w:type="spellEnd"/>
      <w:r w:rsidRPr="00A95D12">
        <w:rPr>
          <w:sz w:val="24"/>
          <w:szCs w:val="24"/>
          <w:lang w:val="en-US"/>
        </w:rPr>
        <w:t>.</w:t>
      </w:r>
    </w:p>
    <w:p w:rsidR="0012255E" w:rsidRPr="00A95D12" w:rsidRDefault="0012255E" w:rsidP="0012255E">
      <w:pPr>
        <w:spacing w:after="0" w:line="240" w:lineRule="auto"/>
        <w:jc w:val="both"/>
        <w:rPr>
          <w:rFonts w:cstheme="minorHAnsi"/>
          <w:b/>
          <w:bCs/>
          <w:sz w:val="24"/>
          <w:szCs w:val="24"/>
        </w:rPr>
      </w:pPr>
      <w:r w:rsidRPr="00A95D12">
        <w:rPr>
          <w:rFonts w:cstheme="minorHAnsi"/>
          <w:b/>
          <w:bCs/>
          <w:sz w:val="24"/>
          <w:szCs w:val="24"/>
        </w:rPr>
        <w:t>Posebni uvjeti rada prema Kolektivnom ugovoru za znanost i visoko obrazovanje (NN 142/10)</w:t>
      </w:r>
    </w:p>
    <w:p w:rsidR="0012255E" w:rsidRPr="00A95D12" w:rsidRDefault="0012255E" w:rsidP="0012255E">
      <w:pPr>
        <w:spacing w:after="0" w:line="240" w:lineRule="auto"/>
        <w:jc w:val="both"/>
        <w:rPr>
          <w:rFonts w:cstheme="minorHAnsi"/>
          <w:b/>
          <w:bCs/>
          <w:sz w:val="24"/>
          <w:szCs w:val="24"/>
        </w:rPr>
      </w:pPr>
    </w:p>
    <w:p w:rsidR="0012255E" w:rsidRPr="006C4E32" w:rsidRDefault="0012255E" w:rsidP="0012255E">
      <w:pPr>
        <w:jc w:val="both"/>
        <w:rPr>
          <w:sz w:val="24"/>
          <w:szCs w:val="24"/>
        </w:rPr>
      </w:pPr>
      <w:r w:rsidRPr="00A95D12">
        <w:rPr>
          <w:sz w:val="24"/>
          <w:szCs w:val="24"/>
          <w:lang w:val="en-US"/>
        </w:rPr>
        <w:t xml:space="preserve">U </w:t>
      </w:r>
      <w:proofErr w:type="spellStart"/>
      <w:r w:rsidRPr="00A95D12">
        <w:rPr>
          <w:sz w:val="24"/>
          <w:szCs w:val="24"/>
          <w:lang w:val="en-US"/>
        </w:rPr>
        <w:t>predmetima</w:t>
      </w:r>
      <w:proofErr w:type="spellEnd"/>
      <w:r w:rsidRPr="00A95D12">
        <w:rPr>
          <w:sz w:val="24"/>
          <w:szCs w:val="24"/>
          <w:lang w:val="en-US"/>
        </w:rPr>
        <w:t xml:space="preserve"> </w:t>
      </w:r>
      <w:proofErr w:type="spellStart"/>
      <w:r w:rsidRPr="00A95D12">
        <w:rPr>
          <w:sz w:val="24"/>
          <w:szCs w:val="24"/>
          <w:lang w:val="en-US"/>
        </w:rPr>
        <w:t>koji</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se </w:t>
      </w:r>
      <w:proofErr w:type="spellStart"/>
      <w:r w:rsidRPr="00A95D12">
        <w:rPr>
          <w:sz w:val="24"/>
          <w:szCs w:val="24"/>
          <w:lang w:val="en-US"/>
        </w:rPr>
        <w:t>povodom</w:t>
      </w:r>
      <w:proofErr w:type="spellEnd"/>
      <w:r w:rsidRPr="00A95D12">
        <w:rPr>
          <w:sz w:val="24"/>
          <w:szCs w:val="24"/>
          <w:lang w:val="en-US"/>
        </w:rPr>
        <w:t xml:space="preserve"> </w:t>
      </w:r>
      <w:proofErr w:type="spellStart"/>
      <w:r w:rsidRPr="00A95D12">
        <w:rPr>
          <w:sz w:val="24"/>
          <w:szCs w:val="24"/>
          <w:lang w:val="en-US"/>
        </w:rPr>
        <w:t>tužbi</w:t>
      </w:r>
      <w:proofErr w:type="spellEnd"/>
      <w:r w:rsidRPr="00A95D12">
        <w:rPr>
          <w:sz w:val="24"/>
          <w:szCs w:val="24"/>
          <w:lang w:val="en-US"/>
        </w:rPr>
        <w:t xml:space="preserve"> </w:t>
      </w:r>
      <w:proofErr w:type="spellStart"/>
      <w:r w:rsidRPr="00A95D12">
        <w:rPr>
          <w:sz w:val="24"/>
          <w:szCs w:val="24"/>
          <w:lang w:val="en-US"/>
        </w:rPr>
        <w:t>radnika</w:t>
      </w:r>
      <w:proofErr w:type="spellEnd"/>
      <w:r w:rsidRPr="00A95D12">
        <w:rPr>
          <w:sz w:val="24"/>
          <w:szCs w:val="24"/>
          <w:lang w:val="en-US"/>
        </w:rPr>
        <w:t xml:space="preserve"> </w:t>
      </w:r>
      <w:proofErr w:type="spellStart"/>
      <w:r w:rsidRPr="00A95D12">
        <w:rPr>
          <w:sz w:val="24"/>
          <w:szCs w:val="24"/>
          <w:lang w:val="en-US"/>
        </w:rPr>
        <w:t>vodili</w:t>
      </w:r>
      <w:proofErr w:type="spellEnd"/>
      <w:r w:rsidRPr="00A95D12">
        <w:rPr>
          <w:sz w:val="24"/>
          <w:szCs w:val="24"/>
          <w:lang w:val="en-US"/>
        </w:rPr>
        <w:t xml:space="preserve"> </w:t>
      </w:r>
      <w:proofErr w:type="spellStart"/>
      <w:r w:rsidRPr="00A95D12">
        <w:rPr>
          <w:sz w:val="24"/>
          <w:szCs w:val="24"/>
          <w:lang w:val="en-US"/>
        </w:rPr>
        <w:t>radi</w:t>
      </w:r>
      <w:proofErr w:type="spellEnd"/>
      <w:r w:rsidRPr="00A95D12">
        <w:rPr>
          <w:sz w:val="24"/>
          <w:szCs w:val="24"/>
          <w:lang w:val="en-US"/>
        </w:rPr>
        <w:t xml:space="preserve"> </w:t>
      </w:r>
      <w:proofErr w:type="spellStart"/>
      <w:r w:rsidRPr="00A95D12">
        <w:rPr>
          <w:sz w:val="24"/>
          <w:szCs w:val="24"/>
          <w:lang w:val="en-US"/>
        </w:rPr>
        <w:t>isplate</w:t>
      </w:r>
      <w:proofErr w:type="spellEnd"/>
      <w:r w:rsidRPr="00A95D12">
        <w:rPr>
          <w:sz w:val="24"/>
          <w:szCs w:val="24"/>
          <w:lang w:val="en-US"/>
        </w:rPr>
        <w:t xml:space="preserve"> </w:t>
      </w:r>
      <w:proofErr w:type="spellStart"/>
      <w:r w:rsidRPr="00A95D12">
        <w:rPr>
          <w:sz w:val="24"/>
          <w:szCs w:val="24"/>
          <w:lang w:val="en-US"/>
        </w:rPr>
        <w:t>dodatka</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posebne</w:t>
      </w:r>
      <w:proofErr w:type="spellEnd"/>
      <w:r w:rsidRPr="00A95D12">
        <w:rPr>
          <w:sz w:val="24"/>
          <w:szCs w:val="24"/>
          <w:lang w:val="en-US"/>
        </w:rPr>
        <w:t xml:space="preserve"> </w:t>
      </w:r>
      <w:proofErr w:type="spellStart"/>
      <w:r w:rsidRPr="00A95D12">
        <w:rPr>
          <w:sz w:val="24"/>
          <w:szCs w:val="24"/>
          <w:lang w:val="en-US"/>
        </w:rPr>
        <w:t>uvjete</w:t>
      </w:r>
      <w:proofErr w:type="spellEnd"/>
      <w:r w:rsidRPr="00A95D12">
        <w:rPr>
          <w:sz w:val="24"/>
          <w:szCs w:val="24"/>
          <w:lang w:val="en-US"/>
        </w:rPr>
        <w:t xml:space="preserve"> </w:t>
      </w:r>
      <w:proofErr w:type="spellStart"/>
      <w:r w:rsidRPr="00A95D12">
        <w:rPr>
          <w:sz w:val="24"/>
          <w:szCs w:val="24"/>
          <w:lang w:val="en-US"/>
        </w:rPr>
        <w:t>rada</w:t>
      </w:r>
      <w:proofErr w:type="spellEnd"/>
      <w:r w:rsidRPr="00A95D12">
        <w:rPr>
          <w:sz w:val="24"/>
          <w:szCs w:val="24"/>
          <w:lang w:val="en-US"/>
        </w:rPr>
        <w:t xml:space="preserve"> </w:t>
      </w:r>
      <w:proofErr w:type="spellStart"/>
      <w:r w:rsidRPr="00A95D12">
        <w:rPr>
          <w:sz w:val="24"/>
          <w:szCs w:val="24"/>
          <w:lang w:val="en-US"/>
        </w:rPr>
        <w:t>prema</w:t>
      </w:r>
      <w:proofErr w:type="spellEnd"/>
      <w:r w:rsidRPr="00A95D12">
        <w:rPr>
          <w:sz w:val="24"/>
          <w:szCs w:val="24"/>
          <w:lang w:val="en-US"/>
        </w:rPr>
        <w:t xml:space="preserve"> </w:t>
      </w:r>
      <w:proofErr w:type="spellStart"/>
      <w:r w:rsidRPr="00A95D12">
        <w:rPr>
          <w:sz w:val="24"/>
          <w:szCs w:val="24"/>
          <w:lang w:val="en-US"/>
        </w:rPr>
        <w:t>Kolektivnom</w:t>
      </w:r>
      <w:proofErr w:type="spellEnd"/>
      <w:r w:rsidRPr="00A95D12">
        <w:rPr>
          <w:sz w:val="24"/>
          <w:szCs w:val="24"/>
          <w:lang w:val="en-US"/>
        </w:rPr>
        <w:t xml:space="preserve"> </w:t>
      </w:r>
      <w:proofErr w:type="spellStart"/>
      <w:r w:rsidRPr="00A95D12">
        <w:rPr>
          <w:sz w:val="24"/>
          <w:szCs w:val="24"/>
          <w:lang w:val="en-US"/>
        </w:rPr>
        <w:t>ugovoru</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znanost</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visoko</w:t>
      </w:r>
      <w:proofErr w:type="spellEnd"/>
      <w:r w:rsidRPr="00A95D12">
        <w:rPr>
          <w:sz w:val="24"/>
          <w:szCs w:val="24"/>
          <w:lang w:val="en-US"/>
        </w:rPr>
        <w:t xml:space="preserve"> </w:t>
      </w:r>
      <w:proofErr w:type="spellStart"/>
      <w:r w:rsidRPr="00A95D12">
        <w:rPr>
          <w:sz w:val="24"/>
          <w:szCs w:val="24"/>
          <w:lang w:val="en-US"/>
        </w:rPr>
        <w:t>obrazovanje</w:t>
      </w:r>
      <w:proofErr w:type="spellEnd"/>
      <w:r w:rsidRPr="00A95D12">
        <w:rPr>
          <w:sz w:val="24"/>
          <w:szCs w:val="24"/>
          <w:lang w:val="en-US"/>
        </w:rPr>
        <w:t xml:space="preserve"> </w:t>
      </w:r>
      <w:proofErr w:type="spellStart"/>
      <w:r w:rsidRPr="00A95D12">
        <w:rPr>
          <w:sz w:val="24"/>
          <w:szCs w:val="24"/>
          <w:lang w:val="en-US"/>
        </w:rPr>
        <w:t>iz</w:t>
      </w:r>
      <w:proofErr w:type="spellEnd"/>
      <w:r w:rsidRPr="00A95D12">
        <w:rPr>
          <w:sz w:val="24"/>
          <w:szCs w:val="24"/>
          <w:lang w:val="en-US"/>
        </w:rPr>
        <w:t xml:space="preserve"> 2010. </w:t>
      </w:r>
      <w:proofErr w:type="spellStart"/>
      <w:proofErr w:type="gramStart"/>
      <w:r w:rsidRPr="00A95D12">
        <w:rPr>
          <w:sz w:val="24"/>
          <w:szCs w:val="24"/>
          <w:lang w:val="en-US"/>
        </w:rPr>
        <w:t>godine</w:t>
      </w:r>
      <w:proofErr w:type="spellEnd"/>
      <w:proofErr w:type="gramEnd"/>
      <w:r w:rsidRPr="00A95D12">
        <w:rPr>
          <w:sz w:val="24"/>
          <w:szCs w:val="24"/>
          <w:lang w:val="en-US"/>
        </w:rPr>
        <w:t xml:space="preserve">, </w:t>
      </w:r>
      <w:proofErr w:type="spellStart"/>
      <w:r w:rsidRPr="00A95D12">
        <w:rPr>
          <w:sz w:val="24"/>
          <w:szCs w:val="24"/>
          <w:lang w:val="en-US"/>
        </w:rPr>
        <w:t>čekamo</w:t>
      </w:r>
      <w:proofErr w:type="spellEnd"/>
      <w:r w:rsidRPr="00A95D12">
        <w:rPr>
          <w:sz w:val="24"/>
          <w:szCs w:val="24"/>
          <w:lang w:val="en-US"/>
        </w:rPr>
        <w:t xml:space="preserve"> </w:t>
      </w:r>
      <w:proofErr w:type="spellStart"/>
      <w:r w:rsidRPr="00A95D12">
        <w:rPr>
          <w:sz w:val="24"/>
          <w:szCs w:val="24"/>
          <w:lang w:val="en-US"/>
        </w:rPr>
        <w:t>zakazivanje</w:t>
      </w:r>
      <w:proofErr w:type="spellEnd"/>
      <w:r w:rsidRPr="00A95D12">
        <w:rPr>
          <w:sz w:val="24"/>
          <w:szCs w:val="24"/>
          <w:lang w:val="en-US"/>
        </w:rPr>
        <w:t xml:space="preserve"> </w:t>
      </w:r>
      <w:proofErr w:type="spellStart"/>
      <w:r w:rsidRPr="00A95D12">
        <w:rPr>
          <w:sz w:val="24"/>
          <w:szCs w:val="24"/>
          <w:lang w:val="en-US"/>
        </w:rPr>
        <w:t>ročišta</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raspravljanje</w:t>
      </w:r>
      <w:proofErr w:type="spellEnd"/>
      <w:r w:rsidRPr="00A95D12">
        <w:rPr>
          <w:sz w:val="24"/>
          <w:szCs w:val="24"/>
          <w:lang w:val="en-US"/>
        </w:rPr>
        <w:t xml:space="preserve"> o </w:t>
      </w:r>
      <w:proofErr w:type="spellStart"/>
      <w:r w:rsidRPr="00A95D12">
        <w:rPr>
          <w:sz w:val="24"/>
          <w:szCs w:val="24"/>
          <w:lang w:val="en-US"/>
        </w:rPr>
        <w:t>prijedlogu</w:t>
      </w:r>
      <w:proofErr w:type="spellEnd"/>
      <w:r w:rsidRPr="00A95D12">
        <w:rPr>
          <w:sz w:val="24"/>
          <w:szCs w:val="24"/>
          <w:lang w:val="en-US"/>
        </w:rPr>
        <w:t xml:space="preserve"> </w:t>
      </w:r>
      <w:proofErr w:type="spellStart"/>
      <w:r w:rsidRPr="00A95D12">
        <w:rPr>
          <w:sz w:val="24"/>
          <w:szCs w:val="24"/>
          <w:lang w:val="en-US"/>
        </w:rPr>
        <w:t>Instituta</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ponavljanje</w:t>
      </w:r>
      <w:proofErr w:type="spellEnd"/>
      <w:r w:rsidRPr="00A95D12">
        <w:rPr>
          <w:sz w:val="24"/>
          <w:szCs w:val="24"/>
          <w:lang w:val="en-US"/>
        </w:rPr>
        <w:t xml:space="preserve"> </w:t>
      </w:r>
      <w:proofErr w:type="spellStart"/>
      <w:r w:rsidRPr="00A95D12">
        <w:rPr>
          <w:sz w:val="24"/>
          <w:szCs w:val="24"/>
          <w:lang w:val="en-US"/>
        </w:rPr>
        <w:t>postupka</w:t>
      </w:r>
      <w:proofErr w:type="spellEnd"/>
      <w:r w:rsidRPr="00A95D12">
        <w:rPr>
          <w:sz w:val="24"/>
          <w:szCs w:val="24"/>
          <w:lang w:val="en-US"/>
        </w:rPr>
        <w:t xml:space="preserve">. </w:t>
      </w:r>
      <w:proofErr w:type="spellStart"/>
      <w:r w:rsidRPr="00A95D12">
        <w:rPr>
          <w:sz w:val="24"/>
          <w:szCs w:val="24"/>
          <w:lang w:val="en-US"/>
        </w:rPr>
        <w:t>Ponavljanje</w:t>
      </w:r>
      <w:proofErr w:type="spellEnd"/>
      <w:r w:rsidRPr="00A95D12">
        <w:rPr>
          <w:sz w:val="24"/>
          <w:szCs w:val="24"/>
          <w:lang w:val="en-US"/>
        </w:rPr>
        <w:t xml:space="preserve"> </w:t>
      </w:r>
      <w:proofErr w:type="spellStart"/>
      <w:r w:rsidRPr="00A95D12">
        <w:rPr>
          <w:sz w:val="24"/>
          <w:szCs w:val="24"/>
          <w:lang w:val="en-US"/>
        </w:rPr>
        <w:t>postupka</w:t>
      </w:r>
      <w:proofErr w:type="spellEnd"/>
      <w:r w:rsidRPr="00A95D12">
        <w:rPr>
          <w:sz w:val="24"/>
          <w:szCs w:val="24"/>
          <w:lang w:val="en-US"/>
        </w:rPr>
        <w:t xml:space="preserve"> je </w:t>
      </w:r>
      <w:proofErr w:type="spellStart"/>
      <w:r w:rsidRPr="00A95D12">
        <w:rPr>
          <w:sz w:val="24"/>
          <w:szCs w:val="24"/>
          <w:lang w:val="en-US"/>
        </w:rPr>
        <w:t>zatraženo</w:t>
      </w:r>
      <w:proofErr w:type="spellEnd"/>
      <w:r w:rsidRPr="00A95D12">
        <w:rPr>
          <w:sz w:val="24"/>
          <w:szCs w:val="24"/>
          <w:lang w:val="en-US"/>
        </w:rPr>
        <w:t xml:space="preserve"> </w:t>
      </w:r>
      <w:proofErr w:type="spellStart"/>
      <w:r w:rsidRPr="00A95D12">
        <w:rPr>
          <w:sz w:val="24"/>
          <w:szCs w:val="24"/>
          <w:lang w:val="en-US"/>
        </w:rPr>
        <w:t>povodom</w:t>
      </w:r>
      <w:proofErr w:type="spellEnd"/>
      <w:r w:rsidRPr="00A95D12">
        <w:rPr>
          <w:sz w:val="24"/>
          <w:szCs w:val="24"/>
          <w:lang w:val="en-US"/>
        </w:rPr>
        <w:t xml:space="preserve"> </w:t>
      </w:r>
      <w:proofErr w:type="spellStart"/>
      <w:r w:rsidRPr="00A95D12">
        <w:rPr>
          <w:sz w:val="24"/>
          <w:szCs w:val="24"/>
          <w:lang w:val="en-US"/>
        </w:rPr>
        <w:t>Rješenja</w:t>
      </w:r>
      <w:proofErr w:type="spellEnd"/>
      <w:r w:rsidRPr="00A95D12">
        <w:rPr>
          <w:sz w:val="24"/>
          <w:szCs w:val="24"/>
          <w:lang w:val="en-US"/>
        </w:rPr>
        <w:t xml:space="preserve"> </w:t>
      </w:r>
      <w:proofErr w:type="spellStart"/>
      <w:r w:rsidRPr="00A95D12">
        <w:rPr>
          <w:sz w:val="24"/>
          <w:szCs w:val="24"/>
          <w:lang w:val="en-US"/>
        </w:rPr>
        <w:t>Vrhovnog</w:t>
      </w:r>
      <w:proofErr w:type="spellEnd"/>
      <w:r w:rsidRPr="00A95D12">
        <w:rPr>
          <w:sz w:val="24"/>
          <w:szCs w:val="24"/>
          <w:lang w:val="en-US"/>
        </w:rPr>
        <w:t xml:space="preserve"> </w:t>
      </w:r>
      <w:proofErr w:type="spellStart"/>
      <w:r w:rsidRPr="00A95D12">
        <w:rPr>
          <w:sz w:val="24"/>
          <w:szCs w:val="24"/>
          <w:lang w:val="en-US"/>
        </w:rPr>
        <w:t>suda</w:t>
      </w:r>
      <w:proofErr w:type="spellEnd"/>
      <w:r w:rsidRPr="00A95D12">
        <w:rPr>
          <w:sz w:val="24"/>
          <w:szCs w:val="24"/>
          <w:lang w:val="en-US"/>
        </w:rPr>
        <w:t xml:space="preserve"> RH </w:t>
      </w:r>
      <w:proofErr w:type="spellStart"/>
      <w:r w:rsidRPr="00A95D12">
        <w:rPr>
          <w:sz w:val="24"/>
          <w:szCs w:val="24"/>
          <w:lang w:val="en-US"/>
        </w:rPr>
        <w:t>kojim</w:t>
      </w:r>
      <w:proofErr w:type="spellEnd"/>
      <w:r w:rsidRPr="00A95D12">
        <w:rPr>
          <w:sz w:val="24"/>
          <w:szCs w:val="24"/>
          <w:lang w:val="en-US"/>
        </w:rPr>
        <w:t xml:space="preserve"> je </w:t>
      </w:r>
      <w:proofErr w:type="spellStart"/>
      <w:r w:rsidRPr="00A95D12">
        <w:rPr>
          <w:sz w:val="24"/>
          <w:szCs w:val="24"/>
          <w:lang w:val="en-US"/>
        </w:rPr>
        <w:t>predmet</w:t>
      </w:r>
      <w:proofErr w:type="spellEnd"/>
      <w:r w:rsidRPr="00A95D12">
        <w:rPr>
          <w:sz w:val="24"/>
          <w:szCs w:val="24"/>
          <w:lang w:val="en-US"/>
        </w:rPr>
        <w:t xml:space="preserve"> o (ne</w:t>
      </w:r>
      <w:proofErr w:type="gramStart"/>
      <w:r w:rsidRPr="00A95D12">
        <w:rPr>
          <w:sz w:val="24"/>
          <w:szCs w:val="24"/>
          <w:lang w:val="en-US"/>
        </w:rPr>
        <w:t>)</w:t>
      </w:r>
      <w:proofErr w:type="spellStart"/>
      <w:r w:rsidRPr="00A95D12">
        <w:rPr>
          <w:sz w:val="24"/>
          <w:szCs w:val="24"/>
          <w:lang w:val="en-US"/>
        </w:rPr>
        <w:t>zakonitosti</w:t>
      </w:r>
      <w:proofErr w:type="spellEnd"/>
      <w:proofErr w:type="gramEnd"/>
      <w:r w:rsidRPr="00A95D12">
        <w:rPr>
          <w:sz w:val="24"/>
          <w:szCs w:val="24"/>
          <w:lang w:val="en-US"/>
        </w:rPr>
        <w:t xml:space="preserve"> </w:t>
      </w:r>
      <w:proofErr w:type="spellStart"/>
      <w:r w:rsidRPr="00A95D12">
        <w:rPr>
          <w:sz w:val="24"/>
          <w:szCs w:val="24"/>
          <w:lang w:val="en-US"/>
        </w:rPr>
        <w:t>otkaza</w:t>
      </w:r>
      <w:proofErr w:type="spellEnd"/>
      <w:r w:rsidRPr="00A95D12">
        <w:rPr>
          <w:sz w:val="24"/>
          <w:szCs w:val="24"/>
          <w:lang w:val="en-US"/>
        </w:rPr>
        <w:t xml:space="preserve"> </w:t>
      </w:r>
      <w:proofErr w:type="spellStart"/>
      <w:r w:rsidRPr="00A95D12">
        <w:rPr>
          <w:sz w:val="24"/>
          <w:szCs w:val="24"/>
          <w:lang w:val="en-US"/>
        </w:rPr>
        <w:t>Kolektivnog</w:t>
      </w:r>
      <w:proofErr w:type="spellEnd"/>
      <w:r w:rsidRPr="00A95D12">
        <w:rPr>
          <w:sz w:val="24"/>
          <w:szCs w:val="24"/>
          <w:lang w:val="en-US"/>
        </w:rPr>
        <w:t xml:space="preserve"> </w:t>
      </w:r>
      <w:proofErr w:type="spellStart"/>
      <w:r w:rsidRPr="00A95D12">
        <w:rPr>
          <w:sz w:val="24"/>
          <w:szCs w:val="24"/>
          <w:lang w:val="en-US"/>
        </w:rPr>
        <w:t>ugovora</w:t>
      </w:r>
      <w:proofErr w:type="spellEnd"/>
      <w:r w:rsidRPr="00A95D12">
        <w:rPr>
          <w:sz w:val="24"/>
          <w:szCs w:val="24"/>
          <w:lang w:val="en-US"/>
        </w:rPr>
        <w:t xml:space="preserve"> </w:t>
      </w:r>
      <w:proofErr w:type="spellStart"/>
      <w:r w:rsidRPr="00A95D12">
        <w:rPr>
          <w:sz w:val="24"/>
          <w:szCs w:val="24"/>
          <w:lang w:val="en-US"/>
        </w:rPr>
        <w:t>vraćen</w:t>
      </w:r>
      <w:proofErr w:type="spellEnd"/>
      <w:r w:rsidRPr="00A95D12">
        <w:rPr>
          <w:sz w:val="24"/>
          <w:szCs w:val="24"/>
          <w:lang w:val="en-US"/>
        </w:rPr>
        <w:t xml:space="preserve"> </w:t>
      </w:r>
      <w:proofErr w:type="spellStart"/>
      <w:r w:rsidRPr="00A95D12">
        <w:rPr>
          <w:sz w:val="24"/>
          <w:szCs w:val="24"/>
          <w:lang w:val="en-US"/>
        </w:rPr>
        <w:t>na</w:t>
      </w:r>
      <w:proofErr w:type="spellEnd"/>
      <w:r w:rsidRPr="00A95D12">
        <w:rPr>
          <w:sz w:val="24"/>
          <w:szCs w:val="24"/>
          <w:lang w:val="en-US"/>
        </w:rPr>
        <w:t xml:space="preserve"> </w:t>
      </w:r>
      <w:proofErr w:type="spellStart"/>
      <w:r w:rsidRPr="00A95D12">
        <w:rPr>
          <w:sz w:val="24"/>
          <w:szCs w:val="24"/>
          <w:lang w:val="en-US"/>
        </w:rPr>
        <w:t>ponovno</w:t>
      </w:r>
      <w:proofErr w:type="spellEnd"/>
      <w:r w:rsidRPr="00A95D12">
        <w:rPr>
          <w:sz w:val="24"/>
          <w:szCs w:val="24"/>
          <w:lang w:val="en-US"/>
        </w:rPr>
        <w:t xml:space="preserve"> </w:t>
      </w:r>
      <w:proofErr w:type="spellStart"/>
      <w:r w:rsidRPr="00A95D12">
        <w:rPr>
          <w:sz w:val="24"/>
          <w:szCs w:val="24"/>
          <w:lang w:val="en-US"/>
        </w:rPr>
        <w:t>suđenje</w:t>
      </w:r>
      <w:proofErr w:type="spellEnd"/>
      <w:r w:rsidRPr="00A95D12">
        <w:rPr>
          <w:sz w:val="24"/>
          <w:szCs w:val="24"/>
          <w:lang w:val="en-US"/>
        </w:rPr>
        <w:t xml:space="preserve">. </w:t>
      </w:r>
      <w:proofErr w:type="spellStart"/>
      <w:r w:rsidRPr="00A95D12">
        <w:rPr>
          <w:sz w:val="24"/>
          <w:szCs w:val="24"/>
          <w:lang w:val="en-US"/>
        </w:rPr>
        <w:t>Ako</w:t>
      </w:r>
      <w:proofErr w:type="spellEnd"/>
      <w:r w:rsidRPr="00A95D12">
        <w:rPr>
          <w:sz w:val="24"/>
          <w:szCs w:val="24"/>
          <w:lang w:val="en-US"/>
        </w:rPr>
        <w:t xml:space="preserve"> </w:t>
      </w:r>
      <w:proofErr w:type="spellStart"/>
      <w:r w:rsidRPr="00A95D12">
        <w:rPr>
          <w:sz w:val="24"/>
          <w:szCs w:val="24"/>
          <w:lang w:val="en-US"/>
        </w:rPr>
        <w:t>sud</w:t>
      </w:r>
      <w:proofErr w:type="spellEnd"/>
      <w:r w:rsidRPr="00A95D12">
        <w:rPr>
          <w:sz w:val="24"/>
          <w:szCs w:val="24"/>
          <w:lang w:val="en-US"/>
        </w:rPr>
        <w:t xml:space="preserve"> </w:t>
      </w:r>
      <w:proofErr w:type="spellStart"/>
      <w:r w:rsidRPr="00A95D12">
        <w:rPr>
          <w:sz w:val="24"/>
          <w:szCs w:val="24"/>
          <w:lang w:val="en-US"/>
        </w:rPr>
        <w:t>prihvati</w:t>
      </w:r>
      <w:proofErr w:type="spellEnd"/>
      <w:r w:rsidRPr="00A95D12">
        <w:rPr>
          <w:sz w:val="24"/>
          <w:szCs w:val="24"/>
          <w:lang w:val="en-US"/>
        </w:rPr>
        <w:t xml:space="preserve"> </w:t>
      </w:r>
      <w:proofErr w:type="spellStart"/>
      <w:r w:rsidRPr="00A95D12">
        <w:rPr>
          <w:sz w:val="24"/>
          <w:szCs w:val="24"/>
          <w:lang w:val="en-US"/>
        </w:rPr>
        <w:t>prijedlog</w:t>
      </w:r>
      <w:proofErr w:type="spellEnd"/>
      <w:r w:rsidRPr="00A95D12">
        <w:rPr>
          <w:sz w:val="24"/>
          <w:szCs w:val="24"/>
          <w:lang w:val="en-US"/>
        </w:rPr>
        <w:t xml:space="preserve"> </w:t>
      </w:r>
      <w:proofErr w:type="spellStart"/>
      <w:r w:rsidRPr="00A95D12">
        <w:rPr>
          <w:sz w:val="24"/>
          <w:szCs w:val="24"/>
          <w:lang w:val="en-US"/>
        </w:rPr>
        <w:t>Instituta</w:t>
      </w:r>
      <w:proofErr w:type="spellEnd"/>
      <w:r w:rsidRPr="00A95D12">
        <w:rPr>
          <w:sz w:val="24"/>
          <w:szCs w:val="24"/>
          <w:lang w:val="en-US"/>
        </w:rPr>
        <w:t xml:space="preserve">, </w:t>
      </w:r>
      <w:proofErr w:type="spellStart"/>
      <w:r w:rsidRPr="00A95D12">
        <w:rPr>
          <w:sz w:val="24"/>
          <w:szCs w:val="24"/>
          <w:lang w:val="en-US"/>
        </w:rPr>
        <w:t>sud</w:t>
      </w:r>
      <w:proofErr w:type="spellEnd"/>
      <w:r w:rsidRPr="00A95D12">
        <w:rPr>
          <w:sz w:val="24"/>
          <w:szCs w:val="24"/>
          <w:lang w:val="en-US"/>
        </w:rPr>
        <w:t xml:space="preserve"> </w:t>
      </w:r>
      <w:proofErr w:type="spellStart"/>
      <w:proofErr w:type="gramStart"/>
      <w:r w:rsidRPr="00A95D12">
        <w:rPr>
          <w:sz w:val="24"/>
          <w:szCs w:val="24"/>
          <w:lang w:val="en-US"/>
        </w:rPr>
        <w:t>će</w:t>
      </w:r>
      <w:proofErr w:type="spellEnd"/>
      <w:proofErr w:type="gramEnd"/>
      <w:r w:rsidRPr="00A95D12">
        <w:rPr>
          <w:sz w:val="24"/>
          <w:szCs w:val="24"/>
          <w:lang w:val="en-US"/>
        </w:rPr>
        <w:t xml:space="preserve"> </w:t>
      </w:r>
      <w:proofErr w:type="spellStart"/>
      <w:r w:rsidRPr="00A95D12">
        <w:rPr>
          <w:sz w:val="24"/>
          <w:szCs w:val="24"/>
          <w:lang w:val="en-US"/>
        </w:rPr>
        <w:t>ukinuti</w:t>
      </w:r>
      <w:proofErr w:type="spellEnd"/>
      <w:r w:rsidRPr="00A95D12">
        <w:rPr>
          <w:sz w:val="24"/>
          <w:szCs w:val="24"/>
          <w:lang w:val="en-US"/>
        </w:rPr>
        <w:t xml:space="preserve"> </w:t>
      </w:r>
      <w:proofErr w:type="spellStart"/>
      <w:r w:rsidRPr="00A95D12">
        <w:rPr>
          <w:sz w:val="24"/>
          <w:szCs w:val="24"/>
          <w:lang w:val="en-US"/>
        </w:rPr>
        <w:t>prvostupanjske</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drugostupanjske</w:t>
      </w:r>
      <w:proofErr w:type="spellEnd"/>
      <w:r w:rsidRPr="00A95D12">
        <w:rPr>
          <w:sz w:val="24"/>
          <w:szCs w:val="24"/>
          <w:lang w:val="en-US"/>
        </w:rPr>
        <w:t xml:space="preserve"> </w:t>
      </w:r>
      <w:proofErr w:type="spellStart"/>
      <w:r w:rsidRPr="00A95D12">
        <w:rPr>
          <w:sz w:val="24"/>
          <w:szCs w:val="24"/>
          <w:lang w:val="en-US"/>
        </w:rPr>
        <w:t>odluke</w:t>
      </w:r>
      <w:proofErr w:type="spellEnd"/>
      <w:r w:rsidRPr="00A95D12">
        <w:rPr>
          <w:sz w:val="24"/>
          <w:szCs w:val="24"/>
          <w:lang w:val="en-US"/>
        </w:rPr>
        <w:t xml:space="preserve"> </w:t>
      </w:r>
      <w:proofErr w:type="spellStart"/>
      <w:r w:rsidRPr="00A95D12">
        <w:rPr>
          <w:sz w:val="24"/>
          <w:szCs w:val="24"/>
          <w:lang w:val="en-US"/>
        </w:rPr>
        <w:t>donesene</w:t>
      </w:r>
      <w:proofErr w:type="spellEnd"/>
      <w:r w:rsidRPr="00A95D12">
        <w:rPr>
          <w:sz w:val="24"/>
          <w:szCs w:val="24"/>
          <w:lang w:val="en-US"/>
        </w:rPr>
        <w:t xml:space="preserve"> u </w:t>
      </w:r>
      <w:proofErr w:type="spellStart"/>
      <w:r w:rsidRPr="00A95D12">
        <w:rPr>
          <w:sz w:val="24"/>
          <w:szCs w:val="24"/>
          <w:lang w:val="en-US"/>
        </w:rPr>
        <w:t>prijašnjem</w:t>
      </w:r>
      <w:proofErr w:type="spellEnd"/>
      <w:r w:rsidRPr="00A95D12">
        <w:rPr>
          <w:sz w:val="24"/>
          <w:szCs w:val="24"/>
          <w:lang w:val="en-US"/>
        </w:rPr>
        <w:t xml:space="preserve"> </w:t>
      </w:r>
      <w:proofErr w:type="spellStart"/>
      <w:r w:rsidRPr="00A95D12">
        <w:rPr>
          <w:sz w:val="24"/>
          <w:szCs w:val="24"/>
          <w:lang w:val="en-US"/>
        </w:rPr>
        <w:t>postupku</w:t>
      </w:r>
      <w:proofErr w:type="spellEnd"/>
      <w:r w:rsidRPr="00A95D12">
        <w:rPr>
          <w:sz w:val="24"/>
          <w:szCs w:val="24"/>
          <w:lang w:val="en-US"/>
        </w:rPr>
        <w:t xml:space="preserve"> </w:t>
      </w:r>
      <w:proofErr w:type="spellStart"/>
      <w:r w:rsidRPr="00A95D12">
        <w:rPr>
          <w:sz w:val="24"/>
          <w:szCs w:val="24"/>
          <w:lang w:val="en-US"/>
        </w:rPr>
        <w:t>te</w:t>
      </w:r>
      <w:proofErr w:type="spellEnd"/>
      <w:r w:rsidRPr="00A95D12">
        <w:rPr>
          <w:sz w:val="24"/>
          <w:szCs w:val="24"/>
          <w:lang w:val="en-US"/>
        </w:rPr>
        <w:t xml:space="preserve"> </w:t>
      </w:r>
      <w:proofErr w:type="spellStart"/>
      <w:r w:rsidRPr="00A95D12">
        <w:rPr>
          <w:sz w:val="24"/>
          <w:szCs w:val="24"/>
          <w:lang w:val="en-US"/>
        </w:rPr>
        <w:t>će</w:t>
      </w:r>
      <w:proofErr w:type="spellEnd"/>
      <w:r w:rsidRPr="00A95D12">
        <w:rPr>
          <w:sz w:val="24"/>
          <w:szCs w:val="24"/>
          <w:lang w:val="en-US"/>
        </w:rPr>
        <w:t xml:space="preserve"> se u </w:t>
      </w:r>
      <w:proofErr w:type="spellStart"/>
      <w:r w:rsidRPr="00A95D12">
        <w:rPr>
          <w:sz w:val="24"/>
          <w:szCs w:val="24"/>
          <w:lang w:val="en-US"/>
        </w:rPr>
        <w:t>svim</w:t>
      </w:r>
      <w:proofErr w:type="spellEnd"/>
      <w:r w:rsidRPr="00A95D12">
        <w:rPr>
          <w:sz w:val="24"/>
          <w:szCs w:val="24"/>
          <w:lang w:val="en-US"/>
        </w:rPr>
        <w:t xml:space="preserve"> </w:t>
      </w:r>
      <w:proofErr w:type="spellStart"/>
      <w:r w:rsidRPr="00A95D12">
        <w:rPr>
          <w:sz w:val="24"/>
          <w:szCs w:val="24"/>
          <w:lang w:val="en-US"/>
        </w:rPr>
        <w:t>predmetima</w:t>
      </w:r>
      <w:proofErr w:type="spellEnd"/>
      <w:r w:rsidRPr="00A95D12">
        <w:rPr>
          <w:sz w:val="24"/>
          <w:szCs w:val="24"/>
          <w:lang w:val="en-US"/>
        </w:rPr>
        <w:t xml:space="preserve"> </w:t>
      </w:r>
      <w:proofErr w:type="spellStart"/>
      <w:r w:rsidRPr="00A95D12">
        <w:rPr>
          <w:sz w:val="24"/>
          <w:szCs w:val="24"/>
          <w:lang w:val="en-US"/>
        </w:rPr>
        <w:t>odrediti</w:t>
      </w:r>
      <w:proofErr w:type="spellEnd"/>
      <w:r w:rsidRPr="00A95D12">
        <w:rPr>
          <w:sz w:val="24"/>
          <w:szCs w:val="24"/>
          <w:lang w:val="en-US"/>
        </w:rPr>
        <w:t xml:space="preserve"> </w:t>
      </w:r>
      <w:proofErr w:type="spellStart"/>
      <w:r w:rsidRPr="00A95D12">
        <w:rPr>
          <w:sz w:val="24"/>
          <w:szCs w:val="24"/>
          <w:lang w:val="en-US"/>
        </w:rPr>
        <w:t>prekid</w:t>
      </w:r>
      <w:proofErr w:type="spellEnd"/>
      <w:r w:rsidRPr="00A95D12">
        <w:rPr>
          <w:sz w:val="24"/>
          <w:szCs w:val="24"/>
          <w:lang w:val="en-US"/>
        </w:rPr>
        <w:t xml:space="preserve"> </w:t>
      </w:r>
      <w:proofErr w:type="spellStart"/>
      <w:r w:rsidRPr="00A95D12">
        <w:rPr>
          <w:sz w:val="24"/>
          <w:szCs w:val="24"/>
          <w:lang w:val="en-US"/>
        </w:rPr>
        <w:t>postupka</w:t>
      </w:r>
      <w:proofErr w:type="spellEnd"/>
      <w:r w:rsidRPr="00A95D12">
        <w:rPr>
          <w:sz w:val="24"/>
          <w:szCs w:val="24"/>
          <w:lang w:val="en-US"/>
        </w:rPr>
        <w:t xml:space="preserve"> do </w:t>
      </w:r>
      <w:proofErr w:type="spellStart"/>
      <w:r w:rsidRPr="00A95D12">
        <w:rPr>
          <w:sz w:val="24"/>
          <w:szCs w:val="24"/>
          <w:lang w:val="en-US"/>
        </w:rPr>
        <w:t>donošenja</w:t>
      </w:r>
      <w:proofErr w:type="spellEnd"/>
      <w:r w:rsidRPr="00A95D12">
        <w:rPr>
          <w:sz w:val="24"/>
          <w:szCs w:val="24"/>
          <w:lang w:val="en-US"/>
        </w:rPr>
        <w:t xml:space="preserve"> </w:t>
      </w:r>
      <w:proofErr w:type="spellStart"/>
      <w:r w:rsidRPr="00A95D12">
        <w:rPr>
          <w:sz w:val="24"/>
          <w:szCs w:val="24"/>
          <w:lang w:val="en-US"/>
        </w:rPr>
        <w:t>nove</w:t>
      </w:r>
      <w:proofErr w:type="spellEnd"/>
      <w:r w:rsidRPr="00A95D12">
        <w:rPr>
          <w:sz w:val="24"/>
          <w:szCs w:val="24"/>
          <w:lang w:val="en-US"/>
        </w:rPr>
        <w:t xml:space="preserve"> </w:t>
      </w:r>
      <w:proofErr w:type="spellStart"/>
      <w:r w:rsidRPr="00A95D12">
        <w:rPr>
          <w:sz w:val="24"/>
          <w:szCs w:val="24"/>
          <w:lang w:val="en-US"/>
        </w:rPr>
        <w:t>odluke</w:t>
      </w:r>
      <w:proofErr w:type="spellEnd"/>
      <w:r w:rsidRPr="00A95D12">
        <w:rPr>
          <w:sz w:val="24"/>
          <w:szCs w:val="24"/>
          <w:lang w:val="en-US"/>
        </w:rPr>
        <w:t xml:space="preserve"> o </w:t>
      </w:r>
      <w:proofErr w:type="spellStart"/>
      <w:r w:rsidRPr="00A95D12">
        <w:rPr>
          <w:sz w:val="24"/>
          <w:szCs w:val="24"/>
          <w:lang w:val="en-US"/>
        </w:rPr>
        <w:t>zakonitosti</w:t>
      </w:r>
      <w:proofErr w:type="spellEnd"/>
      <w:r w:rsidRPr="00A95D12">
        <w:rPr>
          <w:sz w:val="24"/>
          <w:szCs w:val="24"/>
          <w:lang w:val="en-US"/>
        </w:rPr>
        <w:t xml:space="preserve"> </w:t>
      </w:r>
      <w:proofErr w:type="spellStart"/>
      <w:r w:rsidRPr="00A95D12">
        <w:rPr>
          <w:sz w:val="24"/>
          <w:szCs w:val="24"/>
          <w:lang w:val="en-US"/>
        </w:rPr>
        <w:t>otkaza</w:t>
      </w:r>
      <w:proofErr w:type="spellEnd"/>
      <w:r w:rsidRPr="00A95D12">
        <w:rPr>
          <w:sz w:val="24"/>
          <w:szCs w:val="24"/>
          <w:lang w:val="en-US"/>
        </w:rPr>
        <w:t xml:space="preserve"> </w:t>
      </w:r>
      <w:proofErr w:type="spellStart"/>
      <w:r w:rsidRPr="00A95D12">
        <w:rPr>
          <w:sz w:val="24"/>
          <w:szCs w:val="24"/>
          <w:lang w:val="en-US"/>
        </w:rPr>
        <w:t>kolektivnog</w:t>
      </w:r>
      <w:proofErr w:type="spellEnd"/>
      <w:r w:rsidRPr="00A95D12">
        <w:rPr>
          <w:sz w:val="24"/>
          <w:szCs w:val="24"/>
          <w:lang w:val="en-US"/>
        </w:rPr>
        <w:t xml:space="preserve"> </w:t>
      </w:r>
      <w:proofErr w:type="spellStart"/>
      <w:r w:rsidRPr="00A95D12">
        <w:rPr>
          <w:sz w:val="24"/>
          <w:szCs w:val="24"/>
          <w:lang w:val="en-US"/>
        </w:rPr>
        <w:t>ugovora</w:t>
      </w:r>
      <w:proofErr w:type="spellEnd"/>
      <w:r w:rsidRPr="00A95D12">
        <w:rPr>
          <w:sz w:val="24"/>
          <w:szCs w:val="24"/>
          <w:lang w:val="en-US"/>
        </w:rPr>
        <w:t xml:space="preserve">. U </w:t>
      </w:r>
      <w:proofErr w:type="spellStart"/>
      <w:r w:rsidRPr="00A95D12">
        <w:rPr>
          <w:sz w:val="24"/>
          <w:szCs w:val="24"/>
          <w:lang w:val="en-US"/>
        </w:rPr>
        <w:t>ovom</w:t>
      </w:r>
      <w:proofErr w:type="spellEnd"/>
      <w:r w:rsidRPr="00A95D12">
        <w:rPr>
          <w:sz w:val="24"/>
          <w:szCs w:val="24"/>
          <w:lang w:val="en-US"/>
        </w:rPr>
        <w:t xml:space="preserve"> </w:t>
      </w:r>
      <w:proofErr w:type="spellStart"/>
      <w:r w:rsidRPr="00A95D12">
        <w:rPr>
          <w:sz w:val="24"/>
          <w:szCs w:val="24"/>
          <w:lang w:val="en-US"/>
        </w:rPr>
        <w:t>trenutku</w:t>
      </w:r>
      <w:proofErr w:type="spellEnd"/>
      <w:r w:rsidRPr="00A95D12">
        <w:rPr>
          <w:sz w:val="24"/>
          <w:szCs w:val="24"/>
          <w:lang w:val="en-US"/>
        </w:rPr>
        <w:t xml:space="preserve"> ne </w:t>
      </w:r>
      <w:proofErr w:type="spellStart"/>
      <w:r w:rsidRPr="00A95D12">
        <w:rPr>
          <w:sz w:val="24"/>
          <w:szCs w:val="24"/>
          <w:lang w:val="en-US"/>
        </w:rPr>
        <w:t>možemo</w:t>
      </w:r>
      <w:proofErr w:type="spellEnd"/>
      <w:r w:rsidRPr="00A95D12">
        <w:rPr>
          <w:sz w:val="24"/>
          <w:szCs w:val="24"/>
          <w:lang w:val="en-US"/>
        </w:rPr>
        <w:t xml:space="preserve"> </w:t>
      </w:r>
      <w:proofErr w:type="spellStart"/>
      <w:r w:rsidRPr="00A95D12">
        <w:rPr>
          <w:sz w:val="24"/>
          <w:szCs w:val="24"/>
          <w:lang w:val="en-US"/>
        </w:rPr>
        <w:t>prognozirati</w:t>
      </w:r>
      <w:proofErr w:type="spellEnd"/>
      <w:r w:rsidRPr="00A95D12">
        <w:rPr>
          <w:sz w:val="24"/>
          <w:szCs w:val="24"/>
          <w:lang w:val="en-US"/>
        </w:rPr>
        <w:t xml:space="preserve"> </w:t>
      </w:r>
      <w:proofErr w:type="spellStart"/>
      <w:r w:rsidRPr="00A95D12">
        <w:rPr>
          <w:sz w:val="24"/>
          <w:szCs w:val="24"/>
          <w:lang w:val="en-US"/>
        </w:rPr>
        <w:t>konačni</w:t>
      </w:r>
      <w:proofErr w:type="spellEnd"/>
      <w:r w:rsidRPr="00A95D12">
        <w:rPr>
          <w:sz w:val="24"/>
          <w:szCs w:val="24"/>
          <w:lang w:val="en-US"/>
        </w:rPr>
        <w:t xml:space="preserve"> </w:t>
      </w:r>
      <w:proofErr w:type="spellStart"/>
      <w:r w:rsidRPr="00A95D12">
        <w:rPr>
          <w:sz w:val="24"/>
          <w:szCs w:val="24"/>
          <w:lang w:val="en-US"/>
        </w:rPr>
        <w:t>ishod</w:t>
      </w:r>
      <w:proofErr w:type="spellEnd"/>
      <w:r w:rsidRPr="00A95D12">
        <w:rPr>
          <w:sz w:val="24"/>
          <w:szCs w:val="24"/>
          <w:lang w:val="en-US"/>
        </w:rPr>
        <w:t xml:space="preserve"> </w:t>
      </w:r>
      <w:proofErr w:type="spellStart"/>
      <w:r w:rsidRPr="00A95D12">
        <w:rPr>
          <w:sz w:val="24"/>
          <w:szCs w:val="24"/>
          <w:lang w:val="en-US"/>
        </w:rPr>
        <w:t>pojedinačnih</w:t>
      </w:r>
      <w:proofErr w:type="spellEnd"/>
      <w:r w:rsidRPr="00A95D12">
        <w:rPr>
          <w:sz w:val="24"/>
          <w:szCs w:val="24"/>
          <w:lang w:val="en-US"/>
        </w:rPr>
        <w:t xml:space="preserve"> </w:t>
      </w:r>
      <w:proofErr w:type="spellStart"/>
      <w:r w:rsidRPr="00A95D12">
        <w:rPr>
          <w:sz w:val="24"/>
          <w:szCs w:val="24"/>
          <w:lang w:val="en-US"/>
        </w:rPr>
        <w:t>postupaka</w:t>
      </w:r>
      <w:proofErr w:type="spellEnd"/>
      <w:r w:rsidRPr="00A95D12">
        <w:rPr>
          <w:sz w:val="24"/>
          <w:szCs w:val="24"/>
          <w:lang w:val="en-US"/>
        </w:rPr>
        <w:t xml:space="preserve"> u </w:t>
      </w:r>
      <w:proofErr w:type="spellStart"/>
      <w:r w:rsidRPr="00A95D12">
        <w:rPr>
          <w:sz w:val="24"/>
          <w:szCs w:val="24"/>
          <w:lang w:val="en-US"/>
        </w:rPr>
        <w:t>kojima</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w:t>
      </w:r>
      <w:proofErr w:type="spellStart"/>
      <w:r w:rsidRPr="00A95D12">
        <w:rPr>
          <w:sz w:val="24"/>
          <w:szCs w:val="24"/>
          <w:lang w:val="en-US"/>
        </w:rPr>
        <w:t>tužitelji</w:t>
      </w:r>
      <w:proofErr w:type="spellEnd"/>
      <w:r w:rsidRPr="00A95D12">
        <w:rPr>
          <w:sz w:val="24"/>
          <w:szCs w:val="24"/>
          <w:lang w:val="en-US"/>
        </w:rPr>
        <w:t xml:space="preserve"> </w:t>
      </w:r>
      <w:proofErr w:type="spellStart"/>
      <w:r w:rsidRPr="00A95D12">
        <w:rPr>
          <w:sz w:val="24"/>
          <w:szCs w:val="24"/>
          <w:lang w:val="en-US"/>
        </w:rPr>
        <w:t>bili</w:t>
      </w:r>
      <w:proofErr w:type="spellEnd"/>
      <w:r w:rsidRPr="00A95D12">
        <w:rPr>
          <w:sz w:val="24"/>
          <w:szCs w:val="24"/>
          <w:lang w:val="en-US"/>
        </w:rPr>
        <w:t xml:space="preserve"> </w:t>
      </w:r>
      <w:proofErr w:type="spellStart"/>
      <w:r w:rsidRPr="00A95D12">
        <w:rPr>
          <w:sz w:val="24"/>
          <w:szCs w:val="24"/>
          <w:lang w:val="en-US"/>
        </w:rPr>
        <w:t>radnici</w:t>
      </w:r>
      <w:proofErr w:type="spellEnd"/>
      <w:r w:rsidRPr="00A95D12">
        <w:rPr>
          <w:sz w:val="24"/>
          <w:szCs w:val="24"/>
          <w:lang w:val="en-US"/>
        </w:rPr>
        <w:t xml:space="preserve">, no </w:t>
      </w:r>
      <w:proofErr w:type="spellStart"/>
      <w:r w:rsidRPr="00A95D12">
        <w:rPr>
          <w:sz w:val="24"/>
          <w:szCs w:val="24"/>
          <w:lang w:val="en-US"/>
        </w:rPr>
        <w:t>postoji</w:t>
      </w:r>
      <w:proofErr w:type="spellEnd"/>
      <w:r w:rsidRPr="00A95D12">
        <w:rPr>
          <w:sz w:val="24"/>
          <w:szCs w:val="24"/>
          <w:lang w:val="en-US"/>
        </w:rPr>
        <w:t xml:space="preserve"> </w:t>
      </w:r>
      <w:proofErr w:type="spellStart"/>
      <w:r w:rsidRPr="00A95D12">
        <w:rPr>
          <w:sz w:val="24"/>
          <w:szCs w:val="24"/>
          <w:lang w:val="en-US"/>
        </w:rPr>
        <w:t>mogućnost</w:t>
      </w:r>
      <w:proofErr w:type="spellEnd"/>
      <w:r w:rsidRPr="00A95D12">
        <w:rPr>
          <w:sz w:val="24"/>
          <w:szCs w:val="24"/>
          <w:lang w:val="en-US"/>
        </w:rPr>
        <w:t xml:space="preserve"> da </w:t>
      </w:r>
      <w:proofErr w:type="spellStart"/>
      <w:proofErr w:type="gramStart"/>
      <w:r w:rsidRPr="00A95D12">
        <w:rPr>
          <w:sz w:val="24"/>
          <w:szCs w:val="24"/>
          <w:lang w:val="en-US"/>
        </w:rPr>
        <w:t>će</w:t>
      </w:r>
      <w:proofErr w:type="spellEnd"/>
      <w:proofErr w:type="gramEnd"/>
      <w:r w:rsidRPr="00A95D12">
        <w:rPr>
          <w:sz w:val="24"/>
          <w:szCs w:val="24"/>
          <w:lang w:val="en-US"/>
        </w:rPr>
        <w:t xml:space="preserve"> </w:t>
      </w:r>
      <w:proofErr w:type="spellStart"/>
      <w:r w:rsidRPr="00A95D12">
        <w:rPr>
          <w:sz w:val="24"/>
          <w:szCs w:val="24"/>
          <w:lang w:val="en-US"/>
        </w:rPr>
        <w:t>radnici</w:t>
      </w:r>
      <w:proofErr w:type="spellEnd"/>
      <w:r w:rsidRPr="00A95D12">
        <w:rPr>
          <w:sz w:val="24"/>
          <w:szCs w:val="24"/>
          <w:lang w:val="en-US"/>
        </w:rPr>
        <w:t xml:space="preserve"> </w:t>
      </w:r>
      <w:proofErr w:type="spellStart"/>
      <w:r w:rsidRPr="00A95D12">
        <w:rPr>
          <w:sz w:val="24"/>
          <w:szCs w:val="24"/>
          <w:lang w:val="en-US"/>
        </w:rPr>
        <w:t>morati</w:t>
      </w:r>
      <w:proofErr w:type="spellEnd"/>
      <w:r w:rsidRPr="00A95D12">
        <w:rPr>
          <w:sz w:val="24"/>
          <w:szCs w:val="24"/>
          <w:lang w:val="en-US"/>
        </w:rPr>
        <w:t xml:space="preserve"> </w:t>
      </w:r>
      <w:proofErr w:type="spellStart"/>
      <w:r w:rsidRPr="00A95D12">
        <w:rPr>
          <w:sz w:val="24"/>
          <w:szCs w:val="24"/>
          <w:lang w:val="en-US"/>
        </w:rPr>
        <w:t>vratiti</w:t>
      </w:r>
      <w:proofErr w:type="spellEnd"/>
      <w:r w:rsidRPr="00A95D12">
        <w:rPr>
          <w:sz w:val="24"/>
          <w:szCs w:val="24"/>
          <w:lang w:val="en-US"/>
        </w:rPr>
        <w:t xml:space="preserve"> </w:t>
      </w:r>
      <w:proofErr w:type="spellStart"/>
      <w:r w:rsidRPr="00A95D12">
        <w:rPr>
          <w:sz w:val="24"/>
          <w:szCs w:val="24"/>
          <w:lang w:val="en-US"/>
        </w:rPr>
        <w:t>prisilno</w:t>
      </w:r>
      <w:proofErr w:type="spellEnd"/>
      <w:r w:rsidRPr="00A95D12">
        <w:rPr>
          <w:sz w:val="24"/>
          <w:szCs w:val="24"/>
          <w:lang w:val="en-US"/>
        </w:rPr>
        <w:t xml:space="preserve"> </w:t>
      </w:r>
      <w:proofErr w:type="spellStart"/>
      <w:r w:rsidRPr="00A95D12">
        <w:rPr>
          <w:sz w:val="24"/>
          <w:szCs w:val="24"/>
          <w:lang w:val="en-US"/>
        </w:rPr>
        <w:t>naplaćene</w:t>
      </w:r>
      <w:proofErr w:type="spellEnd"/>
      <w:r w:rsidRPr="00A95D12">
        <w:rPr>
          <w:sz w:val="24"/>
          <w:szCs w:val="24"/>
          <w:lang w:val="en-US"/>
        </w:rPr>
        <w:t xml:space="preserve"> </w:t>
      </w:r>
      <w:proofErr w:type="spellStart"/>
      <w:r w:rsidRPr="00A95D12">
        <w:rPr>
          <w:sz w:val="24"/>
          <w:szCs w:val="24"/>
          <w:lang w:val="en-US"/>
        </w:rPr>
        <w:t>iznose</w:t>
      </w:r>
      <w:proofErr w:type="spellEnd"/>
      <w:r w:rsidRPr="00A95D12">
        <w:rPr>
          <w:sz w:val="24"/>
          <w:szCs w:val="24"/>
          <w:lang w:val="en-US"/>
        </w:rPr>
        <w:t xml:space="preserve"> u </w:t>
      </w:r>
      <w:proofErr w:type="spellStart"/>
      <w:r w:rsidRPr="00A95D12">
        <w:rPr>
          <w:sz w:val="24"/>
          <w:szCs w:val="24"/>
          <w:lang w:val="en-US"/>
        </w:rPr>
        <w:t>onom</w:t>
      </w:r>
      <w:proofErr w:type="spellEnd"/>
      <w:r w:rsidRPr="00A95D12">
        <w:rPr>
          <w:sz w:val="24"/>
          <w:szCs w:val="24"/>
          <w:lang w:val="en-US"/>
        </w:rPr>
        <w:t xml:space="preserve"> </w:t>
      </w:r>
      <w:proofErr w:type="spellStart"/>
      <w:r w:rsidRPr="00A95D12">
        <w:rPr>
          <w:sz w:val="24"/>
          <w:szCs w:val="24"/>
          <w:lang w:val="en-US"/>
        </w:rPr>
        <w:t>dijelu</w:t>
      </w:r>
      <w:proofErr w:type="spellEnd"/>
      <w:r w:rsidRPr="00A95D12">
        <w:rPr>
          <w:sz w:val="24"/>
          <w:szCs w:val="24"/>
          <w:lang w:val="en-US"/>
        </w:rPr>
        <w:t xml:space="preserve"> u </w:t>
      </w:r>
      <w:proofErr w:type="spellStart"/>
      <w:r w:rsidRPr="00A95D12">
        <w:rPr>
          <w:sz w:val="24"/>
          <w:szCs w:val="24"/>
          <w:lang w:val="en-US"/>
        </w:rPr>
        <w:t>kojem</w:t>
      </w:r>
      <w:proofErr w:type="spellEnd"/>
      <w:r w:rsidRPr="00A95D12">
        <w:rPr>
          <w:sz w:val="24"/>
          <w:szCs w:val="24"/>
          <w:lang w:val="en-US"/>
        </w:rPr>
        <w:t xml:space="preserve"> </w:t>
      </w:r>
      <w:proofErr w:type="spellStart"/>
      <w:r w:rsidRPr="00A95D12">
        <w:rPr>
          <w:sz w:val="24"/>
          <w:szCs w:val="24"/>
          <w:lang w:val="en-US"/>
        </w:rPr>
        <w:t>će</w:t>
      </w:r>
      <w:proofErr w:type="spellEnd"/>
      <w:r w:rsidRPr="00A95D12">
        <w:rPr>
          <w:sz w:val="24"/>
          <w:szCs w:val="24"/>
          <w:lang w:val="en-US"/>
        </w:rPr>
        <w:t xml:space="preserve"> </w:t>
      </w:r>
      <w:proofErr w:type="spellStart"/>
      <w:r w:rsidRPr="00A95D12">
        <w:rPr>
          <w:sz w:val="24"/>
          <w:szCs w:val="24"/>
          <w:lang w:val="en-US"/>
        </w:rPr>
        <w:t>eventualno</w:t>
      </w:r>
      <w:proofErr w:type="spellEnd"/>
      <w:r w:rsidRPr="00A95D12">
        <w:rPr>
          <w:sz w:val="24"/>
          <w:szCs w:val="24"/>
          <w:lang w:val="en-US"/>
        </w:rPr>
        <w:t xml:space="preserve"> </w:t>
      </w:r>
      <w:proofErr w:type="spellStart"/>
      <w:r w:rsidRPr="00A95D12">
        <w:rPr>
          <w:sz w:val="24"/>
          <w:szCs w:val="24"/>
          <w:lang w:val="en-US"/>
        </w:rPr>
        <w:t>otpasti</w:t>
      </w:r>
      <w:proofErr w:type="spellEnd"/>
      <w:r w:rsidRPr="00A95D12">
        <w:rPr>
          <w:sz w:val="24"/>
          <w:szCs w:val="24"/>
          <w:lang w:val="en-US"/>
        </w:rPr>
        <w:t xml:space="preserve"> </w:t>
      </w:r>
      <w:proofErr w:type="spellStart"/>
      <w:r w:rsidRPr="00A95D12">
        <w:rPr>
          <w:sz w:val="24"/>
          <w:szCs w:val="24"/>
          <w:lang w:val="en-US"/>
        </w:rPr>
        <w:t>pravna</w:t>
      </w:r>
      <w:proofErr w:type="spellEnd"/>
      <w:r w:rsidRPr="00A95D12">
        <w:rPr>
          <w:sz w:val="24"/>
          <w:szCs w:val="24"/>
          <w:lang w:val="en-US"/>
        </w:rPr>
        <w:t xml:space="preserve"> </w:t>
      </w:r>
      <w:proofErr w:type="spellStart"/>
      <w:r w:rsidRPr="00A95D12">
        <w:rPr>
          <w:sz w:val="24"/>
          <w:szCs w:val="24"/>
          <w:lang w:val="en-US"/>
        </w:rPr>
        <w:t>osnova</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njihovo</w:t>
      </w:r>
      <w:proofErr w:type="spellEnd"/>
      <w:r w:rsidRPr="00A95D12">
        <w:rPr>
          <w:sz w:val="24"/>
          <w:szCs w:val="24"/>
          <w:lang w:val="en-US"/>
        </w:rPr>
        <w:t xml:space="preserve"> </w:t>
      </w:r>
      <w:proofErr w:type="spellStart"/>
      <w:r w:rsidRPr="00A95D12">
        <w:rPr>
          <w:sz w:val="24"/>
          <w:szCs w:val="24"/>
          <w:lang w:val="en-US"/>
        </w:rPr>
        <w:t>potraživanje</w:t>
      </w:r>
      <w:proofErr w:type="spellEnd"/>
      <w:r w:rsidRPr="00A95D12">
        <w:rPr>
          <w:sz w:val="24"/>
          <w:szCs w:val="24"/>
          <w:lang w:val="en-US"/>
        </w:rPr>
        <w:t xml:space="preserve">. U </w:t>
      </w:r>
      <w:proofErr w:type="spellStart"/>
      <w:r w:rsidRPr="00A95D12">
        <w:rPr>
          <w:sz w:val="24"/>
          <w:szCs w:val="24"/>
          <w:lang w:val="en-US"/>
        </w:rPr>
        <w:t>vezi</w:t>
      </w:r>
      <w:proofErr w:type="spellEnd"/>
      <w:r w:rsidRPr="00A95D12">
        <w:rPr>
          <w:sz w:val="24"/>
          <w:szCs w:val="24"/>
          <w:lang w:val="en-US"/>
        </w:rPr>
        <w:t xml:space="preserve"> </w:t>
      </w:r>
      <w:proofErr w:type="spellStart"/>
      <w:r w:rsidRPr="00A95D12">
        <w:rPr>
          <w:sz w:val="24"/>
          <w:szCs w:val="24"/>
          <w:lang w:val="en-US"/>
        </w:rPr>
        <w:t>eventualnog</w:t>
      </w:r>
      <w:proofErr w:type="spellEnd"/>
      <w:r w:rsidRPr="00A95D12">
        <w:rPr>
          <w:sz w:val="24"/>
          <w:szCs w:val="24"/>
          <w:lang w:val="en-US"/>
        </w:rPr>
        <w:t xml:space="preserve"> </w:t>
      </w:r>
      <w:proofErr w:type="spellStart"/>
      <w:r w:rsidRPr="00A95D12">
        <w:rPr>
          <w:sz w:val="24"/>
          <w:szCs w:val="24"/>
          <w:lang w:val="en-US"/>
        </w:rPr>
        <w:t>povrata</w:t>
      </w:r>
      <w:proofErr w:type="spellEnd"/>
      <w:r w:rsidRPr="00A95D12">
        <w:rPr>
          <w:sz w:val="24"/>
          <w:szCs w:val="24"/>
          <w:lang w:val="en-US"/>
        </w:rPr>
        <w:t xml:space="preserve"> </w:t>
      </w:r>
      <w:proofErr w:type="spellStart"/>
      <w:r w:rsidRPr="00A95D12">
        <w:rPr>
          <w:sz w:val="24"/>
          <w:szCs w:val="24"/>
          <w:lang w:val="en-US"/>
        </w:rPr>
        <w:t>prisilno</w:t>
      </w:r>
      <w:proofErr w:type="spellEnd"/>
      <w:r w:rsidRPr="00A95D12">
        <w:rPr>
          <w:sz w:val="24"/>
          <w:szCs w:val="24"/>
          <w:lang w:val="en-US"/>
        </w:rPr>
        <w:t xml:space="preserve"> </w:t>
      </w:r>
      <w:proofErr w:type="spellStart"/>
      <w:r w:rsidRPr="00A95D12">
        <w:rPr>
          <w:sz w:val="24"/>
          <w:szCs w:val="24"/>
          <w:lang w:val="en-US"/>
        </w:rPr>
        <w:t>naplaćenih</w:t>
      </w:r>
      <w:proofErr w:type="spellEnd"/>
      <w:r w:rsidRPr="00A95D12">
        <w:rPr>
          <w:sz w:val="24"/>
          <w:szCs w:val="24"/>
          <w:lang w:val="en-US"/>
        </w:rPr>
        <w:t xml:space="preserve"> </w:t>
      </w:r>
      <w:proofErr w:type="spellStart"/>
      <w:r w:rsidRPr="00A95D12">
        <w:rPr>
          <w:sz w:val="24"/>
          <w:szCs w:val="24"/>
          <w:lang w:val="en-US"/>
        </w:rPr>
        <w:t>sredstava</w:t>
      </w:r>
      <w:proofErr w:type="spellEnd"/>
      <w:r w:rsidRPr="00A95D12">
        <w:rPr>
          <w:sz w:val="24"/>
          <w:szCs w:val="24"/>
          <w:lang w:val="en-US"/>
        </w:rPr>
        <w:t xml:space="preserve"> </w:t>
      </w:r>
      <w:proofErr w:type="spellStart"/>
      <w:r w:rsidRPr="00A95D12">
        <w:rPr>
          <w:sz w:val="24"/>
          <w:szCs w:val="24"/>
          <w:lang w:val="en-US"/>
        </w:rPr>
        <w:t>ćemo</w:t>
      </w:r>
      <w:proofErr w:type="spellEnd"/>
      <w:r w:rsidRPr="00A95D12">
        <w:rPr>
          <w:sz w:val="24"/>
          <w:szCs w:val="24"/>
          <w:lang w:val="en-US"/>
        </w:rPr>
        <w:t xml:space="preserve"> u </w:t>
      </w:r>
      <w:proofErr w:type="spellStart"/>
      <w:r w:rsidRPr="00A95D12">
        <w:rPr>
          <w:sz w:val="24"/>
          <w:szCs w:val="24"/>
          <w:lang w:val="en-US"/>
        </w:rPr>
        <w:t>svakom</w:t>
      </w:r>
      <w:proofErr w:type="spellEnd"/>
      <w:r w:rsidRPr="00A95D12">
        <w:rPr>
          <w:sz w:val="24"/>
          <w:szCs w:val="24"/>
          <w:lang w:val="en-US"/>
        </w:rPr>
        <w:t xml:space="preserve"> </w:t>
      </w:r>
      <w:proofErr w:type="spellStart"/>
      <w:r w:rsidRPr="00A95D12">
        <w:rPr>
          <w:sz w:val="24"/>
          <w:szCs w:val="24"/>
          <w:lang w:val="en-US"/>
        </w:rPr>
        <w:t>pojedinačnom</w:t>
      </w:r>
      <w:proofErr w:type="spellEnd"/>
      <w:r w:rsidRPr="00A95D12">
        <w:rPr>
          <w:sz w:val="24"/>
          <w:szCs w:val="24"/>
          <w:lang w:val="en-US"/>
        </w:rPr>
        <w:t xml:space="preserve"> </w:t>
      </w:r>
      <w:proofErr w:type="spellStart"/>
      <w:r w:rsidRPr="00A95D12">
        <w:rPr>
          <w:sz w:val="24"/>
          <w:szCs w:val="24"/>
          <w:lang w:val="en-US"/>
        </w:rPr>
        <w:t>predmetu</w:t>
      </w:r>
      <w:proofErr w:type="spellEnd"/>
      <w:r w:rsidRPr="00A95D12">
        <w:rPr>
          <w:sz w:val="24"/>
          <w:szCs w:val="24"/>
          <w:lang w:val="en-US"/>
        </w:rPr>
        <w:t xml:space="preserve">, u </w:t>
      </w:r>
      <w:proofErr w:type="spellStart"/>
      <w:r w:rsidRPr="00A95D12">
        <w:rPr>
          <w:sz w:val="24"/>
          <w:szCs w:val="24"/>
          <w:lang w:val="en-US"/>
        </w:rPr>
        <w:t>dogovoru</w:t>
      </w:r>
      <w:proofErr w:type="spellEnd"/>
      <w:r w:rsidRPr="00A95D12">
        <w:rPr>
          <w:sz w:val="24"/>
          <w:szCs w:val="24"/>
          <w:lang w:val="en-US"/>
        </w:rPr>
        <w:t xml:space="preserve"> s </w:t>
      </w:r>
      <w:proofErr w:type="spellStart"/>
      <w:r w:rsidRPr="00A95D12">
        <w:rPr>
          <w:sz w:val="24"/>
          <w:szCs w:val="24"/>
          <w:lang w:val="en-US"/>
        </w:rPr>
        <w:t>punomoćnikom</w:t>
      </w:r>
      <w:proofErr w:type="spellEnd"/>
      <w:r w:rsidRPr="00A95D12">
        <w:rPr>
          <w:sz w:val="24"/>
          <w:szCs w:val="24"/>
          <w:lang w:val="en-US"/>
        </w:rPr>
        <w:t xml:space="preserve"> </w:t>
      </w:r>
      <w:proofErr w:type="spellStart"/>
      <w:r w:rsidRPr="00A95D12">
        <w:rPr>
          <w:sz w:val="24"/>
          <w:szCs w:val="24"/>
          <w:lang w:val="en-US"/>
        </w:rPr>
        <w:t>tužitelja</w:t>
      </w:r>
      <w:proofErr w:type="spellEnd"/>
      <w:r w:rsidRPr="00A95D12">
        <w:rPr>
          <w:sz w:val="24"/>
          <w:szCs w:val="24"/>
          <w:lang w:val="en-US"/>
        </w:rPr>
        <w:t xml:space="preserve"> </w:t>
      </w:r>
      <w:proofErr w:type="spellStart"/>
      <w:r w:rsidRPr="00A95D12">
        <w:rPr>
          <w:sz w:val="24"/>
          <w:szCs w:val="24"/>
          <w:lang w:val="en-US"/>
        </w:rPr>
        <w:t>razmotriti</w:t>
      </w:r>
      <w:proofErr w:type="spellEnd"/>
      <w:r w:rsidRPr="00A95D12">
        <w:rPr>
          <w:sz w:val="24"/>
          <w:szCs w:val="24"/>
          <w:lang w:val="en-US"/>
        </w:rPr>
        <w:t xml:space="preserve"> </w:t>
      </w:r>
      <w:proofErr w:type="spellStart"/>
      <w:r w:rsidRPr="00A95D12">
        <w:rPr>
          <w:sz w:val="24"/>
          <w:szCs w:val="24"/>
          <w:lang w:val="en-US"/>
        </w:rPr>
        <w:t>mogućnost</w:t>
      </w:r>
      <w:proofErr w:type="spellEnd"/>
      <w:r w:rsidRPr="00A95D12">
        <w:rPr>
          <w:sz w:val="24"/>
          <w:szCs w:val="24"/>
          <w:lang w:val="en-US"/>
        </w:rPr>
        <w:t xml:space="preserve"> </w:t>
      </w:r>
      <w:proofErr w:type="spellStart"/>
      <w:r w:rsidRPr="00A95D12">
        <w:rPr>
          <w:sz w:val="24"/>
          <w:szCs w:val="24"/>
          <w:lang w:val="en-US"/>
        </w:rPr>
        <w:t>dogovora</w:t>
      </w:r>
      <w:proofErr w:type="spellEnd"/>
      <w:r w:rsidRPr="00A95D12">
        <w:rPr>
          <w:sz w:val="24"/>
          <w:szCs w:val="24"/>
          <w:lang w:val="en-US"/>
        </w:rPr>
        <w:t xml:space="preserve"> o </w:t>
      </w:r>
      <w:proofErr w:type="spellStart"/>
      <w:r w:rsidRPr="00A95D12">
        <w:rPr>
          <w:sz w:val="24"/>
          <w:szCs w:val="24"/>
          <w:lang w:val="en-US"/>
        </w:rPr>
        <w:t>načinu</w:t>
      </w:r>
      <w:proofErr w:type="spellEnd"/>
      <w:r w:rsidRPr="00A95D12">
        <w:rPr>
          <w:sz w:val="24"/>
          <w:szCs w:val="24"/>
          <w:lang w:val="en-US"/>
        </w:rPr>
        <w:t xml:space="preserve"> </w:t>
      </w:r>
      <w:proofErr w:type="spellStart"/>
      <w:r w:rsidRPr="00A95D12">
        <w:rPr>
          <w:sz w:val="24"/>
          <w:szCs w:val="24"/>
          <w:lang w:val="en-US"/>
        </w:rPr>
        <w:t>povrata</w:t>
      </w:r>
      <w:proofErr w:type="spellEnd"/>
      <w:r w:rsidRPr="00A95D12">
        <w:rPr>
          <w:sz w:val="24"/>
          <w:szCs w:val="24"/>
          <w:lang w:val="en-US"/>
        </w:rPr>
        <w:t xml:space="preserve">. </w:t>
      </w:r>
    </w:p>
    <w:p w:rsidR="0012255E" w:rsidRPr="00A95D12" w:rsidRDefault="0012255E" w:rsidP="0012255E">
      <w:pPr>
        <w:rPr>
          <w:b/>
          <w:bCs/>
          <w:sz w:val="24"/>
          <w:szCs w:val="24"/>
        </w:rPr>
      </w:pPr>
      <w:proofErr w:type="spellStart"/>
      <w:r w:rsidRPr="00A95D12">
        <w:rPr>
          <w:b/>
          <w:bCs/>
          <w:sz w:val="24"/>
          <w:szCs w:val="24"/>
          <w:lang w:val="en-US"/>
        </w:rPr>
        <w:t>Visina</w:t>
      </w:r>
      <w:proofErr w:type="spellEnd"/>
      <w:r w:rsidRPr="00A95D12">
        <w:rPr>
          <w:b/>
          <w:bCs/>
          <w:sz w:val="24"/>
          <w:szCs w:val="24"/>
          <w:lang w:val="en-US"/>
        </w:rPr>
        <w:t xml:space="preserve"> </w:t>
      </w:r>
      <w:proofErr w:type="spellStart"/>
      <w:r w:rsidRPr="00A95D12">
        <w:rPr>
          <w:b/>
          <w:bCs/>
          <w:sz w:val="24"/>
          <w:szCs w:val="24"/>
          <w:lang w:val="en-US"/>
        </w:rPr>
        <w:t>najamnine</w:t>
      </w:r>
      <w:proofErr w:type="spellEnd"/>
      <w:r w:rsidRPr="00A95D12">
        <w:rPr>
          <w:b/>
          <w:bCs/>
          <w:sz w:val="24"/>
          <w:szCs w:val="24"/>
          <w:lang w:val="en-US"/>
        </w:rPr>
        <w:t xml:space="preserve"> </w:t>
      </w:r>
      <w:proofErr w:type="spellStart"/>
      <w:r w:rsidRPr="00A95D12">
        <w:rPr>
          <w:b/>
          <w:bCs/>
          <w:sz w:val="24"/>
          <w:szCs w:val="24"/>
          <w:lang w:val="en-US"/>
        </w:rPr>
        <w:t>za</w:t>
      </w:r>
      <w:proofErr w:type="spellEnd"/>
      <w:r w:rsidRPr="00A95D12">
        <w:rPr>
          <w:b/>
          <w:bCs/>
          <w:sz w:val="24"/>
          <w:szCs w:val="24"/>
          <w:lang w:val="en-US"/>
        </w:rPr>
        <w:t xml:space="preserve"> </w:t>
      </w:r>
      <w:proofErr w:type="spellStart"/>
      <w:r w:rsidRPr="00A95D12">
        <w:rPr>
          <w:b/>
          <w:bCs/>
          <w:sz w:val="24"/>
          <w:szCs w:val="24"/>
          <w:lang w:val="en-US"/>
        </w:rPr>
        <w:t>stanove</w:t>
      </w:r>
      <w:proofErr w:type="spellEnd"/>
      <w:r w:rsidRPr="00A95D12">
        <w:rPr>
          <w:b/>
          <w:bCs/>
          <w:sz w:val="24"/>
          <w:szCs w:val="24"/>
          <w:lang w:val="en-US"/>
        </w:rPr>
        <w:t xml:space="preserve"> u </w:t>
      </w:r>
      <w:proofErr w:type="spellStart"/>
      <w:r w:rsidRPr="00A95D12">
        <w:rPr>
          <w:b/>
          <w:bCs/>
          <w:sz w:val="24"/>
          <w:szCs w:val="24"/>
          <w:lang w:val="en-US"/>
        </w:rPr>
        <w:t>Rovinju</w:t>
      </w:r>
      <w:proofErr w:type="spellEnd"/>
    </w:p>
    <w:p w:rsidR="0012255E" w:rsidRDefault="0012255E" w:rsidP="0012255E">
      <w:pPr>
        <w:jc w:val="both"/>
        <w:rPr>
          <w:sz w:val="24"/>
          <w:szCs w:val="24"/>
          <w:lang w:val="en-US"/>
        </w:rPr>
      </w:pPr>
      <w:proofErr w:type="spellStart"/>
      <w:r w:rsidRPr="00A95D12">
        <w:rPr>
          <w:sz w:val="24"/>
          <w:szCs w:val="24"/>
          <w:lang w:val="en-US"/>
        </w:rPr>
        <w:t>Nekolicina</w:t>
      </w:r>
      <w:proofErr w:type="spellEnd"/>
      <w:r w:rsidRPr="00A95D12">
        <w:rPr>
          <w:sz w:val="24"/>
          <w:szCs w:val="24"/>
          <w:lang w:val="en-US"/>
        </w:rPr>
        <w:t xml:space="preserve"> </w:t>
      </w:r>
      <w:proofErr w:type="spellStart"/>
      <w:r w:rsidRPr="00A95D12">
        <w:rPr>
          <w:sz w:val="24"/>
          <w:szCs w:val="24"/>
          <w:lang w:val="en-US"/>
        </w:rPr>
        <w:t>radnika</w:t>
      </w:r>
      <w:proofErr w:type="spellEnd"/>
      <w:r w:rsidRPr="00A95D12">
        <w:rPr>
          <w:sz w:val="24"/>
          <w:szCs w:val="24"/>
          <w:lang w:val="en-US"/>
        </w:rPr>
        <w:t xml:space="preserve"> </w:t>
      </w:r>
      <w:proofErr w:type="spellStart"/>
      <w:r w:rsidRPr="00A95D12">
        <w:rPr>
          <w:sz w:val="24"/>
          <w:szCs w:val="24"/>
          <w:lang w:val="en-US"/>
        </w:rPr>
        <w:t>koji</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w:t>
      </w:r>
      <w:proofErr w:type="spellStart"/>
      <w:r w:rsidRPr="00A95D12">
        <w:rPr>
          <w:sz w:val="24"/>
          <w:szCs w:val="24"/>
          <w:lang w:val="en-US"/>
        </w:rPr>
        <w:t>zaposleni</w:t>
      </w:r>
      <w:proofErr w:type="spellEnd"/>
      <w:r w:rsidRPr="00A95D12">
        <w:rPr>
          <w:sz w:val="24"/>
          <w:szCs w:val="24"/>
          <w:lang w:val="en-US"/>
        </w:rPr>
        <w:t xml:space="preserve"> u CIM-u </w:t>
      </w:r>
      <w:proofErr w:type="spellStart"/>
      <w:r w:rsidRPr="00A95D12">
        <w:rPr>
          <w:sz w:val="24"/>
          <w:szCs w:val="24"/>
          <w:lang w:val="en-US"/>
        </w:rPr>
        <w:t>podnijela</w:t>
      </w:r>
      <w:proofErr w:type="spellEnd"/>
      <w:r w:rsidRPr="00A95D12">
        <w:rPr>
          <w:sz w:val="24"/>
          <w:szCs w:val="24"/>
          <w:lang w:val="en-US"/>
        </w:rPr>
        <w:t xml:space="preserve"> je </w:t>
      </w:r>
      <w:proofErr w:type="spellStart"/>
      <w:r w:rsidRPr="00A95D12">
        <w:rPr>
          <w:sz w:val="24"/>
          <w:szCs w:val="24"/>
          <w:lang w:val="en-US"/>
        </w:rPr>
        <w:t>zajedničku</w:t>
      </w:r>
      <w:proofErr w:type="spellEnd"/>
      <w:r w:rsidRPr="00A95D12">
        <w:rPr>
          <w:sz w:val="24"/>
          <w:szCs w:val="24"/>
          <w:lang w:val="en-US"/>
        </w:rPr>
        <w:t xml:space="preserve"> </w:t>
      </w:r>
      <w:proofErr w:type="spellStart"/>
      <w:r w:rsidRPr="00A95D12">
        <w:rPr>
          <w:sz w:val="24"/>
          <w:szCs w:val="24"/>
          <w:lang w:val="en-US"/>
        </w:rPr>
        <w:t>tužbu</w:t>
      </w:r>
      <w:proofErr w:type="spellEnd"/>
      <w:r w:rsidRPr="00A95D12">
        <w:rPr>
          <w:sz w:val="24"/>
          <w:szCs w:val="24"/>
          <w:lang w:val="en-US"/>
        </w:rPr>
        <w:t xml:space="preserve"> </w:t>
      </w:r>
      <w:proofErr w:type="spellStart"/>
      <w:r w:rsidRPr="00A95D12">
        <w:rPr>
          <w:sz w:val="24"/>
          <w:szCs w:val="24"/>
          <w:lang w:val="en-US"/>
        </w:rPr>
        <w:t>kojom</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w:t>
      </w:r>
      <w:proofErr w:type="spellStart"/>
      <w:r w:rsidRPr="00A95D12">
        <w:rPr>
          <w:sz w:val="24"/>
          <w:szCs w:val="24"/>
          <w:lang w:val="en-US"/>
        </w:rPr>
        <w:t>tražili</w:t>
      </w:r>
      <w:proofErr w:type="spellEnd"/>
      <w:r w:rsidRPr="00A95D12">
        <w:rPr>
          <w:sz w:val="24"/>
          <w:szCs w:val="24"/>
          <w:lang w:val="en-US"/>
        </w:rPr>
        <w:t xml:space="preserve"> </w:t>
      </w:r>
      <w:proofErr w:type="spellStart"/>
      <w:proofErr w:type="gramStart"/>
      <w:r w:rsidRPr="00A95D12">
        <w:rPr>
          <w:sz w:val="24"/>
          <w:szCs w:val="24"/>
          <w:lang w:val="en-US"/>
        </w:rPr>
        <w:t>od</w:t>
      </w:r>
      <w:proofErr w:type="spellEnd"/>
      <w:proofErr w:type="gramEnd"/>
      <w:r w:rsidRPr="00A95D12">
        <w:rPr>
          <w:sz w:val="24"/>
          <w:szCs w:val="24"/>
          <w:lang w:val="en-US"/>
        </w:rPr>
        <w:t xml:space="preserve"> </w:t>
      </w:r>
      <w:proofErr w:type="spellStart"/>
      <w:r w:rsidRPr="00A95D12">
        <w:rPr>
          <w:sz w:val="24"/>
          <w:szCs w:val="24"/>
          <w:lang w:val="en-US"/>
        </w:rPr>
        <w:t>suda</w:t>
      </w:r>
      <w:proofErr w:type="spellEnd"/>
      <w:r w:rsidRPr="00A95D12">
        <w:rPr>
          <w:sz w:val="24"/>
          <w:szCs w:val="24"/>
          <w:lang w:val="en-US"/>
        </w:rPr>
        <w:t xml:space="preserve"> da </w:t>
      </w:r>
      <w:proofErr w:type="spellStart"/>
      <w:r w:rsidRPr="00A95D12">
        <w:rPr>
          <w:sz w:val="24"/>
          <w:szCs w:val="24"/>
          <w:lang w:val="en-US"/>
        </w:rPr>
        <w:t>odredi</w:t>
      </w:r>
      <w:proofErr w:type="spellEnd"/>
      <w:r w:rsidRPr="00A95D12">
        <w:rPr>
          <w:sz w:val="24"/>
          <w:szCs w:val="24"/>
          <w:lang w:val="en-US"/>
        </w:rPr>
        <w:t xml:space="preserve"> </w:t>
      </w:r>
      <w:proofErr w:type="spellStart"/>
      <w:r w:rsidRPr="00A95D12">
        <w:rPr>
          <w:sz w:val="24"/>
          <w:szCs w:val="24"/>
          <w:lang w:val="en-US"/>
        </w:rPr>
        <w:t>cijenu</w:t>
      </w:r>
      <w:proofErr w:type="spellEnd"/>
      <w:r w:rsidRPr="00A95D12">
        <w:rPr>
          <w:sz w:val="24"/>
          <w:szCs w:val="24"/>
          <w:lang w:val="en-US"/>
        </w:rPr>
        <w:t xml:space="preserve"> </w:t>
      </w:r>
      <w:proofErr w:type="spellStart"/>
      <w:r w:rsidRPr="00A95D12">
        <w:rPr>
          <w:sz w:val="24"/>
          <w:szCs w:val="24"/>
          <w:lang w:val="en-US"/>
        </w:rPr>
        <w:t>najamnine</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stanove</w:t>
      </w:r>
      <w:proofErr w:type="spellEnd"/>
      <w:r w:rsidRPr="00A95D12">
        <w:rPr>
          <w:sz w:val="24"/>
          <w:szCs w:val="24"/>
          <w:lang w:val="en-US"/>
        </w:rPr>
        <w:t xml:space="preserve"> u </w:t>
      </w:r>
      <w:proofErr w:type="spellStart"/>
      <w:r w:rsidRPr="00A95D12">
        <w:rPr>
          <w:sz w:val="24"/>
          <w:szCs w:val="24"/>
          <w:lang w:val="en-US"/>
        </w:rPr>
        <w:t>zgradi</w:t>
      </w:r>
      <w:proofErr w:type="spellEnd"/>
      <w:r w:rsidRPr="00A95D12">
        <w:rPr>
          <w:sz w:val="24"/>
          <w:szCs w:val="24"/>
          <w:lang w:val="en-US"/>
        </w:rPr>
        <w:t xml:space="preserve"> u </w:t>
      </w:r>
      <w:proofErr w:type="spellStart"/>
      <w:r w:rsidRPr="00A95D12">
        <w:rPr>
          <w:sz w:val="24"/>
          <w:szCs w:val="24"/>
          <w:lang w:val="en-US"/>
        </w:rPr>
        <w:t>Rovinju</w:t>
      </w:r>
      <w:proofErr w:type="spellEnd"/>
      <w:r w:rsidRPr="00A95D12">
        <w:rPr>
          <w:sz w:val="24"/>
          <w:szCs w:val="24"/>
          <w:lang w:val="en-US"/>
        </w:rPr>
        <w:t xml:space="preserve"> </w:t>
      </w:r>
      <w:proofErr w:type="spellStart"/>
      <w:r w:rsidRPr="00A95D12">
        <w:rPr>
          <w:sz w:val="24"/>
          <w:szCs w:val="24"/>
          <w:lang w:val="en-US"/>
        </w:rPr>
        <w:t>koja</w:t>
      </w:r>
      <w:proofErr w:type="spellEnd"/>
      <w:r w:rsidRPr="00A95D12">
        <w:rPr>
          <w:sz w:val="24"/>
          <w:szCs w:val="24"/>
          <w:lang w:val="en-US"/>
        </w:rPr>
        <w:t xml:space="preserve"> je u </w:t>
      </w:r>
      <w:proofErr w:type="spellStart"/>
      <w:r w:rsidRPr="00A95D12">
        <w:rPr>
          <w:sz w:val="24"/>
          <w:szCs w:val="24"/>
          <w:lang w:val="en-US"/>
        </w:rPr>
        <w:t>vlasništvu</w:t>
      </w:r>
      <w:proofErr w:type="spellEnd"/>
      <w:r w:rsidRPr="00A95D12">
        <w:rPr>
          <w:sz w:val="24"/>
          <w:szCs w:val="24"/>
          <w:lang w:val="en-US"/>
        </w:rPr>
        <w:t xml:space="preserve"> </w:t>
      </w:r>
      <w:proofErr w:type="spellStart"/>
      <w:r w:rsidRPr="00A95D12">
        <w:rPr>
          <w:sz w:val="24"/>
          <w:szCs w:val="24"/>
          <w:lang w:val="en-US"/>
        </w:rPr>
        <w:t>Instituta</w:t>
      </w:r>
      <w:proofErr w:type="spellEnd"/>
      <w:r w:rsidRPr="00A95D12">
        <w:rPr>
          <w:sz w:val="24"/>
          <w:szCs w:val="24"/>
          <w:lang w:val="en-US"/>
        </w:rPr>
        <w:t xml:space="preserve">. </w:t>
      </w:r>
      <w:proofErr w:type="spellStart"/>
      <w:r w:rsidRPr="00A95D12">
        <w:rPr>
          <w:sz w:val="24"/>
          <w:szCs w:val="24"/>
          <w:lang w:val="en-US"/>
        </w:rPr>
        <w:t>Naime</w:t>
      </w:r>
      <w:proofErr w:type="spellEnd"/>
      <w:r w:rsidRPr="00A95D12">
        <w:rPr>
          <w:sz w:val="24"/>
          <w:szCs w:val="24"/>
          <w:lang w:val="en-US"/>
        </w:rPr>
        <w:t xml:space="preserve">, </w:t>
      </w:r>
      <w:proofErr w:type="spellStart"/>
      <w:r w:rsidRPr="00A95D12">
        <w:rPr>
          <w:sz w:val="24"/>
          <w:szCs w:val="24"/>
          <w:lang w:val="en-US"/>
        </w:rPr>
        <w:t>smatrali</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da je novo </w:t>
      </w:r>
      <w:proofErr w:type="spellStart"/>
      <w:r w:rsidRPr="00A95D12">
        <w:rPr>
          <w:sz w:val="24"/>
          <w:szCs w:val="24"/>
          <w:lang w:val="en-US"/>
        </w:rPr>
        <w:t>predložena</w:t>
      </w:r>
      <w:proofErr w:type="spellEnd"/>
      <w:r w:rsidRPr="00A95D12">
        <w:rPr>
          <w:sz w:val="24"/>
          <w:szCs w:val="24"/>
          <w:lang w:val="en-US"/>
        </w:rPr>
        <w:t xml:space="preserve"> </w:t>
      </w:r>
      <w:proofErr w:type="spellStart"/>
      <w:r w:rsidRPr="00A95D12">
        <w:rPr>
          <w:sz w:val="24"/>
          <w:szCs w:val="24"/>
          <w:lang w:val="en-US"/>
        </w:rPr>
        <w:t>cijena</w:t>
      </w:r>
      <w:proofErr w:type="spellEnd"/>
      <w:r w:rsidRPr="00A95D12">
        <w:rPr>
          <w:sz w:val="24"/>
          <w:szCs w:val="24"/>
          <w:lang w:val="en-US"/>
        </w:rPr>
        <w:t xml:space="preserve"> </w:t>
      </w:r>
      <w:proofErr w:type="spellStart"/>
      <w:r w:rsidRPr="00A95D12">
        <w:rPr>
          <w:sz w:val="24"/>
          <w:szCs w:val="24"/>
          <w:lang w:val="en-US"/>
        </w:rPr>
        <w:t>najma</w:t>
      </w:r>
      <w:proofErr w:type="spellEnd"/>
      <w:r w:rsidRPr="00A95D12">
        <w:rPr>
          <w:sz w:val="24"/>
          <w:szCs w:val="24"/>
          <w:lang w:val="en-US"/>
        </w:rPr>
        <w:t xml:space="preserve"> </w:t>
      </w:r>
      <w:proofErr w:type="gramStart"/>
      <w:r w:rsidRPr="00A95D12">
        <w:rPr>
          <w:sz w:val="24"/>
          <w:szCs w:val="24"/>
          <w:lang w:val="en-US"/>
        </w:rPr>
        <w:t>od</w:t>
      </w:r>
      <w:proofErr w:type="gramEnd"/>
      <w:r w:rsidRPr="00A95D12">
        <w:rPr>
          <w:sz w:val="24"/>
          <w:szCs w:val="24"/>
          <w:lang w:val="en-US"/>
        </w:rPr>
        <w:t xml:space="preserve"> 25 </w:t>
      </w:r>
      <w:proofErr w:type="spellStart"/>
      <w:r w:rsidRPr="00A95D12">
        <w:rPr>
          <w:sz w:val="24"/>
          <w:szCs w:val="24"/>
          <w:lang w:val="en-US"/>
        </w:rPr>
        <w:t>kn</w:t>
      </w:r>
      <w:proofErr w:type="spellEnd"/>
      <w:r w:rsidRPr="00A95D12">
        <w:rPr>
          <w:sz w:val="24"/>
          <w:szCs w:val="24"/>
          <w:lang w:val="en-US"/>
        </w:rPr>
        <w:t xml:space="preserve">/m2 </w:t>
      </w:r>
      <w:proofErr w:type="spellStart"/>
      <w:r w:rsidRPr="00A95D12">
        <w:rPr>
          <w:sz w:val="24"/>
          <w:szCs w:val="24"/>
          <w:lang w:val="en-US"/>
        </w:rPr>
        <w:t>previsoka</w:t>
      </w:r>
      <w:proofErr w:type="spellEnd"/>
      <w:r w:rsidRPr="00A95D12">
        <w:rPr>
          <w:sz w:val="24"/>
          <w:szCs w:val="24"/>
          <w:lang w:val="en-US"/>
        </w:rPr>
        <w:t xml:space="preserve">, </w:t>
      </w:r>
      <w:proofErr w:type="spellStart"/>
      <w:r w:rsidRPr="00A95D12">
        <w:rPr>
          <w:sz w:val="24"/>
          <w:szCs w:val="24"/>
          <w:lang w:val="en-US"/>
        </w:rPr>
        <w:t>radi</w:t>
      </w:r>
      <w:proofErr w:type="spellEnd"/>
      <w:r w:rsidRPr="00A95D12">
        <w:rPr>
          <w:sz w:val="24"/>
          <w:szCs w:val="24"/>
          <w:lang w:val="en-US"/>
        </w:rPr>
        <w:t xml:space="preserve"> </w:t>
      </w:r>
      <w:proofErr w:type="spellStart"/>
      <w:r w:rsidRPr="00A95D12">
        <w:rPr>
          <w:sz w:val="24"/>
          <w:szCs w:val="24"/>
          <w:lang w:val="en-US"/>
        </w:rPr>
        <w:t>čega</w:t>
      </w:r>
      <w:proofErr w:type="spellEnd"/>
      <w:r w:rsidRPr="00A95D12">
        <w:rPr>
          <w:sz w:val="24"/>
          <w:szCs w:val="24"/>
          <w:lang w:val="en-US"/>
        </w:rPr>
        <w:t xml:space="preserve"> je </w:t>
      </w:r>
      <w:proofErr w:type="spellStart"/>
      <w:r w:rsidRPr="00A95D12">
        <w:rPr>
          <w:sz w:val="24"/>
          <w:szCs w:val="24"/>
          <w:lang w:val="en-US"/>
        </w:rPr>
        <w:t>provedeno</w:t>
      </w:r>
      <w:proofErr w:type="spellEnd"/>
      <w:r w:rsidRPr="00A95D12">
        <w:rPr>
          <w:sz w:val="24"/>
          <w:szCs w:val="24"/>
          <w:lang w:val="en-US"/>
        </w:rPr>
        <w:t xml:space="preserve"> </w:t>
      </w:r>
      <w:proofErr w:type="spellStart"/>
      <w:r w:rsidRPr="00A95D12">
        <w:rPr>
          <w:sz w:val="24"/>
          <w:szCs w:val="24"/>
          <w:lang w:val="en-US"/>
        </w:rPr>
        <w:t>vještačenje</w:t>
      </w:r>
      <w:proofErr w:type="spellEnd"/>
      <w:r w:rsidRPr="00A95D12">
        <w:rPr>
          <w:sz w:val="24"/>
          <w:szCs w:val="24"/>
          <w:lang w:val="en-US"/>
        </w:rPr>
        <w:t xml:space="preserve"> </w:t>
      </w:r>
      <w:proofErr w:type="spellStart"/>
      <w:r w:rsidRPr="00A95D12">
        <w:rPr>
          <w:sz w:val="24"/>
          <w:szCs w:val="24"/>
          <w:lang w:val="en-US"/>
        </w:rPr>
        <w:t>kojim</w:t>
      </w:r>
      <w:proofErr w:type="spellEnd"/>
      <w:r w:rsidRPr="00A95D12">
        <w:rPr>
          <w:sz w:val="24"/>
          <w:szCs w:val="24"/>
          <w:lang w:val="en-US"/>
        </w:rPr>
        <w:t xml:space="preserve"> je </w:t>
      </w:r>
      <w:proofErr w:type="spellStart"/>
      <w:r w:rsidRPr="00A95D12">
        <w:rPr>
          <w:sz w:val="24"/>
          <w:szCs w:val="24"/>
          <w:lang w:val="en-US"/>
        </w:rPr>
        <w:t>određena</w:t>
      </w:r>
      <w:proofErr w:type="spellEnd"/>
      <w:r w:rsidRPr="00A95D12">
        <w:rPr>
          <w:sz w:val="24"/>
          <w:szCs w:val="24"/>
          <w:lang w:val="en-US"/>
        </w:rPr>
        <w:t xml:space="preserve"> </w:t>
      </w:r>
      <w:proofErr w:type="spellStart"/>
      <w:r w:rsidRPr="00A95D12">
        <w:rPr>
          <w:sz w:val="24"/>
          <w:szCs w:val="24"/>
          <w:lang w:val="en-US"/>
        </w:rPr>
        <w:t>cijena</w:t>
      </w:r>
      <w:proofErr w:type="spellEnd"/>
      <w:r w:rsidRPr="00A95D12">
        <w:rPr>
          <w:sz w:val="24"/>
          <w:szCs w:val="24"/>
          <w:lang w:val="en-US"/>
        </w:rPr>
        <w:t xml:space="preserve"> </w:t>
      </w:r>
      <w:proofErr w:type="spellStart"/>
      <w:r w:rsidRPr="00A95D12">
        <w:rPr>
          <w:sz w:val="24"/>
          <w:szCs w:val="24"/>
          <w:lang w:val="en-US"/>
        </w:rPr>
        <w:t>najma</w:t>
      </w:r>
      <w:proofErr w:type="spellEnd"/>
      <w:r w:rsidRPr="00A95D12">
        <w:rPr>
          <w:sz w:val="24"/>
          <w:szCs w:val="24"/>
          <w:lang w:val="en-US"/>
        </w:rPr>
        <w:t xml:space="preserve"> u </w:t>
      </w:r>
      <w:proofErr w:type="spellStart"/>
      <w:r w:rsidRPr="00A95D12">
        <w:rPr>
          <w:sz w:val="24"/>
          <w:szCs w:val="24"/>
          <w:lang w:val="en-US"/>
        </w:rPr>
        <w:t>visini</w:t>
      </w:r>
      <w:proofErr w:type="spellEnd"/>
      <w:r w:rsidRPr="00A95D12">
        <w:rPr>
          <w:sz w:val="24"/>
          <w:szCs w:val="24"/>
          <w:lang w:val="en-US"/>
        </w:rPr>
        <w:t xml:space="preserve"> od 15 </w:t>
      </w:r>
      <w:proofErr w:type="spellStart"/>
      <w:r w:rsidRPr="00A95D12">
        <w:rPr>
          <w:sz w:val="24"/>
          <w:szCs w:val="24"/>
          <w:lang w:val="en-US"/>
        </w:rPr>
        <w:t>kn</w:t>
      </w:r>
      <w:proofErr w:type="spellEnd"/>
      <w:r w:rsidRPr="00A95D12">
        <w:rPr>
          <w:sz w:val="24"/>
          <w:szCs w:val="24"/>
          <w:lang w:val="en-US"/>
        </w:rPr>
        <w:t xml:space="preserve">/m2. </w:t>
      </w:r>
      <w:proofErr w:type="spellStart"/>
      <w:r w:rsidRPr="00A95D12">
        <w:rPr>
          <w:sz w:val="24"/>
          <w:szCs w:val="24"/>
          <w:lang w:val="en-US"/>
        </w:rPr>
        <w:t>Radnici</w:t>
      </w:r>
      <w:proofErr w:type="spellEnd"/>
      <w:r w:rsidRPr="00A95D12">
        <w:rPr>
          <w:sz w:val="24"/>
          <w:szCs w:val="24"/>
          <w:lang w:val="en-US"/>
        </w:rPr>
        <w:t xml:space="preserve"> </w:t>
      </w:r>
      <w:proofErr w:type="spellStart"/>
      <w:r w:rsidRPr="00A95D12">
        <w:rPr>
          <w:sz w:val="24"/>
          <w:szCs w:val="24"/>
          <w:lang w:val="en-US"/>
        </w:rPr>
        <w:t>su</w:t>
      </w:r>
      <w:proofErr w:type="spellEnd"/>
      <w:r w:rsidRPr="00A95D12">
        <w:rPr>
          <w:sz w:val="24"/>
          <w:szCs w:val="24"/>
          <w:lang w:val="en-US"/>
        </w:rPr>
        <w:t xml:space="preserve"> do </w:t>
      </w:r>
      <w:proofErr w:type="spellStart"/>
      <w:r w:rsidRPr="00A95D12">
        <w:rPr>
          <w:sz w:val="24"/>
          <w:szCs w:val="24"/>
          <w:lang w:val="en-US"/>
        </w:rPr>
        <w:t>sada</w:t>
      </w:r>
      <w:proofErr w:type="spellEnd"/>
      <w:r w:rsidRPr="00A95D12">
        <w:rPr>
          <w:sz w:val="24"/>
          <w:szCs w:val="24"/>
          <w:lang w:val="en-US"/>
        </w:rPr>
        <w:t xml:space="preserve"> </w:t>
      </w:r>
      <w:proofErr w:type="spellStart"/>
      <w:r w:rsidRPr="00A95D12">
        <w:rPr>
          <w:sz w:val="24"/>
          <w:szCs w:val="24"/>
          <w:lang w:val="en-US"/>
        </w:rPr>
        <w:t>plaćali</w:t>
      </w:r>
      <w:proofErr w:type="spellEnd"/>
      <w:r w:rsidRPr="00A95D12">
        <w:rPr>
          <w:sz w:val="24"/>
          <w:szCs w:val="24"/>
          <w:lang w:val="en-US"/>
        </w:rPr>
        <w:t xml:space="preserve"> </w:t>
      </w:r>
      <w:proofErr w:type="spellStart"/>
      <w:r w:rsidRPr="00A95D12">
        <w:rPr>
          <w:sz w:val="24"/>
          <w:szCs w:val="24"/>
          <w:lang w:val="en-US"/>
        </w:rPr>
        <w:t>najamninu</w:t>
      </w:r>
      <w:proofErr w:type="spellEnd"/>
      <w:r w:rsidRPr="00A95D12">
        <w:rPr>
          <w:sz w:val="24"/>
          <w:szCs w:val="24"/>
          <w:lang w:val="en-US"/>
        </w:rPr>
        <w:t xml:space="preserve"> u </w:t>
      </w:r>
      <w:proofErr w:type="spellStart"/>
      <w:r w:rsidRPr="00A95D12">
        <w:rPr>
          <w:sz w:val="24"/>
          <w:szCs w:val="24"/>
          <w:lang w:val="en-US"/>
        </w:rPr>
        <w:t>iznosu</w:t>
      </w:r>
      <w:proofErr w:type="spellEnd"/>
      <w:r w:rsidRPr="00A95D12">
        <w:rPr>
          <w:sz w:val="24"/>
          <w:szCs w:val="24"/>
          <w:lang w:val="en-US"/>
        </w:rPr>
        <w:t xml:space="preserve"> od 5</w:t>
      </w:r>
      <w:proofErr w:type="gramStart"/>
      <w:r w:rsidRPr="00A95D12">
        <w:rPr>
          <w:sz w:val="24"/>
          <w:szCs w:val="24"/>
          <w:lang w:val="en-US"/>
        </w:rPr>
        <w:t>,39</w:t>
      </w:r>
      <w:proofErr w:type="gramEnd"/>
      <w:r w:rsidRPr="00A95D12">
        <w:rPr>
          <w:sz w:val="24"/>
          <w:szCs w:val="24"/>
          <w:lang w:val="en-US"/>
        </w:rPr>
        <w:t xml:space="preserve"> </w:t>
      </w:r>
      <w:proofErr w:type="spellStart"/>
      <w:r w:rsidRPr="00A95D12">
        <w:rPr>
          <w:sz w:val="24"/>
          <w:szCs w:val="24"/>
          <w:lang w:val="en-US"/>
        </w:rPr>
        <w:t>kn</w:t>
      </w:r>
      <w:proofErr w:type="spellEnd"/>
      <w:r w:rsidRPr="00A95D12">
        <w:rPr>
          <w:sz w:val="24"/>
          <w:szCs w:val="24"/>
          <w:lang w:val="en-US"/>
        </w:rPr>
        <w:t xml:space="preserve">/m2, </w:t>
      </w:r>
      <w:proofErr w:type="spellStart"/>
      <w:r w:rsidRPr="00A95D12">
        <w:rPr>
          <w:sz w:val="24"/>
          <w:szCs w:val="24"/>
          <w:lang w:val="en-US"/>
        </w:rPr>
        <w:t>tako</w:t>
      </w:r>
      <w:proofErr w:type="spellEnd"/>
      <w:r w:rsidRPr="00A95D12">
        <w:rPr>
          <w:sz w:val="24"/>
          <w:szCs w:val="24"/>
          <w:lang w:val="en-US"/>
        </w:rPr>
        <w:t xml:space="preserve"> da </w:t>
      </w:r>
      <w:proofErr w:type="spellStart"/>
      <w:r w:rsidRPr="00A95D12">
        <w:rPr>
          <w:sz w:val="24"/>
          <w:szCs w:val="24"/>
          <w:lang w:val="en-US"/>
        </w:rPr>
        <w:t>će</w:t>
      </w:r>
      <w:proofErr w:type="spellEnd"/>
      <w:r w:rsidRPr="00A95D12">
        <w:rPr>
          <w:sz w:val="24"/>
          <w:szCs w:val="24"/>
          <w:lang w:val="en-US"/>
        </w:rPr>
        <w:t xml:space="preserve"> </w:t>
      </w:r>
      <w:proofErr w:type="spellStart"/>
      <w:r w:rsidRPr="00A95D12">
        <w:rPr>
          <w:sz w:val="24"/>
          <w:szCs w:val="24"/>
          <w:lang w:val="en-US"/>
        </w:rPr>
        <w:t>po</w:t>
      </w:r>
      <w:proofErr w:type="spellEnd"/>
      <w:r w:rsidRPr="00A95D12">
        <w:rPr>
          <w:sz w:val="24"/>
          <w:szCs w:val="24"/>
          <w:lang w:val="en-US"/>
        </w:rPr>
        <w:t xml:space="preserve"> </w:t>
      </w:r>
      <w:proofErr w:type="spellStart"/>
      <w:r w:rsidRPr="00A95D12">
        <w:rPr>
          <w:sz w:val="24"/>
          <w:szCs w:val="24"/>
          <w:lang w:val="en-US"/>
        </w:rPr>
        <w:t>pravomoćno</w:t>
      </w:r>
      <w:proofErr w:type="spellEnd"/>
      <w:r w:rsidRPr="00A95D12">
        <w:rPr>
          <w:sz w:val="24"/>
          <w:szCs w:val="24"/>
          <w:lang w:val="en-US"/>
        </w:rPr>
        <w:t xml:space="preserve"> </w:t>
      </w:r>
      <w:proofErr w:type="spellStart"/>
      <w:r w:rsidRPr="00A95D12">
        <w:rPr>
          <w:sz w:val="24"/>
          <w:szCs w:val="24"/>
          <w:lang w:val="en-US"/>
        </w:rPr>
        <w:t>potvrđenoj</w:t>
      </w:r>
      <w:proofErr w:type="spellEnd"/>
      <w:r w:rsidRPr="00A95D12">
        <w:rPr>
          <w:sz w:val="24"/>
          <w:szCs w:val="24"/>
          <w:lang w:val="en-US"/>
        </w:rPr>
        <w:t xml:space="preserve"> </w:t>
      </w:r>
      <w:proofErr w:type="spellStart"/>
      <w:r w:rsidRPr="00A95D12">
        <w:rPr>
          <w:sz w:val="24"/>
          <w:szCs w:val="24"/>
          <w:lang w:val="en-US"/>
        </w:rPr>
        <w:t>presudi</w:t>
      </w:r>
      <w:proofErr w:type="spellEnd"/>
      <w:r w:rsidRPr="00A95D12">
        <w:rPr>
          <w:sz w:val="24"/>
          <w:szCs w:val="24"/>
          <w:lang w:val="en-US"/>
        </w:rPr>
        <w:t xml:space="preserve"> </w:t>
      </w:r>
      <w:proofErr w:type="spellStart"/>
      <w:r w:rsidRPr="00A95D12">
        <w:rPr>
          <w:sz w:val="24"/>
          <w:szCs w:val="24"/>
          <w:lang w:val="en-US"/>
        </w:rPr>
        <w:t>morati</w:t>
      </w:r>
      <w:proofErr w:type="spellEnd"/>
      <w:r w:rsidRPr="00A95D12">
        <w:rPr>
          <w:sz w:val="24"/>
          <w:szCs w:val="24"/>
          <w:lang w:val="en-US"/>
        </w:rPr>
        <w:t xml:space="preserve"> </w:t>
      </w:r>
      <w:proofErr w:type="spellStart"/>
      <w:r w:rsidRPr="00A95D12">
        <w:rPr>
          <w:sz w:val="24"/>
          <w:szCs w:val="24"/>
          <w:lang w:val="en-US"/>
        </w:rPr>
        <w:t>podmiriti</w:t>
      </w:r>
      <w:proofErr w:type="spellEnd"/>
      <w:r w:rsidRPr="00A95D12">
        <w:rPr>
          <w:sz w:val="24"/>
          <w:szCs w:val="24"/>
          <w:lang w:val="en-US"/>
        </w:rPr>
        <w:t xml:space="preserve"> </w:t>
      </w:r>
      <w:proofErr w:type="spellStart"/>
      <w:r w:rsidRPr="00A95D12">
        <w:rPr>
          <w:sz w:val="24"/>
          <w:szCs w:val="24"/>
          <w:lang w:val="en-US"/>
        </w:rPr>
        <w:t>razliku</w:t>
      </w:r>
      <w:proofErr w:type="spellEnd"/>
      <w:r w:rsidRPr="00A95D12">
        <w:rPr>
          <w:sz w:val="24"/>
          <w:szCs w:val="24"/>
          <w:lang w:val="en-US"/>
        </w:rPr>
        <w:t xml:space="preserve"> do </w:t>
      </w:r>
      <w:proofErr w:type="spellStart"/>
      <w:r w:rsidRPr="00A95D12">
        <w:rPr>
          <w:sz w:val="24"/>
          <w:szCs w:val="24"/>
          <w:lang w:val="en-US"/>
        </w:rPr>
        <w:t>cijene</w:t>
      </w:r>
      <w:proofErr w:type="spellEnd"/>
      <w:r w:rsidRPr="00A95D12">
        <w:rPr>
          <w:sz w:val="24"/>
          <w:szCs w:val="24"/>
          <w:lang w:val="en-US"/>
        </w:rPr>
        <w:t xml:space="preserve"> od 15 </w:t>
      </w:r>
      <w:proofErr w:type="spellStart"/>
      <w:r w:rsidRPr="00A95D12">
        <w:rPr>
          <w:sz w:val="24"/>
          <w:szCs w:val="24"/>
          <w:lang w:val="en-US"/>
        </w:rPr>
        <w:t>kn</w:t>
      </w:r>
      <w:proofErr w:type="spellEnd"/>
      <w:r w:rsidRPr="00A95D12">
        <w:rPr>
          <w:sz w:val="24"/>
          <w:szCs w:val="24"/>
          <w:lang w:val="en-US"/>
        </w:rPr>
        <w:t xml:space="preserve">/m2. </w:t>
      </w:r>
      <w:proofErr w:type="spellStart"/>
      <w:r w:rsidRPr="00A95D12">
        <w:rPr>
          <w:sz w:val="24"/>
          <w:szCs w:val="24"/>
          <w:lang w:val="en-US"/>
        </w:rPr>
        <w:t>Institut</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dalje</w:t>
      </w:r>
      <w:proofErr w:type="spellEnd"/>
      <w:r w:rsidRPr="00A95D12">
        <w:rPr>
          <w:sz w:val="24"/>
          <w:szCs w:val="24"/>
          <w:lang w:val="en-US"/>
        </w:rPr>
        <w:t xml:space="preserve"> </w:t>
      </w:r>
      <w:proofErr w:type="spellStart"/>
      <w:r w:rsidRPr="00A95D12">
        <w:rPr>
          <w:sz w:val="24"/>
          <w:szCs w:val="24"/>
          <w:lang w:val="en-US"/>
        </w:rPr>
        <w:t>smatra</w:t>
      </w:r>
      <w:proofErr w:type="spellEnd"/>
      <w:r w:rsidRPr="00A95D12">
        <w:rPr>
          <w:sz w:val="24"/>
          <w:szCs w:val="24"/>
          <w:lang w:val="en-US"/>
        </w:rPr>
        <w:t xml:space="preserve"> da </w:t>
      </w:r>
      <w:proofErr w:type="spellStart"/>
      <w:r w:rsidRPr="00A95D12">
        <w:rPr>
          <w:sz w:val="24"/>
          <w:szCs w:val="24"/>
          <w:lang w:val="en-US"/>
        </w:rPr>
        <w:t>tržišna</w:t>
      </w:r>
      <w:proofErr w:type="spellEnd"/>
      <w:r w:rsidRPr="00A95D12">
        <w:rPr>
          <w:sz w:val="24"/>
          <w:szCs w:val="24"/>
          <w:lang w:val="en-US"/>
        </w:rPr>
        <w:t xml:space="preserve"> </w:t>
      </w:r>
      <w:proofErr w:type="spellStart"/>
      <w:r w:rsidRPr="00A95D12">
        <w:rPr>
          <w:sz w:val="24"/>
          <w:szCs w:val="24"/>
          <w:lang w:val="en-US"/>
        </w:rPr>
        <w:t>cijena</w:t>
      </w:r>
      <w:proofErr w:type="spellEnd"/>
      <w:r w:rsidRPr="00A95D12">
        <w:rPr>
          <w:sz w:val="24"/>
          <w:szCs w:val="24"/>
          <w:lang w:val="en-US"/>
        </w:rPr>
        <w:t xml:space="preserve"> </w:t>
      </w:r>
      <w:proofErr w:type="spellStart"/>
      <w:r w:rsidRPr="00A95D12">
        <w:rPr>
          <w:sz w:val="24"/>
          <w:szCs w:val="24"/>
          <w:lang w:val="en-US"/>
        </w:rPr>
        <w:t>za</w:t>
      </w:r>
      <w:proofErr w:type="spellEnd"/>
      <w:r w:rsidRPr="00A95D12">
        <w:rPr>
          <w:sz w:val="24"/>
          <w:szCs w:val="24"/>
          <w:lang w:val="en-US"/>
        </w:rPr>
        <w:t xml:space="preserve"> </w:t>
      </w:r>
      <w:proofErr w:type="spellStart"/>
      <w:r w:rsidRPr="00A95D12">
        <w:rPr>
          <w:sz w:val="24"/>
          <w:szCs w:val="24"/>
          <w:lang w:val="en-US"/>
        </w:rPr>
        <w:t>predmetne</w:t>
      </w:r>
      <w:proofErr w:type="spellEnd"/>
      <w:r w:rsidRPr="00A95D12">
        <w:rPr>
          <w:sz w:val="24"/>
          <w:szCs w:val="24"/>
          <w:lang w:val="en-US"/>
        </w:rPr>
        <w:t xml:space="preserve"> </w:t>
      </w:r>
      <w:proofErr w:type="spellStart"/>
      <w:r w:rsidRPr="00A95D12">
        <w:rPr>
          <w:sz w:val="24"/>
          <w:szCs w:val="24"/>
          <w:lang w:val="en-US"/>
        </w:rPr>
        <w:t>stanove</w:t>
      </w:r>
      <w:proofErr w:type="spellEnd"/>
      <w:r w:rsidRPr="00A95D12">
        <w:rPr>
          <w:sz w:val="24"/>
          <w:szCs w:val="24"/>
          <w:lang w:val="en-US"/>
        </w:rPr>
        <w:t xml:space="preserve"> ne </w:t>
      </w:r>
      <w:proofErr w:type="spellStart"/>
      <w:r w:rsidRPr="00A95D12">
        <w:rPr>
          <w:sz w:val="24"/>
          <w:szCs w:val="24"/>
          <w:lang w:val="en-US"/>
        </w:rPr>
        <w:t>može</w:t>
      </w:r>
      <w:proofErr w:type="spellEnd"/>
      <w:r w:rsidRPr="00A95D12">
        <w:rPr>
          <w:sz w:val="24"/>
          <w:szCs w:val="24"/>
          <w:lang w:val="en-US"/>
        </w:rPr>
        <w:t xml:space="preserve"> </w:t>
      </w:r>
      <w:proofErr w:type="spellStart"/>
      <w:r w:rsidRPr="00A95D12">
        <w:rPr>
          <w:sz w:val="24"/>
          <w:szCs w:val="24"/>
          <w:lang w:val="en-US"/>
        </w:rPr>
        <w:t>ići</w:t>
      </w:r>
      <w:proofErr w:type="spellEnd"/>
      <w:r w:rsidRPr="00A95D12">
        <w:rPr>
          <w:sz w:val="24"/>
          <w:szCs w:val="24"/>
          <w:lang w:val="en-US"/>
        </w:rPr>
        <w:t xml:space="preserve"> </w:t>
      </w:r>
      <w:proofErr w:type="spellStart"/>
      <w:r w:rsidRPr="00A95D12">
        <w:rPr>
          <w:sz w:val="24"/>
          <w:szCs w:val="24"/>
          <w:lang w:val="en-US"/>
        </w:rPr>
        <w:t>ispod</w:t>
      </w:r>
      <w:proofErr w:type="spellEnd"/>
      <w:r w:rsidRPr="00A95D12">
        <w:rPr>
          <w:sz w:val="24"/>
          <w:szCs w:val="24"/>
          <w:lang w:val="en-US"/>
        </w:rPr>
        <w:t xml:space="preserve"> 25 </w:t>
      </w:r>
      <w:proofErr w:type="spellStart"/>
      <w:r w:rsidRPr="00A95D12">
        <w:rPr>
          <w:sz w:val="24"/>
          <w:szCs w:val="24"/>
          <w:lang w:val="en-US"/>
        </w:rPr>
        <w:t>kn</w:t>
      </w:r>
      <w:proofErr w:type="spellEnd"/>
      <w:r w:rsidRPr="00A95D12">
        <w:rPr>
          <w:sz w:val="24"/>
          <w:szCs w:val="24"/>
          <w:lang w:val="en-US"/>
        </w:rPr>
        <w:t xml:space="preserve">/m2, </w:t>
      </w:r>
      <w:proofErr w:type="spellStart"/>
      <w:r w:rsidRPr="00A95D12">
        <w:rPr>
          <w:sz w:val="24"/>
          <w:szCs w:val="24"/>
          <w:lang w:val="en-US"/>
        </w:rPr>
        <w:t>stoga</w:t>
      </w:r>
      <w:proofErr w:type="spellEnd"/>
      <w:r w:rsidRPr="00A95D12">
        <w:rPr>
          <w:sz w:val="24"/>
          <w:szCs w:val="24"/>
          <w:lang w:val="en-US"/>
        </w:rPr>
        <w:t xml:space="preserve"> </w:t>
      </w:r>
      <w:proofErr w:type="spellStart"/>
      <w:proofErr w:type="gramStart"/>
      <w:r w:rsidRPr="00A95D12">
        <w:rPr>
          <w:sz w:val="24"/>
          <w:szCs w:val="24"/>
          <w:lang w:val="en-US"/>
        </w:rPr>
        <w:t>će</w:t>
      </w:r>
      <w:proofErr w:type="spellEnd"/>
      <w:proofErr w:type="gramEnd"/>
      <w:r w:rsidRPr="00A95D12">
        <w:rPr>
          <w:sz w:val="24"/>
          <w:szCs w:val="24"/>
          <w:lang w:val="en-US"/>
        </w:rPr>
        <w:t xml:space="preserve"> </w:t>
      </w:r>
      <w:proofErr w:type="spellStart"/>
      <w:r w:rsidRPr="00A95D12">
        <w:rPr>
          <w:sz w:val="24"/>
          <w:szCs w:val="24"/>
          <w:lang w:val="en-US"/>
        </w:rPr>
        <w:t>izvanrednim</w:t>
      </w:r>
      <w:proofErr w:type="spellEnd"/>
      <w:r w:rsidRPr="00A95D12">
        <w:rPr>
          <w:sz w:val="24"/>
          <w:szCs w:val="24"/>
          <w:lang w:val="en-US"/>
        </w:rPr>
        <w:t xml:space="preserve"> </w:t>
      </w:r>
      <w:proofErr w:type="spellStart"/>
      <w:r w:rsidRPr="00A95D12">
        <w:rPr>
          <w:sz w:val="24"/>
          <w:szCs w:val="24"/>
          <w:lang w:val="en-US"/>
        </w:rPr>
        <w:t>pravnim</w:t>
      </w:r>
      <w:proofErr w:type="spellEnd"/>
      <w:r w:rsidRPr="00A95D12">
        <w:rPr>
          <w:sz w:val="24"/>
          <w:szCs w:val="24"/>
          <w:lang w:val="en-US"/>
        </w:rPr>
        <w:t xml:space="preserve"> </w:t>
      </w:r>
      <w:proofErr w:type="spellStart"/>
      <w:r w:rsidRPr="00A95D12">
        <w:rPr>
          <w:sz w:val="24"/>
          <w:szCs w:val="24"/>
          <w:lang w:val="en-US"/>
        </w:rPr>
        <w:t>lijekovima</w:t>
      </w:r>
      <w:proofErr w:type="spellEnd"/>
      <w:r w:rsidRPr="00A95D12">
        <w:rPr>
          <w:sz w:val="24"/>
          <w:szCs w:val="24"/>
          <w:lang w:val="en-US"/>
        </w:rPr>
        <w:t xml:space="preserve"> </w:t>
      </w:r>
      <w:proofErr w:type="spellStart"/>
      <w:r w:rsidRPr="00A95D12">
        <w:rPr>
          <w:sz w:val="24"/>
          <w:szCs w:val="24"/>
          <w:lang w:val="en-US"/>
        </w:rPr>
        <w:t>tražiti</w:t>
      </w:r>
      <w:proofErr w:type="spellEnd"/>
      <w:r w:rsidRPr="00A95D12">
        <w:rPr>
          <w:sz w:val="24"/>
          <w:szCs w:val="24"/>
          <w:lang w:val="en-US"/>
        </w:rPr>
        <w:t xml:space="preserve"> da se </w:t>
      </w:r>
      <w:proofErr w:type="spellStart"/>
      <w:r w:rsidRPr="00A95D12">
        <w:rPr>
          <w:sz w:val="24"/>
          <w:szCs w:val="24"/>
          <w:lang w:val="en-US"/>
        </w:rPr>
        <w:t>preispita</w:t>
      </w:r>
      <w:proofErr w:type="spellEnd"/>
      <w:r w:rsidRPr="00A95D12">
        <w:rPr>
          <w:sz w:val="24"/>
          <w:szCs w:val="24"/>
          <w:lang w:val="en-US"/>
        </w:rPr>
        <w:t xml:space="preserve"> </w:t>
      </w:r>
      <w:proofErr w:type="spellStart"/>
      <w:r w:rsidRPr="00A95D12">
        <w:rPr>
          <w:sz w:val="24"/>
          <w:szCs w:val="24"/>
          <w:lang w:val="en-US"/>
        </w:rPr>
        <w:t>osnovanost</w:t>
      </w:r>
      <w:proofErr w:type="spellEnd"/>
      <w:r w:rsidRPr="00A95D12">
        <w:rPr>
          <w:sz w:val="24"/>
          <w:szCs w:val="24"/>
          <w:lang w:val="en-US"/>
        </w:rPr>
        <w:t xml:space="preserve"> </w:t>
      </w:r>
      <w:proofErr w:type="spellStart"/>
      <w:r w:rsidRPr="00A95D12">
        <w:rPr>
          <w:sz w:val="24"/>
          <w:szCs w:val="24"/>
          <w:lang w:val="en-US"/>
        </w:rPr>
        <w:t>sudske</w:t>
      </w:r>
      <w:proofErr w:type="spellEnd"/>
      <w:r w:rsidRPr="00A95D12">
        <w:rPr>
          <w:sz w:val="24"/>
          <w:szCs w:val="24"/>
          <w:lang w:val="en-US"/>
        </w:rPr>
        <w:t xml:space="preserve"> </w:t>
      </w:r>
      <w:proofErr w:type="spellStart"/>
      <w:r w:rsidRPr="00A95D12">
        <w:rPr>
          <w:sz w:val="24"/>
          <w:szCs w:val="24"/>
          <w:lang w:val="en-US"/>
        </w:rPr>
        <w:t>odluke</w:t>
      </w:r>
      <w:proofErr w:type="spellEnd"/>
      <w:r w:rsidRPr="00A95D12">
        <w:rPr>
          <w:sz w:val="24"/>
          <w:szCs w:val="24"/>
          <w:lang w:val="en-US"/>
        </w:rPr>
        <w:t xml:space="preserve"> </w:t>
      </w:r>
      <w:proofErr w:type="spellStart"/>
      <w:r w:rsidRPr="00A95D12">
        <w:rPr>
          <w:sz w:val="24"/>
          <w:szCs w:val="24"/>
          <w:lang w:val="en-US"/>
        </w:rPr>
        <w:t>odnosno</w:t>
      </w:r>
      <w:proofErr w:type="spellEnd"/>
      <w:r w:rsidRPr="00A95D12">
        <w:rPr>
          <w:sz w:val="24"/>
          <w:szCs w:val="24"/>
          <w:lang w:val="en-US"/>
        </w:rPr>
        <w:t xml:space="preserve"> </w:t>
      </w:r>
      <w:proofErr w:type="spellStart"/>
      <w:r w:rsidRPr="00A95D12">
        <w:rPr>
          <w:sz w:val="24"/>
          <w:szCs w:val="24"/>
          <w:lang w:val="en-US"/>
        </w:rPr>
        <w:t>njena</w:t>
      </w:r>
      <w:proofErr w:type="spellEnd"/>
      <w:r w:rsidRPr="00A95D12">
        <w:rPr>
          <w:sz w:val="24"/>
          <w:szCs w:val="24"/>
          <w:lang w:val="en-US"/>
        </w:rPr>
        <w:t xml:space="preserve"> </w:t>
      </w:r>
      <w:proofErr w:type="spellStart"/>
      <w:r w:rsidRPr="00A95D12">
        <w:rPr>
          <w:sz w:val="24"/>
          <w:szCs w:val="24"/>
          <w:lang w:val="en-US"/>
        </w:rPr>
        <w:t>usklađenost</w:t>
      </w:r>
      <w:proofErr w:type="spellEnd"/>
      <w:r w:rsidRPr="00A95D12">
        <w:rPr>
          <w:sz w:val="24"/>
          <w:szCs w:val="24"/>
          <w:lang w:val="en-US"/>
        </w:rPr>
        <w:t xml:space="preserve"> </w:t>
      </w:r>
      <w:proofErr w:type="spellStart"/>
      <w:r w:rsidRPr="00A95D12">
        <w:rPr>
          <w:sz w:val="24"/>
          <w:szCs w:val="24"/>
          <w:lang w:val="en-US"/>
        </w:rPr>
        <w:t>sa</w:t>
      </w:r>
      <w:proofErr w:type="spellEnd"/>
      <w:r w:rsidRPr="00A95D12">
        <w:rPr>
          <w:sz w:val="24"/>
          <w:szCs w:val="24"/>
          <w:lang w:val="en-US"/>
        </w:rPr>
        <w:t xml:space="preserve"> </w:t>
      </w:r>
      <w:proofErr w:type="spellStart"/>
      <w:r w:rsidRPr="00A95D12">
        <w:rPr>
          <w:sz w:val="24"/>
          <w:szCs w:val="24"/>
          <w:lang w:val="en-US"/>
        </w:rPr>
        <w:t>zakonom</w:t>
      </w:r>
      <w:proofErr w:type="spellEnd"/>
      <w:r w:rsidRPr="00A95D12">
        <w:rPr>
          <w:sz w:val="24"/>
          <w:szCs w:val="24"/>
          <w:lang w:val="en-US"/>
        </w:rPr>
        <w:t xml:space="preserve"> </w:t>
      </w:r>
      <w:proofErr w:type="spellStart"/>
      <w:r w:rsidRPr="00A95D12">
        <w:rPr>
          <w:sz w:val="24"/>
          <w:szCs w:val="24"/>
          <w:lang w:val="en-US"/>
        </w:rPr>
        <w:t>i</w:t>
      </w:r>
      <w:proofErr w:type="spellEnd"/>
      <w:r w:rsidRPr="00A95D12">
        <w:rPr>
          <w:sz w:val="24"/>
          <w:szCs w:val="24"/>
          <w:lang w:val="en-US"/>
        </w:rPr>
        <w:t xml:space="preserve"> </w:t>
      </w:r>
      <w:proofErr w:type="spellStart"/>
      <w:r w:rsidRPr="00A95D12">
        <w:rPr>
          <w:sz w:val="24"/>
          <w:szCs w:val="24"/>
          <w:lang w:val="en-US"/>
        </w:rPr>
        <w:t>Ustavom</w:t>
      </w:r>
      <w:proofErr w:type="spellEnd"/>
      <w:r w:rsidRPr="00A95D12">
        <w:rPr>
          <w:sz w:val="24"/>
          <w:szCs w:val="24"/>
          <w:lang w:val="en-US"/>
        </w:rPr>
        <w:t xml:space="preserve"> RH. </w:t>
      </w:r>
    </w:p>
    <w:p w:rsidR="005B65BF" w:rsidRDefault="005B65BF" w:rsidP="0012255E">
      <w:pPr>
        <w:pStyle w:val="NormalWeb"/>
        <w:jc w:val="both"/>
        <w:rPr>
          <w:b/>
          <w:bCs/>
          <w:sz w:val="24"/>
          <w:szCs w:val="24"/>
        </w:rPr>
      </w:pPr>
    </w:p>
    <w:p w:rsidR="005B65BF" w:rsidRDefault="005B65BF" w:rsidP="0012255E">
      <w:pPr>
        <w:pStyle w:val="NormalWeb"/>
        <w:jc w:val="both"/>
        <w:rPr>
          <w:b/>
          <w:bCs/>
          <w:sz w:val="24"/>
          <w:szCs w:val="24"/>
        </w:rPr>
      </w:pPr>
    </w:p>
    <w:p w:rsidR="0012255E" w:rsidRDefault="0012255E" w:rsidP="0012255E">
      <w:pPr>
        <w:pStyle w:val="NormalWeb"/>
        <w:jc w:val="both"/>
        <w:rPr>
          <w:b/>
          <w:bCs/>
          <w:sz w:val="24"/>
          <w:szCs w:val="24"/>
        </w:rPr>
      </w:pPr>
      <w:r w:rsidRPr="0021244F">
        <w:rPr>
          <w:b/>
          <w:bCs/>
          <w:sz w:val="24"/>
          <w:szCs w:val="24"/>
        </w:rPr>
        <w:t>C</w:t>
      </w:r>
      <w:r>
        <w:rPr>
          <w:b/>
          <w:bCs/>
          <w:sz w:val="24"/>
          <w:szCs w:val="24"/>
        </w:rPr>
        <w:t xml:space="preserve">ijene energenata </w:t>
      </w:r>
    </w:p>
    <w:p w:rsidR="0012255E" w:rsidRPr="0021244F" w:rsidRDefault="0012255E" w:rsidP="0012255E">
      <w:pPr>
        <w:pStyle w:val="NormalWeb"/>
        <w:jc w:val="both"/>
        <w:rPr>
          <w:sz w:val="24"/>
          <w:szCs w:val="24"/>
        </w:rPr>
      </w:pPr>
      <w:r w:rsidRPr="0021244F">
        <w:rPr>
          <w:sz w:val="24"/>
          <w:szCs w:val="24"/>
        </w:rPr>
        <w:t>Početkom 2019. godine Središnji državni ured za središnju javnu nabavu pokrenuo je postupak javne nabave za opskrbu prirodnim plinom koji je u srpnju iste godine rezultirao sklapanjem okvirnog sporazuma na dvije godine (dalje u tekstu: OS) sa Gradskom Plinarom Zagreb – Opskrba d.o.o. za Grupu 19. koja obuhvaća gradsku četvrt Gornji Grad – Medveščak. Po tom OS IRB je bio obveznik sklapanja ugovora za opskrbu prirodnim plinom. Po OS cijena je promjenjiva te se određuje mjesečno odnosno prvim danom svakom mjeseca za tekući mjesec</w:t>
      </w:r>
      <w:r>
        <w:rPr>
          <w:sz w:val="24"/>
          <w:szCs w:val="24"/>
        </w:rPr>
        <w:t xml:space="preserve">. </w:t>
      </w:r>
      <w:r w:rsidRPr="0021244F">
        <w:rPr>
          <w:sz w:val="24"/>
          <w:szCs w:val="24"/>
        </w:rPr>
        <w:t xml:space="preserve"> </w:t>
      </w:r>
    </w:p>
    <w:p w:rsidR="0012255E" w:rsidRPr="0021244F" w:rsidRDefault="0012255E" w:rsidP="0012255E">
      <w:pPr>
        <w:pStyle w:val="NormalWeb"/>
        <w:jc w:val="both"/>
        <w:rPr>
          <w:sz w:val="24"/>
          <w:szCs w:val="24"/>
        </w:rPr>
      </w:pPr>
      <w:r w:rsidRPr="0021244F">
        <w:rPr>
          <w:sz w:val="24"/>
          <w:szCs w:val="24"/>
        </w:rPr>
        <w:t xml:space="preserve">IRB koristi više tarifnih modela, od kojih je najčešći TM1. Cijena u kolovozu 2019. godine za IRB TM1 je iznosila 0,1678 kn/kWh, dok je u listopadu 2021. cijena  iznosila 0,5996 kn/kWh. </w:t>
      </w:r>
    </w:p>
    <w:p w:rsidR="0012255E" w:rsidRPr="0021244F" w:rsidRDefault="0012255E" w:rsidP="0012255E">
      <w:pPr>
        <w:pStyle w:val="NormalWeb"/>
        <w:jc w:val="both"/>
        <w:rPr>
          <w:sz w:val="24"/>
          <w:szCs w:val="24"/>
        </w:rPr>
      </w:pPr>
      <w:r w:rsidRPr="0021244F">
        <w:rPr>
          <w:sz w:val="24"/>
          <w:szCs w:val="24"/>
        </w:rPr>
        <w:t>U listopadu 2021. godine Središnji državni ured za središnju javnu nabavu sklopio je novi OS na tri godine sa Gradskom Plinarom Zagreb – Opskrba d.o.o. za Grupu 18. koja obuhvaća distribucijsko područje energetskog subjekta Gradska plinara Zagreb d.o.o. Zagreb II. Po novom OS IRB je sklopio ugovor u studenom 2021. godine  u kojem je cijena za TM1 iznosila 0,8464 kn/kWh, dok je u siječnju 2022.</w:t>
      </w:r>
      <w:r>
        <w:rPr>
          <w:sz w:val="24"/>
          <w:szCs w:val="24"/>
        </w:rPr>
        <w:t xml:space="preserve"> godine</w:t>
      </w:r>
      <w:r w:rsidRPr="0021244F">
        <w:rPr>
          <w:sz w:val="24"/>
          <w:szCs w:val="24"/>
        </w:rPr>
        <w:t xml:space="preserve"> cijena za TM1 iznosila 1,0434 kn/kWh. </w:t>
      </w:r>
    </w:p>
    <w:p w:rsidR="0012255E" w:rsidRPr="0021244F" w:rsidRDefault="0012255E" w:rsidP="0012255E">
      <w:pPr>
        <w:jc w:val="both"/>
        <w:rPr>
          <w:rFonts w:ascii="Calibri" w:hAnsi="Calibri" w:cs="Calibri"/>
          <w:sz w:val="24"/>
          <w:szCs w:val="24"/>
        </w:rPr>
      </w:pPr>
      <w:r w:rsidRPr="0021244F">
        <w:rPr>
          <w:rFonts w:ascii="Calibri" w:hAnsi="Calibri" w:cs="Calibri"/>
          <w:sz w:val="24"/>
          <w:szCs w:val="24"/>
        </w:rPr>
        <w:t xml:space="preserve">Za usporedbu, cijena TM1 od kolovoza 2019.  do siječnja 2022. </w:t>
      </w:r>
      <w:r>
        <w:rPr>
          <w:rFonts w:ascii="Calibri" w:hAnsi="Calibri" w:cs="Calibri"/>
          <w:sz w:val="24"/>
          <w:szCs w:val="24"/>
        </w:rPr>
        <w:t xml:space="preserve">godine </w:t>
      </w:r>
      <w:r w:rsidRPr="0021244F">
        <w:rPr>
          <w:rFonts w:ascii="Calibri" w:hAnsi="Calibri" w:cs="Calibri"/>
          <w:sz w:val="24"/>
          <w:szCs w:val="24"/>
        </w:rPr>
        <w:t xml:space="preserve">porasla je za više od 500%. </w:t>
      </w:r>
    </w:p>
    <w:p w:rsidR="0012255E" w:rsidRPr="0021244F" w:rsidRDefault="0012255E" w:rsidP="0012255E">
      <w:pPr>
        <w:jc w:val="both"/>
        <w:rPr>
          <w:rFonts w:ascii="Calibri" w:hAnsi="Calibri" w:cs="Calibri"/>
          <w:sz w:val="24"/>
          <w:szCs w:val="24"/>
        </w:rPr>
      </w:pPr>
      <w:r w:rsidRPr="0021244F">
        <w:rPr>
          <w:rFonts w:ascii="Calibri" w:hAnsi="Calibri" w:cs="Calibri"/>
          <w:sz w:val="24"/>
          <w:szCs w:val="24"/>
        </w:rPr>
        <w:t>Što se tiče plinskog ulja LU EL, gdje je cijena također promjenjiva IRB je sklopio ugovor početkom svibnja 2019. godine kada je cijena iznosila 4,178 kn/L, dok je početkom siječnja 2022. godine iznosila 4,461 kn/L što je porast od cca 7%.</w:t>
      </w:r>
    </w:p>
    <w:p w:rsidR="0012255E" w:rsidRDefault="0012255E" w:rsidP="0012255E">
      <w:pPr>
        <w:jc w:val="both"/>
        <w:rPr>
          <w:sz w:val="24"/>
          <w:szCs w:val="24"/>
        </w:rPr>
      </w:pPr>
      <w:r w:rsidRPr="0021244F">
        <w:rPr>
          <w:sz w:val="24"/>
          <w:szCs w:val="24"/>
        </w:rPr>
        <w:t>Zbog svega gore navedenog Institut trenutno radi na prilagodbi sustava grijanja na lož ulje nakon čega je u planu prijeći na taj način grijanja</w:t>
      </w:r>
      <w:r>
        <w:rPr>
          <w:sz w:val="24"/>
          <w:szCs w:val="24"/>
        </w:rPr>
        <w:t>.</w:t>
      </w:r>
    </w:p>
    <w:p w:rsidR="0012255E" w:rsidRPr="00687A6E" w:rsidRDefault="0012255E" w:rsidP="0012255E">
      <w:pPr>
        <w:jc w:val="both"/>
        <w:rPr>
          <w:rFonts w:cstheme="minorHAnsi"/>
          <w:b/>
          <w:sz w:val="24"/>
          <w:szCs w:val="24"/>
        </w:rPr>
      </w:pPr>
      <w:bookmarkStart w:id="0" w:name="_Hlk93748481"/>
      <w:r w:rsidRPr="00687A6E">
        <w:rPr>
          <w:rFonts w:cstheme="minorHAnsi"/>
          <w:b/>
          <w:sz w:val="24"/>
          <w:szCs w:val="24"/>
        </w:rPr>
        <w:t>Izdana Monografija Instituta Ruđer Bošković</w:t>
      </w:r>
    </w:p>
    <w:p w:rsidR="0012255E" w:rsidRPr="00687A6E" w:rsidRDefault="0012255E" w:rsidP="0012255E">
      <w:pPr>
        <w:jc w:val="both"/>
        <w:rPr>
          <w:rFonts w:cstheme="minorHAnsi"/>
          <w:sz w:val="24"/>
          <w:szCs w:val="24"/>
        </w:rPr>
      </w:pPr>
      <w:r w:rsidRPr="00687A6E">
        <w:rPr>
          <w:rFonts w:cstheme="minorHAnsi"/>
          <w:sz w:val="24"/>
          <w:szCs w:val="24"/>
        </w:rPr>
        <w:t xml:space="preserve">Povodom prošlogodišnje </w:t>
      </w:r>
      <w:r w:rsidRPr="00687A6E">
        <w:rPr>
          <w:rFonts w:cstheme="minorHAnsi"/>
          <w:color w:val="212529"/>
          <w:sz w:val="24"/>
          <w:szCs w:val="24"/>
          <w:shd w:val="clear" w:color="auto" w:fill="FFFFFF"/>
        </w:rPr>
        <w:t>jubilarne 70.  godišnjice Instituta Ruđer Bošković, Institut je nakon gotovo dvije godine marljivog rada urednika i autora izdao  monografiju pod naslovom 'The Ruđer Bošković Institute: Past, Present, Future – 1950-2020'.  </w:t>
      </w:r>
    </w:p>
    <w:p w:rsidR="0012255E" w:rsidRDefault="0012255E" w:rsidP="0012255E">
      <w:pPr>
        <w:jc w:val="both"/>
        <w:rPr>
          <w:rFonts w:cstheme="minorHAnsi"/>
          <w:color w:val="212529"/>
          <w:sz w:val="24"/>
          <w:szCs w:val="24"/>
          <w:shd w:val="clear" w:color="auto" w:fill="FFFFFF"/>
        </w:rPr>
      </w:pPr>
      <w:r w:rsidRPr="00687A6E">
        <w:rPr>
          <w:rFonts w:cstheme="minorHAnsi"/>
          <w:color w:val="212529"/>
          <w:sz w:val="24"/>
          <w:szCs w:val="24"/>
          <w:shd w:val="clear" w:color="auto" w:fill="FFFFFF"/>
        </w:rPr>
        <w:t>Monografija je okupila petnaest autora, koji su kroz osam poglavlja ponudili zanimljiv pregled nekih od najvažnijih postignuća znanstvenika IRB-a tijekom sedam desetljeća znanstvene povijesti, a također je okrenuta i budućnosti, novom Institutu Ruđer Bošković, kojeg u idućim razdobljima očekuje velika infrastrukturna obnova.</w:t>
      </w:r>
    </w:p>
    <w:p w:rsidR="0012255E" w:rsidRPr="00687A6E" w:rsidRDefault="0012255E" w:rsidP="0012255E">
      <w:pPr>
        <w:jc w:val="both"/>
        <w:rPr>
          <w:rFonts w:cstheme="minorHAnsi"/>
          <w:color w:val="212529"/>
          <w:sz w:val="24"/>
          <w:szCs w:val="24"/>
          <w:shd w:val="clear" w:color="auto" w:fill="FFFFFF"/>
        </w:rPr>
      </w:pPr>
      <w:r w:rsidRPr="00687A6E">
        <w:rPr>
          <w:rFonts w:eastAsia="Times New Roman" w:cstheme="minorHAnsi"/>
          <w:b/>
          <w:bCs/>
          <w:color w:val="212529"/>
          <w:kern w:val="36"/>
          <w:sz w:val="24"/>
          <w:szCs w:val="24"/>
        </w:rPr>
        <w:t>Znanstvenici IRB-a dobitnici Državne nagrade za znanost</w:t>
      </w:r>
    </w:p>
    <w:p w:rsidR="0012255E" w:rsidRPr="00687A6E" w:rsidRDefault="0012255E" w:rsidP="0012255E">
      <w:pPr>
        <w:jc w:val="both"/>
        <w:rPr>
          <w:rFonts w:cstheme="minorHAnsi"/>
          <w:color w:val="212529"/>
          <w:sz w:val="24"/>
          <w:szCs w:val="24"/>
          <w:shd w:val="clear" w:color="auto" w:fill="FFFFFF"/>
        </w:rPr>
      </w:pPr>
      <w:r w:rsidRPr="00687A6E">
        <w:rPr>
          <w:rFonts w:cstheme="minorHAnsi"/>
          <w:color w:val="212529"/>
          <w:sz w:val="24"/>
          <w:szCs w:val="24"/>
          <w:shd w:val="clear" w:color="auto" w:fill="FFFFFF"/>
        </w:rPr>
        <w:t xml:space="preserve">Odbor za podjelu Državnih nagrada za znanost, </w:t>
      </w:r>
      <w:r>
        <w:rPr>
          <w:rFonts w:cstheme="minorHAnsi"/>
          <w:color w:val="212529"/>
          <w:sz w:val="24"/>
          <w:szCs w:val="24"/>
          <w:shd w:val="clear" w:color="auto" w:fill="FFFFFF"/>
        </w:rPr>
        <w:t xml:space="preserve">dodijelio je </w:t>
      </w:r>
      <w:r w:rsidRPr="00687A6E">
        <w:rPr>
          <w:rFonts w:cstheme="minorHAnsi"/>
          <w:color w:val="212529"/>
          <w:sz w:val="24"/>
          <w:szCs w:val="24"/>
          <w:shd w:val="clear" w:color="auto" w:fill="FFFFFF"/>
        </w:rPr>
        <w:t>državn</w:t>
      </w:r>
      <w:r>
        <w:rPr>
          <w:rFonts w:cstheme="minorHAnsi"/>
          <w:color w:val="212529"/>
          <w:sz w:val="24"/>
          <w:szCs w:val="24"/>
          <w:shd w:val="clear" w:color="auto" w:fill="FFFFFF"/>
        </w:rPr>
        <w:t>e</w:t>
      </w:r>
      <w:r w:rsidRPr="00687A6E">
        <w:rPr>
          <w:rFonts w:cstheme="minorHAnsi"/>
          <w:color w:val="212529"/>
          <w:sz w:val="24"/>
          <w:szCs w:val="24"/>
          <w:shd w:val="clear" w:color="auto" w:fill="FFFFFF"/>
        </w:rPr>
        <w:t xml:space="preserve"> nagrad</w:t>
      </w:r>
      <w:r>
        <w:rPr>
          <w:rFonts w:cstheme="minorHAnsi"/>
          <w:color w:val="212529"/>
          <w:sz w:val="24"/>
          <w:szCs w:val="24"/>
          <w:shd w:val="clear" w:color="auto" w:fill="FFFFFF"/>
        </w:rPr>
        <w:t>e</w:t>
      </w:r>
      <w:r w:rsidRPr="00687A6E">
        <w:rPr>
          <w:rFonts w:cstheme="minorHAnsi"/>
          <w:color w:val="212529"/>
          <w:sz w:val="24"/>
          <w:szCs w:val="24"/>
          <w:shd w:val="clear" w:color="auto" w:fill="FFFFFF"/>
        </w:rPr>
        <w:t xml:space="preserve"> za znanost za 2020. godinu</w:t>
      </w:r>
      <w:r>
        <w:rPr>
          <w:rFonts w:cstheme="minorHAnsi"/>
          <w:color w:val="212529"/>
          <w:sz w:val="24"/>
          <w:szCs w:val="24"/>
          <w:shd w:val="clear" w:color="auto" w:fill="FFFFFF"/>
        </w:rPr>
        <w:t xml:space="preserve"> te je </w:t>
      </w:r>
      <w:r w:rsidRPr="00687A6E">
        <w:rPr>
          <w:rFonts w:cstheme="minorHAnsi"/>
          <w:color w:val="212529"/>
          <w:sz w:val="24"/>
          <w:szCs w:val="24"/>
          <w:shd w:val="clear" w:color="auto" w:fill="FFFFFF"/>
        </w:rPr>
        <w:t>ukupno dodijeljena 31 znanstvena nagrada u četiri kategorije. Zaslužna znanstvenica Instituta dr. sc. Kata Majerski nagrađena je Nagradom za životno djelo, dok je dr. sc. Stipe Lukin nagrađen Godišnjom nagradom za znanstvene novake u području prirodnih znanosti.</w:t>
      </w:r>
    </w:p>
    <w:bookmarkEnd w:id="0"/>
    <w:p w:rsidR="0012255E" w:rsidRPr="00D43A4C" w:rsidRDefault="0012255E" w:rsidP="0012255E">
      <w:pPr>
        <w:jc w:val="both"/>
        <w:rPr>
          <w:rFonts w:cstheme="minorHAnsi"/>
          <w:b/>
          <w:sz w:val="24"/>
          <w:szCs w:val="24"/>
        </w:rPr>
      </w:pPr>
      <w:r w:rsidRPr="00D43A4C">
        <w:rPr>
          <w:rFonts w:cstheme="minorHAnsi"/>
          <w:b/>
          <w:sz w:val="24"/>
          <w:szCs w:val="24"/>
        </w:rPr>
        <w:t>Dodjela nagrada Instituta Ruđer Bošković za najbolje radove za 2020. godinu</w:t>
      </w:r>
    </w:p>
    <w:p w:rsidR="0012255E" w:rsidRPr="00D43A4C" w:rsidRDefault="0012255E" w:rsidP="0012255E">
      <w:pPr>
        <w:pStyle w:val="p1"/>
        <w:spacing w:before="0" w:beforeAutospacing="0" w:after="0" w:afterAutospacing="0"/>
        <w:jc w:val="both"/>
        <w:rPr>
          <w:color w:val="000000"/>
          <w:sz w:val="24"/>
          <w:szCs w:val="24"/>
        </w:rPr>
      </w:pPr>
      <w:r w:rsidRPr="00D43A4C">
        <w:rPr>
          <w:rFonts w:cstheme="minorHAnsi"/>
          <w:sz w:val="24"/>
          <w:szCs w:val="24"/>
        </w:rPr>
        <w:t xml:space="preserve">Institut Ruđer Bošković dodijelio </w:t>
      </w:r>
      <w:r>
        <w:rPr>
          <w:rFonts w:cstheme="minorHAnsi"/>
          <w:sz w:val="24"/>
          <w:szCs w:val="24"/>
        </w:rPr>
        <w:t xml:space="preserve">je </w:t>
      </w:r>
      <w:r w:rsidRPr="00D43A4C">
        <w:rPr>
          <w:rFonts w:cstheme="minorHAnsi"/>
          <w:sz w:val="24"/>
          <w:szCs w:val="24"/>
        </w:rPr>
        <w:t>nagrade za najbolje znanstvene radove objavljene u 2020. godini kao oblik javnog priznanja Instituta za značajne rezultate na unapređenju znanstvene djelatnosti.</w:t>
      </w:r>
      <w:r w:rsidRPr="00D43A4C">
        <w:rPr>
          <w:rStyle w:val="s1"/>
          <w:color w:val="000000"/>
          <w:sz w:val="24"/>
          <w:szCs w:val="24"/>
        </w:rPr>
        <w:t xml:space="preserve"> Za 2020. godinu dod</w:t>
      </w:r>
      <w:r>
        <w:rPr>
          <w:rStyle w:val="s1"/>
          <w:color w:val="000000"/>
          <w:sz w:val="24"/>
          <w:szCs w:val="24"/>
        </w:rPr>
        <w:t>i</w:t>
      </w:r>
      <w:r w:rsidRPr="00D43A4C">
        <w:rPr>
          <w:rStyle w:val="s1"/>
          <w:color w:val="000000"/>
          <w:sz w:val="24"/>
          <w:szCs w:val="24"/>
        </w:rPr>
        <w:t>jeljeno je ukupno 66 nagrada.</w:t>
      </w:r>
    </w:p>
    <w:p w:rsidR="0012255E" w:rsidRPr="00D43A4C" w:rsidRDefault="0012255E" w:rsidP="0012255E">
      <w:pPr>
        <w:pStyle w:val="p1"/>
        <w:spacing w:before="0" w:beforeAutospacing="0" w:after="0" w:afterAutospacing="0"/>
        <w:jc w:val="both"/>
        <w:rPr>
          <w:color w:val="000000"/>
          <w:sz w:val="24"/>
          <w:szCs w:val="24"/>
        </w:rPr>
      </w:pPr>
      <w:r>
        <w:rPr>
          <w:rStyle w:val="s1"/>
          <w:color w:val="000000"/>
          <w:sz w:val="24"/>
          <w:szCs w:val="24"/>
        </w:rPr>
        <w:t>Nagrada je dodijeljena</w:t>
      </w:r>
      <w:r w:rsidRPr="00D43A4C">
        <w:rPr>
          <w:rStyle w:val="s1"/>
          <w:color w:val="000000"/>
          <w:sz w:val="24"/>
          <w:szCs w:val="24"/>
        </w:rPr>
        <w:t xml:space="preserve"> samo za znanst</w:t>
      </w:r>
      <w:r>
        <w:rPr>
          <w:rStyle w:val="s1"/>
          <w:color w:val="000000"/>
          <w:sz w:val="24"/>
          <w:szCs w:val="24"/>
        </w:rPr>
        <w:t>vene radove u kojima je adresa I</w:t>
      </w:r>
      <w:r w:rsidRPr="00D43A4C">
        <w:rPr>
          <w:rStyle w:val="s1"/>
          <w:color w:val="000000"/>
          <w:sz w:val="24"/>
          <w:szCs w:val="24"/>
        </w:rPr>
        <w:t xml:space="preserve">nstituta navedena u bazi Web of </w:t>
      </w:r>
      <w:r>
        <w:rPr>
          <w:rStyle w:val="s1"/>
          <w:color w:val="000000"/>
          <w:sz w:val="24"/>
          <w:szCs w:val="24"/>
        </w:rPr>
        <w:t>S</w:t>
      </w:r>
      <w:r w:rsidRPr="00D43A4C">
        <w:rPr>
          <w:rStyle w:val="s1"/>
          <w:color w:val="000000"/>
          <w:sz w:val="24"/>
          <w:szCs w:val="24"/>
        </w:rPr>
        <w:t xml:space="preserve">cience </w:t>
      </w:r>
      <w:r>
        <w:rPr>
          <w:rStyle w:val="s1"/>
          <w:color w:val="000000"/>
          <w:sz w:val="24"/>
          <w:szCs w:val="24"/>
        </w:rPr>
        <w:t>C</w:t>
      </w:r>
      <w:r w:rsidRPr="00D43A4C">
        <w:rPr>
          <w:rStyle w:val="s1"/>
          <w:color w:val="000000"/>
          <w:sz w:val="24"/>
          <w:szCs w:val="24"/>
        </w:rPr>
        <w:t xml:space="preserve">ore </w:t>
      </w:r>
      <w:r>
        <w:rPr>
          <w:rStyle w:val="s1"/>
          <w:color w:val="000000"/>
          <w:sz w:val="24"/>
          <w:szCs w:val="24"/>
        </w:rPr>
        <w:t>C</w:t>
      </w:r>
      <w:r w:rsidRPr="00D43A4C">
        <w:rPr>
          <w:rStyle w:val="s1"/>
          <w:color w:val="000000"/>
          <w:sz w:val="24"/>
          <w:szCs w:val="24"/>
        </w:rPr>
        <w:t>ollection (WoSCC) kao adresa za korespodenciju; koji su objavljeni u časopisu s me</w:t>
      </w:r>
      <w:r>
        <w:rPr>
          <w:rStyle w:val="s1"/>
          <w:color w:val="000000"/>
          <w:sz w:val="24"/>
          <w:szCs w:val="24"/>
        </w:rPr>
        <w:t>đ</w:t>
      </w:r>
      <w:r w:rsidRPr="00D43A4C">
        <w:rPr>
          <w:rStyle w:val="s1"/>
          <w:color w:val="000000"/>
          <w:sz w:val="24"/>
          <w:szCs w:val="24"/>
        </w:rPr>
        <w:t xml:space="preserve">unarodnom recenzijom razvrstanom u prvi kvartil (Q1) prema </w:t>
      </w:r>
      <w:r>
        <w:rPr>
          <w:rStyle w:val="s1"/>
          <w:color w:val="000000"/>
          <w:sz w:val="24"/>
          <w:szCs w:val="24"/>
        </w:rPr>
        <w:t xml:space="preserve">bazi </w:t>
      </w:r>
      <w:r w:rsidRPr="00D43A4C">
        <w:rPr>
          <w:rStyle w:val="s1"/>
          <w:color w:val="000000"/>
          <w:sz w:val="24"/>
          <w:szCs w:val="24"/>
        </w:rPr>
        <w:t>WoSCC</w:t>
      </w:r>
      <w:r>
        <w:rPr>
          <w:rStyle w:val="s1"/>
          <w:color w:val="000000"/>
          <w:sz w:val="24"/>
          <w:szCs w:val="24"/>
        </w:rPr>
        <w:t xml:space="preserve"> i</w:t>
      </w:r>
      <w:r w:rsidRPr="00D43A4C">
        <w:rPr>
          <w:rStyle w:val="s1"/>
          <w:color w:val="000000"/>
          <w:sz w:val="24"/>
          <w:szCs w:val="24"/>
        </w:rPr>
        <w:t xml:space="preserve"> koji su pohranjeni u institucijskom repozitoriju cjelovitih tekstova - F</w:t>
      </w:r>
      <w:r>
        <w:rPr>
          <w:rStyle w:val="s1"/>
          <w:color w:val="000000"/>
          <w:sz w:val="24"/>
          <w:szCs w:val="24"/>
        </w:rPr>
        <w:t>ULIR</w:t>
      </w:r>
      <w:r w:rsidRPr="00D43A4C">
        <w:rPr>
          <w:rStyle w:val="s1"/>
          <w:color w:val="000000"/>
          <w:sz w:val="24"/>
          <w:szCs w:val="24"/>
        </w:rPr>
        <w:t>.</w:t>
      </w:r>
    </w:p>
    <w:p w:rsidR="0012255E" w:rsidRDefault="0012255E" w:rsidP="0012255E">
      <w:pPr>
        <w:pStyle w:val="p2"/>
        <w:spacing w:before="0" w:beforeAutospacing="0" w:after="0" w:afterAutospacing="0"/>
        <w:rPr>
          <w:color w:val="000000"/>
        </w:rPr>
      </w:pPr>
    </w:p>
    <w:p w:rsidR="0012255E" w:rsidRPr="00A95D12" w:rsidRDefault="0012255E" w:rsidP="0012255E">
      <w:pPr>
        <w:jc w:val="both"/>
        <w:rPr>
          <w:rFonts w:eastAsia="Times New Roman" w:cstheme="minorHAnsi"/>
          <w:b/>
          <w:bCs/>
          <w:kern w:val="36"/>
          <w:sz w:val="24"/>
          <w:szCs w:val="24"/>
        </w:rPr>
      </w:pPr>
      <w:r w:rsidRPr="00A95D12">
        <w:rPr>
          <w:rFonts w:eastAsia="Times New Roman" w:cstheme="minorHAnsi"/>
          <w:b/>
          <w:bCs/>
          <w:kern w:val="36"/>
          <w:sz w:val="24"/>
          <w:szCs w:val="24"/>
        </w:rPr>
        <w:t>Ostali važniji datumi:</w:t>
      </w:r>
    </w:p>
    <w:p w:rsidR="0012255E" w:rsidRPr="00A95D12" w:rsidRDefault="0012255E" w:rsidP="0012255E">
      <w:pPr>
        <w:spacing w:after="0" w:line="240" w:lineRule="auto"/>
        <w:jc w:val="both"/>
        <w:rPr>
          <w:rFonts w:cstheme="minorHAnsi"/>
          <w:sz w:val="24"/>
          <w:szCs w:val="24"/>
        </w:rPr>
      </w:pPr>
    </w:p>
    <w:p w:rsidR="0012255E" w:rsidRDefault="0012255E" w:rsidP="0012255E">
      <w:pPr>
        <w:spacing w:after="0" w:line="240" w:lineRule="auto"/>
        <w:jc w:val="both"/>
        <w:rPr>
          <w:rFonts w:cstheme="minorHAnsi"/>
          <w:sz w:val="24"/>
          <w:szCs w:val="24"/>
        </w:rPr>
      </w:pPr>
      <w:r w:rsidRPr="00B43FDB">
        <w:rPr>
          <w:rFonts w:cstheme="minorHAnsi"/>
          <w:b/>
          <w:bCs/>
          <w:sz w:val="24"/>
          <w:szCs w:val="24"/>
        </w:rPr>
        <w:t xml:space="preserve">16. prosinca </w:t>
      </w:r>
      <w:r w:rsidRPr="00B43FDB">
        <w:rPr>
          <w:rFonts w:cstheme="minorHAnsi"/>
          <w:sz w:val="24"/>
          <w:szCs w:val="24"/>
        </w:rPr>
        <w:t xml:space="preserve">održana je sjednica Vijeća Centra za istraživanje mora na kojoj su pristupnici za izbor predstojnika prezentirali svoju viziju razvoja centra i strategiju ostvarenja. </w:t>
      </w:r>
      <w:r>
        <w:rPr>
          <w:rFonts w:cstheme="minorHAnsi"/>
          <w:sz w:val="24"/>
          <w:szCs w:val="24"/>
        </w:rPr>
        <w:t xml:space="preserve">Dr. Iva Bogdanović Radović i ja prisustvovali smo istoj virtualnim putem. </w:t>
      </w:r>
    </w:p>
    <w:p w:rsidR="0012255E" w:rsidRPr="00B43FDB" w:rsidRDefault="0012255E" w:rsidP="0012255E">
      <w:pPr>
        <w:spacing w:after="0" w:line="240" w:lineRule="auto"/>
        <w:jc w:val="both"/>
        <w:rPr>
          <w:rFonts w:cstheme="minorHAnsi"/>
          <w:sz w:val="24"/>
          <w:szCs w:val="24"/>
        </w:rPr>
      </w:pPr>
    </w:p>
    <w:p w:rsidR="0012255E" w:rsidRPr="00B43FDB" w:rsidRDefault="0012255E" w:rsidP="0012255E">
      <w:pPr>
        <w:spacing w:after="0" w:line="240" w:lineRule="auto"/>
        <w:jc w:val="both"/>
        <w:rPr>
          <w:rFonts w:cstheme="minorHAnsi"/>
          <w:sz w:val="24"/>
          <w:szCs w:val="24"/>
        </w:rPr>
      </w:pPr>
      <w:r w:rsidRPr="00B43FDB">
        <w:rPr>
          <w:rFonts w:cstheme="minorHAnsi"/>
          <w:b/>
          <w:bCs/>
          <w:sz w:val="24"/>
          <w:szCs w:val="24"/>
        </w:rPr>
        <w:t xml:space="preserve">21. prosinca </w:t>
      </w:r>
      <w:r w:rsidRPr="00B43FDB">
        <w:rPr>
          <w:rFonts w:cstheme="minorHAnsi"/>
          <w:sz w:val="24"/>
          <w:szCs w:val="24"/>
        </w:rPr>
        <w:t>virtualnim putem održan je sastanak radne skupine Pametna Hrvatska, u čijem sam radu sudjelovao kao član.</w:t>
      </w:r>
    </w:p>
    <w:p w:rsidR="0012255E" w:rsidRPr="00B43FDB" w:rsidRDefault="0012255E" w:rsidP="0012255E">
      <w:pPr>
        <w:spacing w:after="0" w:line="240" w:lineRule="auto"/>
        <w:jc w:val="both"/>
        <w:rPr>
          <w:rFonts w:cstheme="minorHAnsi"/>
          <w:spacing w:val="3"/>
          <w:sz w:val="24"/>
          <w:szCs w:val="24"/>
          <w:shd w:val="clear" w:color="auto" w:fill="FFFFFF"/>
        </w:rPr>
      </w:pPr>
    </w:p>
    <w:p w:rsidR="0012255E" w:rsidRPr="00B43FDB" w:rsidRDefault="0012255E" w:rsidP="0012255E">
      <w:pPr>
        <w:spacing w:after="0" w:line="240" w:lineRule="auto"/>
        <w:jc w:val="both"/>
        <w:rPr>
          <w:rFonts w:cstheme="minorHAnsi"/>
          <w:spacing w:val="3"/>
          <w:sz w:val="24"/>
          <w:szCs w:val="24"/>
          <w:shd w:val="clear" w:color="auto" w:fill="FFFFFF"/>
        </w:rPr>
      </w:pPr>
      <w:r w:rsidRPr="00B43FDB">
        <w:rPr>
          <w:rFonts w:cstheme="minorHAnsi"/>
          <w:b/>
          <w:bCs/>
          <w:spacing w:val="3"/>
          <w:sz w:val="24"/>
          <w:szCs w:val="24"/>
          <w:shd w:val="clear" w:color="auto" w:fill="FFFFFF"/>
        </w:rPr>
        <w:t>11 siječnja</w:t>
      </w:r>
      <w:r w:rsidRPr="00B43FDB">
        <w:rPr>
          <w:rFonts w:cstheme="minorHAnsi"/>
          <w:spacing w:val="3"/>
          <w:sz w:val="24"/>
          <w:szCs w:val="24"/>
          <w:shd w:val="clear" w:color="auto" w:fill="FFFFFF"/>
        </w:rPr>
        <w:t xml:space="preserve"> kao član radne skupine sudjelovao sam na trećem sastanku Povjerenstva za izradu Nacrta prijedloga Zakona o znanstvenoj djelatnosti i visokom obrazovanju održanog u Ministarstvu znanosti i obrazovanja.</w:t>
      </w:r>
    </w:p>
    <w:p w:rsidR="0012255E" w:rsidRPr="00B43FDB" w:rsidRDefault="0012255E" w:rsidP="0012255E">
      <w:pPr>
        <w:spacing w:after="0" w:line="240" w:lineRule="auto"/>
        <w:jc w:val="both"/>
        <w:rPr>
          <w:rFonts w:cstheme="minorHAnsi"/>
          <w:spacing w:val="3"/>
          <w:sz w:val="24"/>
          <w:szCs w:val="24"/>
          <w:shd w:val="clear" w:color="auto" w:fill="FFFFFF"/>
        </w:rPr>
      </w:pPr>
    </w:p>
    <w:p w:rsidR="0012255E" w:rsidRPr="00B43FDB" w:rsidRDefault="0012255E" w:rsidP="0012255E">
      <w:pPr>
        <w:spacing w:after="0" w:line="240" w:lineRule="auto"/>
        <w:jc w:val="both"/>
        <w:rPr>
          <w:rFonts w:cstheme="minorHAnsi"/>
          <w:spacing w:val="3"/>
          <w:sz w:val="24"/>
          <w:szCs w:val="24"/>
          <w:shd w:val="clear" w:color="auto" w:fill="FFFFFF"/>
        </w:rPr>
      </w:pPr>
      <w:r w:rsidRPr="00B43FDB">
        <w:rPr>
          <w:rFonts w:cstheme="minorHAnsi"/>
          <w:b/>
          <w:bCs/>
          <w:spacing w:val="3"/>
          <w:sz w:val="24"/>
          <w:szCs w:val="24"/>
          <w:shd w:val="clear" w:color="auto" w:fill="FFFFFF"/>
        </w:rPr>
        <w:t>14. siječnja</w:t>
      </w:r>
      <w:r w:rsidRPr="00B43FDB">
        <w:rPr>
          <w:rFonts w:cstheme="minorHAnsi"/>
          <w:spacing w:val="3"/>
          <w:sz w:val="24"/>
          <w:szCs w:val="24"/>
          <w:shd w:val="clear" w:color="auto" w:fill="FFFFFF"/>
        </w:rPr>
        <w:t xml:space="preserve"> kao član radne skupine sudjelovao sam na četvrtom sastanku Povjerenstva za izradu Nacrta prijedloga Zakona o znanstvenoj djelatnosti i visokom obrazovanju održanog u Institutu Ruđer Bošković.</w:t>
      </w:r>
    </w:p>
    <w:p w:rsidR="0012255E" w:rsidRPr="00B43FDB" w:rsidRDefault="0012255E" w:rsidP="0012255E">
      <w:pPr>
        <w:spacing w:after="0" w:line="240" w:lineRule="auto"/>
        <w:jc w:val="both"/>
        <w:rPr>
          <w:rFonts w:cstheme="minorHAnsi"/>
          <w:spacing w:val="3"/>
          <w:sz w:val="24"/>
          <w:szCs w:val="24"/>
          <w:shd w:val="clear" w:color="auto" w:fill="FFFFFF"/>
        </w:rPr>
      </w:pPr>
    </w:p>
    <w:p w:rsidR="0012255E" w:rsidRPr="00B43FDB" w:rsidRDefault="0012255E" w:rsidP="0012255E">
      <w:pPr>
        <w:jc w:val="both"/>
        <w:rPr>
          <w:rFonts w:cstheme="minorHAnsi"/>
          <w:sz w:val="24"/>
          <w:szCs w:val="24"/>
          <w:lang w:val="en-US"/>
        </w:rPr>
      </w:pPr>
      <w:r w:rsidRPr="00B43FDB">
        <w:rPr>
          <w:rFonts w:cstheme="minorHAnsi"/>
          <w:b/>
          <w:bCs/>
          <w:sz w:val="24"/>
          <w:szCs w:val="24"/>
          <w:lang w:val="en-US"/>
        </w:rPr>
        <w:t xml:space="preserve">17. </w:t>
      </w:r>
      <w:proofErr w:type="spellStart"/>
      <w:proofErr w:type="gramStart"/>
      <w:r w:rsidRPr="00B43FDB">
        <w:rPr>
          <w:rFonts w:cstheme="minorHAnsi"/>
          <w:b/>
          <w:bCs/>
          <w:sz w:val="24"/>
          <w:szCs w:val="24"/>
          <w:lang w:val="en-US"/>
        </w:rPr>
        <w:t>siječnja</w:t>
      </w:r>
      <w:proofErr w:type="spellEnd"/>
      <w:proofErr w:type="gramEnd"/>
      <w:r w:rsidRPr="00B43FDB">
        <w:rPr>
          <w:rFonts w:cstheme="minorHAnsi"/>
          <w:sz w:val="24"/>
          <w:szCs w:val="24"/>
          <w:lang w:val="en-US"/>
        </w:rPr>
        <w:t xml:space="preserve"> </w:t>
      </w:r>
      <w:proofErr w:type="spellStart"/>
      <w:r w:rsidRPr="00B43FDB">
        <w:rPr>
          <w:rFonts w:cstheme="minorHAnsi"/>
          <w:sz w:val="24"/>
          <w:szCs w:val="24"/>
          <w:lang w:val="en-US"/>
        </w:rPr>
        <w:t>na</w:t>
      </w:r>
      <w:proofErr w:type="spellEnd"/>
      <w:r w:rsidRPr="00B43FDB">
        <w:rPr>
          <w:rFonts w:cstheme="minorHAnsi"/>
          <w:sz w:val="24"/>
          <w:szCs w:val="24"/>
          <w:lang w:val="en-US"/>
        </w:rPr>
        <w:t xml:space="preserve"> </w:t>
      </w:r>
      <w:proofErr w:type="spellStart"/>
      <w:r w:rsidRPr="00B43FDB">
        <w:rPr>
          <w:rFonts w:cstheme="minorHAnsi"/>
          <w:sz w:val="24"/>
          <w:szCs w:val="24"/>
          <w:lang w:val="en-US"/>
        </w:rPr>
        <w:t>poziv</w:t>
      </w:r>
      <w:proofErr w:type="spellEnd"/>
      <w:r w:rsidRPr="00B43FDB">
        <w:rPr>
          <w:rFonts w:cstheme="minorHAnsi"/>
          <w:sz w:val="24"/>
          <w:szCs w:val="24"/>
          <w:lang w:val="en-US"/>
        </w:rPr>
        <w:t xml:space="preserve"> </w:t>
      </w:r>
      <w:proofErr w:type="spellStart"/>
      <w:r w:rsidRPr="00B43FDB">
        <w:rPr>
          <w:rFonts w:cstheme="minorHAnsi"/>
          <w:sz w:val="24"/>
          <w:szCs w:val="24"/>
          <w:lang w:val="en-US"/>
        </w:rPr>
        <w:t>Ministarstva</w:t>
      </w:r>
      <w:proofErr w:type="spellEnd"/>
      <w:r w:rsidRPr="00B43FDB">
        <w:rPr>
          <w:rFonts w:cstheme="minorHAnsi"/>
          <w:sz w:val="24"/>
          <w:szCs w:val="24"/>
          <w:lang w:val="en-US"/>
        </w:rPr>
        <w:t xml:space="preserve"> </w:t>
      </w:r>
      <w:proofErr w:type="spellStart"/>
      <w:r w:rsidRPr="00B43FDB">
        <w:rPr>
          <w:rFonts w:cstheme="minorHAnsi"/>
          <w:sz w:val="24"/>
          <w:szCs w:val="24"/>
          <w:lang w:val="en-US"/>
        </w:rPr>
        <w:t>vanjskih</w:t>
      </w:r>
      <w:proofErr w:type="spellEnd"/>
      <w:r w:rsidRPr="00B43FDB">
        <w:rPr>
          <w:rFonts w:cstheme="minorHAnsi"/>
          <w:sz w:val="24"/>
          <w:szCs w:val="24"/>
          <w:lang w:val="en-US"/>
        </w:rPr>
        <w:t xml:space="preserve"> </w:t>
      </w:r>
      <w:proofErr w:type="spellStart"/>
      <w:r w:rsidRPr="00B43FDB">
        <w:rPr>
          <w:rFonts w:cstheme="minorHAnsi"/>
          <w:sz w:val="24"/>
          <w:szCs w:val="24"/>
          <w:lang w:val="en-US"/>
        </w:rPr>
        <w:t>i</w:t>
      </w:r>
      <w:proofErr w:type="spellEnd"/>
      <w:r w:rsidRPr="00B43FDB">
        <w:rPr>
          <w:rFonts w:cstheme="minorHAnsi"/>
          <w:sz w:val="24"/>
          <w:szCs w:val="24"/>
          <w:lang w:val="en-US"/>
        </w:rPr>
        <w:t xml:space="preserve"> </w:t>
      </w:r>
      <w:proofErr w:type="spellStart"/>
      <w:r w:rsidRPr="00B43FDB">
        <w:rPr>
          <w:rFonts w:cstheme="minorHAnsi"/>
          <w:sz w:val="24"/>
          <w:szCs w:val="24"/>
          <w:lang w:val="en-US"/>
        </w:rPr>
        <w:t>europskih</w:t>
      </w:r>
      <w:proofErr w:type="spellEnd"/>
      <w:r w:rsidRPr="00B43FDB">
        <w:rPr>
          <w:rFonts w:cstheme="minorHAnsi"/>
          <w:sz w:val="24"/>
          <w:szCs w:val="24"/>
          <w:lang w:val="en-US"/>
        </w:rPr>
        <w:t xml:space="preserve"> </w:t>
      </w:r>
      <w:proofErr w:type="spellStart"/>
      <w:r w:rsidRPr="00B43FDB">
        <w:rPr>
          <w:rFonts w:cstheme="minorHAnsi"/>
          <w:sz w:val="24"/>
          <w:szCs w:val="24"/>
          <w:lang w:val="en-US"/>
        </w:rPr>
        <w:t>poslova</w:t>
      </w:r>
      <w:proofErr w:type="spellEnd"/>
      <w:r w:rsidRPr="00B43FDB">
        <w:rPr>
          <w:rFonts w:cstheme="minorHAnsi"/>
          <w:sz w:val="24"/>
          <w:szCs w:val="24"/>
          <w:lang w:val="en-US"/>
        </w:rPr>
        <w:t xml:space="preserve"> </w:t>
      </w:r>
      <w:proofErr w:type="spellStart"/>
      <w:r w:rsidRPr="00B43FDB">
        <w:rPr>
          <w:rFonts w:cstheme="minorHAnsi"/>
          <w:sz w:val="24"/>
          <w:szCs w:val="24"/>
          <w:lang w:val="en-US"/>
        </w:rPr>
        <w:t>prisustvovao</w:t>
      </w:r>
      <w:proofErr w:type="spellEnd"/>
      <w:r w:rsidRPr="00B43FDB">
        <w:rPr>
          <w:rFonts w:cstheme="minorHAnsi"/>
          <w:sz w:val="24"/>
          <w:szCs w:val="24"/>
          <w:lang w:val="en-US"/>
        </w:rPr>
        <w:t xml:space="preserve"> </w:t>
      </w:r>
      <w:proofErr w:type="spellStart"/>
      <w:r w:rsidRPr="00B43FDB">
        <w:rPr>
          <w:rFonts w:cstheme="minorHAnsi"/>
          <w:sz w:val="24"/>
          <w:szCs w:val="24"/>
          <w:lang w:val="en-US"/>
        </w:rPr>
        <w:t>sam</w:t>
      </w:r>
      <w:proofErr w:type="spellEnd"/>
      <w:r w:rsidRPr="00B43FDB">
        <w:rPr>
          <w:rFonts w:cstheme="minorHAnsi"/>
          <w:sz w:val="24"/>
          <w:szCs w:val="24"/>
          <w:lang w:val="en-US"/>
        </w:rPr>
        <w:t xml:space="preserve"> </w:t>
      </w:r>
      <w:proofErr w:type="spellStart"/>
      <w:r w:rsidRPr="00B43FDB">
        <w:rPr>
          <w:rFonts w:cstheme="minorHAnsi"/>
          <w:sz w:val="24"/>
          <w:szCs w:val="24"/>
          <w:lang w:val="en-US"/>
        </w:rPr>
        <w:t>sastanku</w:t>
      </w:r>
      <w:proofErr w:type="spellEnd"/>
      <w:r w:rsidRPr="00B43FDB">
        <w:rPr>
          <w:rFonts w:cstheme="minorHAnsi"/>
          <w:sz w:val="24"/>
          <w:szCs w:val="24"/>
          <w:lang w:val="en-US"/>
        </w:rPr>
        <w:t xml:space="preserve"> s </w:t>
      </w:r>
      <w:proofErr w:type="spellStart"/>
      <w:r w:rsidRPr="00B43FDB">
        <w:rPr>
          <w:rFonts w:cstheme="minorHAnsi"/>
          <w:sz w:val="24"/>
          <w:szCs w:val="24"/>
          <w:lang w:val="en-US"/>
        </w:rPr>
        <w:t>ciljem</w:t>
      </w:r>
      <w:proofErr w:type="spellEnd"/>
      <w:r w:rsidRPr="00B43FDB">
        <w:rPr>
          <w:rFonts w:cstheme="minorHAnsi"/>
          <w:sz w:val="24"/>
          <w:szCs w:val="24"/>
          <w:lang w:val="en-US"/>
        </w:rPr>
        <w:t xml:space="preserve"> </w:t>
      </w:r>
      <w:proofErr w:type="spellStart"/>
      <w:r w:rsidRPr="00B43FDB">
        <w:rPr>
          <w:rFonts w:cstheme="minorHAnsi"/>
          <w:sz w:val="24"/>
          <w:szCs w:val="24"/>
          <w:lang w:val="en-US"/>
        </w:rPr>
        <w:t>razmatranja</w:t>
      </w:r>
      <w:proofErr w:type="spellEnd"/>
      <w:r w:rsidRPr="00B43FDB">
        <w:rPr>
          <w:rFonts w:cstheme="minorHAnsi"/>
          <w:sz w:val="24"/>
          <w:szCs w:val="24"/>
          <w:lang w:val="en-US"/>
        </w:rPr>
        <w:t xml:space="preserve"> </w:t>
      </w:r>
      <w:proofErr w:type="spellStart"/>
      <w:r w:rsidRPr="00B43FDB">
        <w:rPr>
          <w:rFonts w:cstheme="minorHAnsi"/>
          <w:sz w:val="24"/>
          <w:szCs w:val="24"/>
          <w:lang w:val="en-US"/>
        </w:rPr>
        <w:t>i</w:t>
      </w:r>
      <w:proofErr w:type="spellEnd"/>
      <w:r w:rsidRPr="00B43FDB">
        <w:rPr>
          <w:rFonts w:cstheme="minorHAnsi"/>
          <w:sz w:val="24"/>
          <w:szCs w:val="24"/>
          <w:lang w:val="en-US"/>
        </w:rPr>
        <w:t xml:space="preserve"> </w:t>
      </w:r>
      <w:proofErr w:type="spellStart"/>
      <w:r w:rsidRPr="00B43FDB">
        <w:rPr>
          <w:rFonts w:cstheme="minorHAnsi"/>
          <w:sz w:val="24"/>
          <w:szCs w:val="24"/>
          <w:lang w:val="en-US"/>
        </w:rPr>
        <w:t>identificiranja</w:t>
      </w:r>
      <w:proofErr w:type="spellEnd"/>
      <w:r w:rsidRPr="00B43FDB">
        <w:rPr>
          <w:rFonts w:cstheme="minorHAnsi"/>
          <w:sz w:val="24"/>
          <w:szCs w:val="24"/>
          <w:lang w:val="en-US"/>
        </w:rPr>
        <w:t xml:space="preserve"> </w:t>
      </w:r>
      <w:proofErr w:type="spellStart"/>
      <w:r w:rsidRPr="00B43FDB">
        <w:rPr>
          <w:rFonts w:cstheme="minorHAnsi"/>
          <w:sz w:val="24"/>
          <w:szCs w:val="24"/>
          <w:lang w:val="en-US"/>
        </w:rPr>
        <w:t>mogućnosti</w:t>
      </w:r>
      <w:proofErr w:type="spellEnd"/>
      <w:r w:rsidRPr="00B43FDB">
        <w:rPr>
          <w:rFonts w:cstheme="minorHAnsi"/>
          <w:sz w:val="24"/>
          <w:szCs w:val="24"/>
          <w:lang w:val="en-US"/>
        </w:rPr>
        <w:t xml:space="preserve"> </w:t>
      </w:r>
      <w:proofErr w:type="spellStart"/>
      <w:r w:rsidRPr="00B43FDB">
        <w:rPr>
          <w:rFonts w:cstheme="minorHAnsi"/>
          <w:sz w:val="24"/>
          <w:szCs w:val="24"/>
          <w:lang w:val="en-US"/>
        </w:rPr>
        <w:t>suradnje</w:t>
      </w:r>
      <w:proofErr w:type="spellEnd"/>
      <w:r w:rsidRPr="00B43FDB">
        <w:rPr>
          <w:rFonts w:cstheme="minorHAnsi"/>
          <w:sz w:val="24"/>
          <w:szCs w:val="24"/>
          <w:lang w:val="en-US"/>
        </w:rPr>
        <w:t xml:space="preserve"> </w:t>
      </w:r>
      <w:proofErr w:type="spellStart"/>
      <w:r w:rsidRPr="00B43FDB">
        <w:rPr>
          <w:rFonts w:cstheme="minorHAnsi"/>
          <w:sz w:val="24"/>
          <w:szCs w:val="24"/>
          <w:lang w:val="en-US"/>
        </w:rPr>
        <w:t>Republike</w:t>
      </w:r>
      <w:proofErr w:type="spellEnd"/>
      <w:r w:rsidRPr="00B43FDB">
        <w:rPr>
          <w:rFonts w:cstheme="minorHAnsi"/>
          <w:sz w:val="24"/>
          <w:szCs w:val="24"/>
          <w:lang w:val="en-US"/>
        </w:rPr>
        <w:t xml:space="preserve"> </w:t>
      </w:r>
      <w:proofErr w:type="spellStart"/>
      <w:r w:rsidRPr="00B43FDB">
        <w:rPr>
          <w:rFonts w:cstheme="minorHAnsi"/>
          <w:sz w:val="24"/>
          <w:szCs w:val="24"/>
          <w:lang w:val="en-US"/>
        </w:rPr>
        <w:t>Hrvatske</w:t>
      </w:r>
      <w:proofErr w:type="spellEnd"/>
      <w:r w:rsidRPr="00B43FDB">
        <w:rPr>
          <w:rFonts w:cstheme="minorHAnsi"/>
          <w:sz w:val="24"/>
          <w:szCs w:val="24"/>
          <w:lang w:val="en-US"/>
        </w:rPr>
        <w:t xml:space="preserve"> </w:t>
      </w:r>
      <w:proofErr w:type="spellStart"/>
      <w:r w:rsidRPr="00B43FDB">
        <w:rPr>
          <w:rFonts w:cstheme="minorHAnsi"/>
          <w:sz w:val="24"/>
          <w:szCs w:val="24"/>
          <w:lang w:val="en-US"/>
        </w:rPr>
        <w:t>i</w:t>
      </w:r>
      <w:proofErr w:type="spellEnd"/>
      <w:r w:rsidRPr="00B43FDB">
        <w:rPr>
          <w:rFonts w:cstheme="minorHAnsi"/>
          <w:sz w:val="24"/>
          <w:szCs w:val="24"/>
          <w:lang w:val="en-US"/>
        </w:rPr>
        <w:t xml:space="preserve"> </w:t>
      </w:r>
      <w:proofErr w:type="spellStart"/>
      <w:r w:rsidRPr="00B43FDB">
        <w:rPr>
          <w:rFonts w:cstheme="minorHAnsi"/>
          <w:sz w:val="24"/>
          <w:szCs w:val="24"/>
          <w:lang w:val="en-US"/>
        </w:rPr>
        <w:t>Sjedinjenih</w:t>
      </w:r>
      <w:proofErr w:type="spellEnd"/>
      <w:r w:rsidRPr="00B43FDB">
        <w:rPr>
          <w:rFonts w:cstheme="minorHAnsi"/>
          <w:sz w:val="24"/>
          <w:szCs w:val="24"/>
          <w:lang w:val="en-US"/>
        </w:rPr>
        <w:t xml:space="preserve"> </w:t>
      </w:r>
      <w:proofErr w:type="spellStart"/>
      <w:r w:rsidRPr="00B43FDB">
        <w:rPr>
          <w:rFonts w:cstheme="minorHAnsi"/>
          <w:sz w:val="24"/>
          <w:szCs w:val="24"/>
          <w:lang w:val="en-US"/>
        </w:rPr>
        <w:t>Američkih</w:t>
      </w:r>
      <w:proofErr w:type="spellEnd"/>
      <w:r w:rsidRPr="00B43FDB">
        <w:rPr>
          <w:rFonts w:cstheme="minorHAnsi"/>
          <w:sz w:val="24"/>
          <w:szCs w:val="24"/>
          <w:lang w:val="en-US"/>
        </w:rPr>
        <w:t xml:space="preserve"> </w:t>
      </w:r>
      <w:proofErr w:type="spellStart"/>
      <w:r w:rsidRPr="00B43FDB">
        <w:rPr>
          <w:rFonts w:cstheme="minorHAnsi"/>
          <w:sz w:val="24"/>
          <w:szCs w:val="24"/>
          <w:lang w:val="en-US"/>
        </w:rPr>
        <w:t>Država</w:t>
      </w:r>
      <w:proofErr w:type="spellEnd"/>
      <w:r w:rsidRPr="00B43FDB">
        <w:rPr>
          <w:rFonts w:cstheme="minorHAnsi"/>
          <w:sz w:val="24"/>
          <w:szCs w:val="24"/>
          <w:lang w:val="en-US"/>
        </w:rPr>
        <w:t xml:space="preserve"> u </w:t>
      </w:r>
      <w:proofErr w:type="spellStart"/>
      <w:r w:rsidRPr="00B43FDB">
        <w:rPr>
          <w:rFonts w:cstheme="minorHAnsi"/>
          <w:sz w:val="24"/>
          <w:szCs w:val="24"/>
          <w:lang w:val="en-US"/>
        </w:rPr>
        <w:t>okviru</w:t>
      </w:r>
      <w:proofErr w:type="spellEnd"/>
      <w:r w:rsidRPr="00B43FDB">
        <w:rPr>
          <w:rFonts w:cstheme="minorHAnsi"/>
          <w:sz w:val="24"/>
          <w:szCs w:val="24"/>
          <w:lang w:val="en-US"/>
        </w:rPr>
        <w:t xml:space="preserve"> </w:t>
      </w:r>
      <w:proofErr w:type="spellStart"/>
      <w:r w:rsidRPr="00B43FDB">
        <w:rPr>
          <w:rFonts w:cstheme="minorHAnsi"/>
          <w:sz w:val="24"/>
          <w:szCs w:val="24"/>
          <w:lang w:val="en-US"/>
        </w:rPr>
        <w:t>budućeg</w:t>
      </w:r>
      <w:proofErr w:type="spellEnd"/>
      <w:r w:rsidRPr="00B43FDB">
        <w:rPr>
          <w:rFonts w:cstheme="minorHAnsi"/>
          <w:sz w:val="24"/>
          <w:szCs w:val="24"/>
          <w:lang w:val="en-US"/>
        </w:rPr>
        <w:t xml:space="preserve"> </w:t>
      </w:r>
      <w:proofErr w:type="spellStart"/>
      <w:r w:rsidRPr="00B43FDB">
        <w:rPr>
          <w:rFonts w:cstheme="minorHAnsi"/>
          <w:sz w:val="24"/>
          <w:szCs w:val="24"/>
          <w:lang w:val="en-US"/>
        </w:rPr>
        <w:t>strateškog</w:t>
      </w:r>
      <w:proofErr w:type="spellEnd"/>
      <w:r w:rsidRPr="00B43FDB">
        <w:rPr>
          <w:rFonts w:cstheme="minorHAnsi"/>
          <w:sz w:val="24"/>
          <w:szCs w:val="24"/>
          <w:lang w:val="en-US"/>
        </w:rPr>
        <w:t xml:space="preserve"> </w:t>
      </w:r>
      <w:proofErr w:type="spellStart"/>
      <w:r w:rsidRPr="00B43FDB">
        <w:rPr>
          <w:rFonts w:cstheme="minorHAnsi"/>
          <w:sz w:val="24"/>
          <w:szCs w:val="24"/>
          <w:lang w:val="en-US"/>
        </w:rPr>
        <w:t>dijaloga</w:t>
      </w:r>
      <w:proofErr w:type="spellEnd"/>
      <w:r w:rsidRPr="00B43FDB">
        <w:rPr>
          <w:rFonts w:cstheme="minorHAnsi"/>
          <w:sz w:val="24"/>
          <w:szCs w:val="24"/>
          <w:lang w:val="en-US"/>
        </w:rPr>
        <w:t xml:space="preserve"> </w:t>
      </w:r>
      <w:proofErr w:type="spellStart"/>
      <w:r w:rsidRPr="00B43FDB">
        <w:rPr>
          <w:rFonts w:cstheme="minorHAnsi"/>
          <w:sz w:val="24"/>
          <w:szCs w:val="24"/>
          <w:lang w:val="en-US"/>
        </w:rPr>
        <w:t>između</w:t>
      </w:r>
      <w:proofErr w:type="spellEnd"/>
      <w:r w:rsidRPr="00B43FDB">
        <w:rPr>
          <w:rFonts w:cstheme="minorHAnsi"/>
          <w:sz w:val="24"/>
          <w:szCs w:val="24"/>
          <w:lang w:val="en-US"/>
        </w:rPr>
        <w:t xml:space="preserve"> RH </w:t>
      </w:r>
      <w:proofErr w:type="spellStart"/>
      <w:r w:rsidRPr="00B43FDB">
        <w:rPr>
          <w:rFonts w:cstheme="minorHAnsi"/>
          <w:sz w:val="24"/>
          <w:szCs w:val="24"/>
          <w:lang w:val="en-US"/>
        </w:rPr>
        <w:t>i</w:t>
      </w:r>
      <w:proofErr w:type="spellEnd"/>
      <w:r w:rsidRPr="00B43FDB">
        <w:rPr>
          <w:rFonts w:cstheme="minorHAnsi"/>
          <w:sz w:val="24"/>
          <w:szCs w:val="24"/>
          <w:lang w:val="en-US"/>
        </w:rPr>
        <w:t xml:space="preserve"> SAD-a  </w:t>
      </w:r>
      <w:proofErr w:type="spellStart"/>
      <w:r w:rsidRPr="00B43FDB">
        <w:rPr>
          <w:rFonts w:cstheme="minorHAnsi"/>
          <w:sz w:val="24"/>
          <w:szCs w:val="24"/>
          <w:lang w:val="en-US"/>
        </w:rPr>
        <w:t>iz</w:t>
      </w:r>
      <w:proofErr w:type="spellEnd"/>
      <w:r w:rsidRPr="00B43FDB">
        <w:rPr>
          <w:rFonts w:cstheme="minorHAnsi"/>
          <w:sz w:val="24"/>
          <w:szCs w:val="24"/>
          <w:lang w:val="en-US"/>
        </w:rPr>
        <w:t xml:space="preserve"> </w:t>
      </w:r>
      <w:proofErr w:type="spellStart"/>
      <w:r w:rsidRPr="00B43FDB">
        <w:rPr>
          <w:rFonts w:cstheme="minorHAnsi"/>
          <w:sz w:val="24"/>
          <w:szCs w:val="24"/>
          <w:lang w:val="en-US"/>
        </w:rPr>
        <w:t>područja</w:t>
      </w:r>
      <w:proofErr w:type="spellEnd"/>
      <w:r w:rsidRPr="00B43FDB">
        <w:rPr>
          <w:rFonts w:cstheme="minorHAnsi"/>
          <w:sz w:val="24"/>
          <w:szCs w:val="24"/>
          <w:lang w:val="en-US"/>
        </w:rPr>
        <w:t xml:space="preserve"> </w:t>
      </w:r>
      <w:proofErr w:type="spellStart"/>
      <w:r w:rsidRPr="00B43FDB">
        <w:rPr>
          <w:rFonts w:cstheme="minorHAnsi"/>
          <w:sz w:val="24"/>
          <w:szCs w:val="24"/>
          <w:lang w:val="en-US"/>
        </w:rPr>
        <w:t>našeg</w:t>
      </w:r>
      <w:proofErr w:type="spellEnd"/>
      <w:r w:rsidRPr="00B43FDB">
        <w:rPr>
          <w:rFonts w:cstheme="minorHAnsi"/>
          <w:sz w:val="24"/>
          <w:szCs w:val="24"/>
          <w:lang w:val="en-US"/>
        </w:rPr>
        <w:t xml:space="preserve"> </w:t>
      </w:r>
      <w:proofErr w:type="spellStart"/>
      <w:r w:rsidRPr="00B43FDB">
        <w:rPr>
          <w:rFonts w:cstheme="minorHAnsi"/>
          <w:sz w:val="24"/>
          <w:szCs w:val="24"/>
          <w:lang w:val="en-US"/>
        </w:rPr>
        <w:t>djelokruga</w:t>
      </w:r>
      <w:proofErr w:type="spellEnd"/>
      <w:r w:rsidRPr="00B43FDB">
        <w:rPr>
          <w:rFonts w:cstheme="minorHAnsi"/>
          <w:sz w:val="24"/>
          <w:szCs w:val="24"/>
          <w:lang w:val="en-US"/>
        </w:rPr>
        <w:t xml:space="preserve"> </w:t>
      </w:r>
      <w:proofErr w:type="spellStart"/>
      <w:r w:rsidRPr="00B43FDB">
        <w:rPr>
          <w:rFonts w:cstheme="minorHAnsi"/>
          <w:sz w:val="24"/>
          <w:szCs w:val="24"/>
          <w:lang w:val="en-US"/>
        </w:rPr>
        <w:t>rada</w:t>
      </w:r>
      <w:proofErr w:type="spellEnd"/>
      <w:r w:rsidRPr="00B43FDB">
        <w:rPr>
          <w:rFonts w:cstheme="minorHAnsi"/>
          <w:sz w:val="24"/>
          <w:szCs w:val="24"/>
          <w:lang w:val="en-US"/>
        </w:rPr>
        <w:t xml:space="preserve">. </w:t>
      </w:r>
    </w:p>
    <w:p w:rsidR="0012255E" w:rsidRPr="00B43FDB" w:rsidRDefault="0012255E" w:rsidP="0012255E">
      <w:pPr>
        <w:jc w:val="both"/>
        <w:rPr>
          <w:rFonts w:cstheme="minorHAnsi"/>
          <w:sz w:val="24"/>
          <w:szCs w:val="24"/>
          <w:lang w:val="en-US"/>
        </w:rPr>
      </w:pPr>
      <w:r w:rsidRPr="00B43FDB">
        <w:rPr>
          <w:rFonts w:cstheme="minorHAnsi"/>
          <w:b/>
          <w:bCs/>
          <w:sz w:val="24"/>
          <w:szCs w:val="24"/>
          <w:lang w:val="en-US"/>
        </w:rPr>
        <w:t xml:space="preserve">20. </w:t>
      </w:r>
      <w:proofErr w:type="spellStart"/>
      <w:proofErr w:type="gramStart"/>
      <w:r w:rsidRPr="00B43FDB">
        <w:rPr>
          <w:rFonts w:cstheme="minorHAnsi"/>
          <w:b/>
          <w:bCs/>
          <w:sz w:val="24"/>
          <w:szCs w:val="24"/>
          <w:lang w:val="en-US"/>
        </w:rPr>
        <w:t>siječnja</w:t>
      </w:r>
      <w:proofErr w:type="spellEnd"/>
      <w:proofErr w:type="gramEnd"/>
      <w:r w:rsidRPr="00B43FDB">
        <w:rPr>
          <w:rFonts w:cstheme="minorHAnsi"/>
          <w:sz w:val="24"/>
          <w:szCs w:val="24"/>
          <w:lang w:val="en-US"/>
        </w:rPr>
        <w:t xml:space="preserve"> </w:t>
      </w:r>
      <w:proofErr w:type="spellStart"/>
      <w:r w:rsidRPr="00B43FDB">
        <w:rPr>
          <w:rFonts w:cstheme="minorHAnsi"/>
          <w:sz w:val="24"/>
          <w:szCs w:val="24"/>
          <w:lang w:val="en-US"/>
        </w:rPr>
        <w:t>sudjelovao</w:t>
      </w:r>
      <w:proofErr w:type="spellEnd"/>
      <w:r w:rsidRPr="00B43FDB">
        <w:rPr>
          <w:rFonts w:cstheme="minorHAnsi"/>
          <w:sz w:val="24"/>
          <w:szCs w:val="24"/>
          <w:lang w:val="en-US"/>
        </w:rPr>
        <w:t xml:space="preserve"> </w:t>
      </w:r>
      <w:proofErr w:type="spellStart"/>
      <w:r w:rsidRPr="00B43FDB">
        <w:rPr>
          <w:rFonts w:cstheme="minorHAnsi"/>
          <w:sz w:val="24"/>
          <w:szCs w:val="24"/>
          <w:lang w:val="en-US"/>
        </w:rPr>
        <w:t>sam</w:t>
      </w:r>
      <w:proofErr w:type="spellEnd"/>
      <w:r w:rsidRPr="00B43FDB">
        <w:rPr>
          <w:rFonts w:cstheme="minorHAnsi"/>
          <w:sz w:val="24"/>
          <w:szCs w:val="24"/>
          <w:lang w:val="en-US"/>
        </w:rPr>
        <w:t xml:space="preserve"> </w:t>
      </w:r>
      <w:proofErr w:type="spellStart"/>
      <w:r w:rsidRPr="00B43FDB">
        <w:rPr>
          <w:rFonts w:cstheme="minorHAnsi"/>
          <w:sz w:val="24"/>
          <w:szCs w:val="24"/>
          <w:lang w:val="en-US"/>
        </w:rPr>
        <w:t>na</w:t>
      </w:r>
      <w:proofErr w:type="spellEnd"/>
      <w:r w:rsidRPr="00B43FDB">
        <w:rPr>
          <w:rFonts w:cstheme="minorHAnsi"/>
          <w:sz w:val="24"/>
          <w:szCs w:val="24"/>
          <w:lang w:val="en-US"/>
        </w:rPr>
        <w:t xml:space="preserve"> </w:t>
      </w:r>
      <w:proofErr w:type="spellStart"/>
      <w:r w:rsidRPr="00B43FDB">
        <w:rPr>
          <w:rFonts w:cstheme="minorHAnsi"/>
          <w:sz w:val="24"/>
          <w:szCs w:val="24"/>
          <w:lang w:val="en-US"/>
        </w:rPr>
        <w:t>sastanku</w:t>
      </w:r>
      <w:proofErr w:type="spellEnd"/>
      <w:r w:rsidRPr="00B43FDB">
        <w:rPr>
          <w:rFonts w:cstheme="minorHAnsi"/>
          <w:sz w:val="24"/>
          <w:szCs w:val="24"/>
          <w:lang w:val="en-US"/>
        </w:rPr>
        <w:t xml:space="preserve"> u </w:t>
      </w:r>
      <w:proofErr w:type="spellStart"/>
      <w:r w:rsidRPr="00B43FDB">
        <w:rPr>
          <w:rFonts w:cstheme="minorHAnsi"/>
          <w:sz w:val="24"/>
          <w:szCs w:val="24"/>
          <w:lang w:val="en-US"/>
        </w:rPr>
        <w:t>Ministarstvu</w:t>
      </w:r>
      <w:proofErr w:type="spellEnd"/>
      <w:r w:rsidRPr="00B43FDB">
        <w:rPr>
          <w:rFonts w:cstheme="minorHAnsi"/>
          <w:sz w:val="24"/>
          <w:szCs w:val="24"/>
          <w:lang w:val="en-US"/>
        </w:rPr>
        <w:t xml:space="preserve"> </w:t>
      </w:r>
      <w:proofErr w:type="spellStart"/>
      <w:r w:rsidRPr="00B43FDB">
        <w:rPr>
          <w:rFonts w:cstheme="minorHAnsi"/>
          <w:sz w:val="24"/>
          <w:szCs w:val="24"/>
          <w:lang w:val="en-US"/>
        </w:rPr>
        <w:t>znanosti</w:t>
      </w:r>
      <w:proofErr w:type="spellEnd"/>
      <w:r w:rsidRPr="00B43FDB">
        <w:rPr>
          <w:rFonts w:cstheme="minorHAnsi"/>
          <w:sz w:val="24"/>
          <w:szCs w:val="24"/>
          <w:lang w:val="en-US"/>
        </w:rPr>
        <w:t xml:space="preserve"> </w:t>
      </w:r>
      <w:proofErr w:type="spellStart"/>
      <w:r w:rsidRPr="00B43FDB">
        <w:rPr>
          <w:rFonts w:cstheme="minorHAnsi"/>
          <w:sz w:val="24"/>
          <w:szCs w:val="24"/>
          <w:lang w:val="en-US"/>
        </w:rPr>
        <w:t>i</w:t>
      </w:r>
      <w:proofErr w:type="spellEnd"/>
      <w:r w:rsidRPr="00B43FDB">
        <w:rPr>
          <w:rFonts w:cstheme="minorHAnsi"/>
          <w:sz w:val="24"/>
          <w:szCs w:val="24"/>
          <w:lang w:val="en-US"/>
        </w:rPr>
        <w:t xml:space="preserve"> </w:t>
      </w:r>
      <w:proofErr w:type="spellStart"/>
      <w:r w:rsidRPr="00B43FDB">
        <w:rPr>
          <w:rFonts w:cstheme="minorHAnsi"/>
          <w:sz w:val="24"/>
          <w:szCs w:val="24"/>
          <w:lang w:val="en-US"/>
        </w:rPr>
        <w:t>obrazovanja</w:t>
      </w:r>
      <w:proofErr w:type="spellEnd"/>
      <w:r w:rsidRPr="00B43FDB">
        <w:rPr>
          <w:rFonts w:cstheme="minorHAnsi"/>
          <w:sz w:val="24"/>
          <w:szCs w:val="24"/>
          <w:lang w:val="en-US"/>
        </w:rPr>
        <w:t xml:space="preserve">, </w:t>
      </w:r>
      <w:proofErr w:type="spellStart"/>
      <w:r w:rsidRPr="00B43FDB">
        <w:rPr>
          <w:rFonts w:cstheme="minorHAnsi"/>
          <w:sz w:val="24"/>
          <w:szCs w:val="24"/>
          <w:lang w:val="en-US"/>
        </w:rPr>
        <w:t>Uprava</w:t>
      </w:r>
      <w:proofErr w:type="spellEnd"/>
      <w:r w:rsidRPr="00B43FDB">
        <w:rPr>
          <w:rFonts w:cstheme="minorHAnsi"/>
          <w:sz w:val="24"/>
          <w:szCs w:val="24"/>
          <w:lang w:val="en-US"/>
        </w:rPr>
        <w:t xml:space="preserve"> </w:t>
      </w:r>
      <w:proofErr w:type="spellStart"/>
      <w:r w:rsidRPr="00B43FDB">
        <w:rPr>
          <w:rFonts w:cstheme="minorHAnsi"/>
          <w:sz w:val="24"/>
          <w:szCs w:val="24"/>
          <w:lang w:val="en-US"/>
        </w:rPr>
        <w:t>za</w:t>
      </w:r>
      <w:proofErr w:type="spellEnd"/>
      <w:r w:rsidRPr="00B43FDB">
        <w:rPr>
          <w:rFonts w:cstheme="minorHAnsi"/>
          <w:sz w:val="24"/>
          <w:szCs w:val="24"/>
          <w:lang w:val="en-US"/>
        </w:rPr>
        <w:t xml:space="preserve"> </w:t>
      </w:r>
      <w:proofErr w:type="spellStart"/>
      <w:r w:rsidRPr="00B43FDB">
        <w:rPr>
          <w:rFonts w:cstheme="minorHAnsi"/>
          <w:sz w:val="24"/>
          <w:szCs w:val="24"/>
          <w:lang w:val="en-US"/>
        </w:rPr>
        <w:t>znanost</w:t>
      </w:r>
      <w:proofErr w:type="spellEnd"/>
      <w:r w:rsidRPr="00B43FDB">
        <w:rPr>
          <w:rFonts w:cstheme="minorHAnsi"/>
          <w:sz w:val="24"/>
          <w:szCs w:val="24"/>
          <w:lang w:val="en-US"/>
        </w:rPr>
        <w:t xml:space="preserve"> </w:t>
      </w:r>
      <w:proofErr w:type="spellStart"/>
      <w:r w:rsidRPr="00B43FDB">
        <w:rPr>
          <w:rFonts w:cstheme="minorHAnsi"/>
          <w:sz w:val="24"/>
          <w:szCs w:val="24"/>
          <w:lang w:val="en-US"/>
        </w:rPr>
        <w:t>i</w:t>
      </w:r>
      <w:proofErr w:type="spellEnd"/>
      <w:r w:rsidRPr="00B43FDB">
        <w:rPr>
          <w:rFonts w:cstheme="minorHAnsi"/>
          <w:sz w:val="24"/>
          <w:szCs w:val="24"/>
          <w:lang w:val="en-US"/>
        </w:rPr>
        <w:t xml:space="preserve"> </w:t>
      </w:r>
      <w:proofErr w:type="spellStart"/>
      <w:r w:rsidRPr="00B43FDB">
        <w:rPr>
          <w:rFonts w:cstheme="minorHAnsi"/>
          <w:sz w:val="24"/>
          <w:szCs w:val="24"/>
          <w:lang w:val="en-US"/>
        </w:rPr>
        <w:t>tehnologiju</w:t>
      </w:r>
      <w:proofErr w:type="spellEnd"/>
      <w:r>
        <w:rPr>
          <w:rFonts w:cstheme="minorHAnsi"/>
          <w:sz w:val="24"/>
          <w:szCs w:val="24"/>
          <w:lang w:val="en-US"/>
        </w:rPr>
        <w:t>,</w:t>
      </w:r>
      <w:r w:rsidRPr="00B43FDB">
        <w:rPr>
          <w:rFonts w:cstheme="minorHAnsi"/>
          <w:sz w:val="24"/>
          <w:szCs w:val="24"/>
          <w:lang w:val="en-US"/>
        </w:rPr>
        <w:t xml:space="preserve"> </w:t>
      </w:r>
      <w:proofErr w:type="spellStart"/>
      <w:r w:rsidRPr="00B43FDB">
        <w:rPr>
          <w:rFonts w:cstheme="minorHAnsi"/>
          <w:sz w:val="24"/>
          <w:szCs w:val="24"/>
          <w:lang w:val="en-US"/>
        </w:rPr>
        <w:t>vezano</w:t>
      </w:r>
      <w:proofErr w:type="spellEnd"/>
      <w:r w:rsidRPr="00B43FDB">
        <w:rPr>
          <w:rFonts w:cstheme="minorHAnsi"/>
          <w:sz w:val="24"/>
          <w:szCs w:val="24"/>
          <w:lang w:val="en-US"/>
        </w:rPr>
        <w:t xml:space="preserve"> </w:t>
      </w:r>
      <w:proofErr w:type="spellStart"/>
      <w:r w:rsidRPr="00B43FDB">
        <w:rPr>
          <w:rFonts w:cstheme="minorHAnsi"/>
          <w:sz w:val="24"/>
          <w:szCs w:val="24"/>
          <w:lang w:val="en-US"/>
        </w:rPr>
        <w:t>uz</w:t>
      </w:r>
      <w:proofErr w:type="spellEnd"/>
      <w:r w:rsidRPr="00B43FDB">
        <w:rPr>
          <w:rFonts w:cstheme="minorHAnsi"/>
          <w:sz w:val="24"/>
          <w:szCs w:val="24"/>
          <w:lang w:val="en-US"/>
        </w:rPr>
        <w:t xml:space="preserve"> </w:t>
      </w:r>
      <w:proofErr w:type="spellStart"/>
      <w:r w:rsidRPr="00B43FDB">
        <w:rPr>
          <w:rFonts w:cstheme="minorHAnsi"/>
          <w:sz w:val="24"/>
          <w:szCs w:val="24"/>
          <w:lang w:val="en-US"/>
        </w:rPr>
        <w:t>problematiku</w:t>
      </w:r>
      <w:proofErr w:type="spellEnd"/>
      <w:r w:rsidRPr="00B43FDB">
        <w:rPr>
          <w:rFonts w:cstheme="minorHAnsi"/>
          <w:sz w:val="24"/>
          <w:szCs w:val="24"/>
          <w:lang w:val="en-US"/>
        </w:rPr>
        <w:t xml:space="preserve"> </w:t>
      </w:r>
      <w:proofErr w:type="spellStart"/>
      <w:r w:rsidRPr="00B43FDB">
        <w:rPr>
          <w:rFonts w:cstheme="minorHAnsi"/>
          <w:sz w:val="24"/>
          <w:szCs w:val="24"/>
          <w:lang w:val="en-US"/>
        </w:rPr>
        <w:t>prijave</w:t>
      </w:r>
      <w:proofErr w:type="spellEnd"/>
      <w:r w:rsidRPr="00B43FDB">
        <w:rPr>
          <w:rFonts w:cstheme="minorHAnsi"/>
          <w:sz w:val="24"/>
          <w:szCs w:val="24"/>
          <w:lang w:val="en-US"/>
        </w:rPr>
        <w:t xml:space="preserve"> </w:t>
      </w:r>
      <w:proofErr w:type="spellStart"/>
      <w:r w:rsidRPr="00B43FDB">
        <w:rPr>
          <w:rFonts w:cstheme="minorHAnsi"/>
          <w:sz w:val="24"/>
          <w:szCs w:val="24"/>
          <w:lang w:val="en-US"/>
        </w:rPr>
        <w:t>projekta</w:t>
      </w:r>
      <w:proofErr w:type="spellEnd"/>
      <w:r w:rsidRPr="00B43FDB">
        <w:rPr>
          <w:rFonts w:cstheme="minorHAnsi"/>
          <w:sz w:val="24"/>
          <w:szCs w:val="24"/>
          <w:lang w:val="en-US"/>
        </w:rPr>
        <w:t xml:space="preserve"> CROQCI.</w:t>
      </w:r>
    </w:p>
    <w:p w:rsidR="0012255E" w:rsidRPr="00B43FDB" w:rsidRDefault="0012255E" w:rsidP="0012255E">
      <w:pPr>
        <w:jc w:val="both"/>
        <w:rPr>
          <w:rFonts w:cstheme="minorHAnsi"/>
          <w:sz w:val="24"/>
          <w:szCs w:val="24"/>
        </w:rPr>
      </w:pPr>
      <w:r w:rsidRPr="00B43FDB">
        <w:rPr>
          <w:rFonts w:cstheme="minorHAnsi"/>
          <w:b/>
          <w:sz w:val="24"/>
          <w:szCs w:val="24"/>
        </w:rPr>
        <w:t>24. siječnja</w:t>
      </w:r>
      <w:r w:rsidRPr="00B43FDB">
        <w:rPr>
          <w:rFonts w:cstheme="minorHAnsi"/>
          <w:sz w:val="24"/>
          <w:szCs w:val="24"/>
        </w:rPr>
        <w:t xml:space="preserve"> sa predsjednicom Znanstvenog vijeća IRB-a, dr. sc. Ivom Bogdanović Radović, primio sam veleposlanika Islamske Republike Iran, Nj. E. g. Paviz Esmaeilia i g. Abdolhosseina Hassan Nejada, prvog savjetnika u veleposlanstvu. Tijekom službene posjete predstavio sam Institut Ruđer Bošković, a razgovarali smo o mogućoj suradnji. Na sastanku je veleposlanik Esmaeili  također predstavio  </w:t>
      </w:r>
      <w:r w:rsidRPr="00B43FDB">
        <w:rPr>
          <w:rFonts w:cstheme="minorHAnsi"/>
          <w:iCs/>
          <w:sz w:val="24"/>
          <w:szCs w:val="24"/>
        </w:rPr>
        <w:t>Pasteur Institut of Iran .</w:t>
      </w:r>
    </w:p>
    <w:p w:rsidR="0012255E" w:rsidRPr="00B43FDB" w:rsidRDefault="0012255E" w:rsidP="0012255E">
      <w:pPr>
        <w:jc w:val="both"/>
        <w:rPr>
          <w:rFonts w:cstheme="minorHAnsi"/>
          <w:sz w:val="24"/>
          <w:szCs w:val="24"/>
          <w:lang w:val="en-US"/>
        </w:rPr>
      </w:pPr>
    </w:p>
    <w:p w:rsidR="0012255E" w:rsidRPr="00B43FDB" w:rsidRDefault="0012255E" w:rsidP="0012255E">
      <w:pPr>
        <w:spacing w:after="240" w:line="240" w:lineRule="auto"/>
        <w:jc w:val="both"/>
        <w:rPr>
          <w:rFonts w:cstheme="minorHAnsi"/>
          <w:sz w:val="24"/>
          <w:szCs w:val="24"/>
        </w:rPr>
      </w:pPr>
      <w:r w:rsidRPr="00B43FDB">
        <w:rPr>
          <w:rFonts w:cstheme="minorHAnsi"/>
          <w:sz w:val="24"/>
          <w:szCs w:val="24"/>
        </w:rPr>
        <w:t>Dr. sc. David Matthew Smith</w:t>
      </w:r>
    </w:p>
    <w:p w:rsidR="0012255E" w:rsidRDefault="0012255E" w:rsidP="0012255E">
      <w:pPr>
        <w:jc w:val="both"/>
        <w:rPr>
          <w:rFonts w:cstheme="minorHAnsi"/>
          <w:sz w:val="24"/>
          <w:szCs w:val="24"/>
        </w:rPr>
        <w:sectPr w:rsidR="0012255E">
          <w:pgSz w:w="11906" w:h="16838"/>
          <w:pgMar w:top="1417" w:right="1417" w:bottom="1417" w:left="1417" w:header="708" w:footer="708" w:gutter="0"/>
          <w:cols w:space="708"/>
          <w:docGrid w:linePitch="360"/>
        </w:sectPr>
      </w:pPr>
      <w:r w:rsidRPr="00B43FDB">
        <w:rPr>
          <w:rFonts w:cstheme="minorHAnsi"/>
          <w:sz w:val="24"/>
          <w:szCs w:val="24"/>
        </w:rPr>
        <w:t>ravnatelj</w:t>
      </w:r>
    </w:p>
    <w:p w:rsidR="005B65BF" w:rsidRPr="005B65BF" w:rsidRDefault="005B65BF" w:rsidP="005B65BF">
      <w:pPr>
        <w:spacing w:before="60" w:after="60"/>
        <w:jc w:val="both"/>
        <w:rPr>
          <w:rFonts w:ascii="Arial" w:hAnsi="Arial" w:cs="Arial"/>
        </w:rPr>
      </w:pPr>
      <w:r w:rsidRPr="005B65BF">
        <w:rPr>
          <w:rFonts w:ascii="Arial" w:hAnsi="Arial" w:cs="Arial"/>
        </w:rPr>
        <w:t>INSTITUT RUĐER BOŠKOVIĆ</w:t>
      </w:r>
    </w:p>
    <w:p w:rsidR="005B65BF" w:rsidRPr="005B65BF" w:rsidRDefault="005B65BF" w:rsidP="005B65BF">
      <w:pPr>
        <w:jc w:val="both"/>
        <w:rPr>
          <w:rFonts w:ascii="Arial" w:hAnsi="Arial" w:cs="Arial"/>
        </w:rPr>
      </w:pPr>
      <w:r w:rsidRPr="005B65BF">
        <w:rPr>
          <w:rFonts w:ascii="Arial" w:hAnsi="Arial" w:cs="Arial"/>
        </w:rPr>
        <w:t>ZNANSTVENO VIJEĆE</w:t>
      </w:r>
    </w:p>
    <w:p w:rsidR="005B65BF" w:rsidRPr="005B65BF" w:rsidRDefault="005B65BF" w:rsidP="005B65BF">
      <w:pPr>
        <w:jc w:val="both"/>
        <w:rPr>
          <w:rFonts w:ascii="Arial" w:hAnsi="Arial" w:cs="Arial"/>
        </w:rPr>
      </w:pPr>
    </w:p>
    <w:p w:rsidR="005B65BF" w:rsidRPr="005B65BF" w:rsidRDefault="005B65BF" w:rsidP="005B65BF">
      <w:pPr>
        <w:spacing w:after="60"/>
        <w:jc w:val="both"/>
        <w:rPr>
          <w:rFonts w:ascii="Arial" w:hAnsi="Arial" w:cs="Arial"/>
        </w:rPr>
      </w:pPr>
      <w:r w:rsidRPr="005B65BF">
        <w:rPr>
          <w:rFonts w:ascii="Arial" w:hAnsi="Arial" w:cs="Arial"/>
        </w:rPr>
        <w:t>Broj: ZV-307/1-2022.</w:t>
      </w:r>
    </w:p>
    <w:p w:rsidR="005B65BF" w:rsidRPr="005B65BF" w:rsidRDefault="005B65BF" w:rsidP="005B65BF">
      <w:pPr>
        <w:jc w:val="both"/>
        <w:rPr>
          <w:rFonts w:ascii="Arial" w:hAnsi="Arial" w:cs="Arial"/>
          <w:b/>
        </w:rPr>
      </w:pPr>
      <w:r w:rsidRPr="005B65BF">
        <w:rPr>
          <w:rFonts w:ascii="Arial" w:hAnsi="Arial" w:cs="Arial"/>
        </w:rPr>
        <w:t>Zagreb, 14. siječnja 2022.</w:t>
      </w:r>
    </w:p>
    <w:p w:rsidR="005B65BF" w:rsidRPr="005B65BF" w:rsidRDefault="005B65BF" w:rsidP="005B65BF">
      <w:pPr>
        <w:tabs>
          <w:tab w:val="center" w:pos="7088"/>
        </w:tabs>
        <w:jc w:val="both"/>
        <w:rPr>
          <w:rFonts w:ascii="Arial" w:hAnsi="Arial" w:cs="Arial"/>
          <w:b/>
        </w:rPr>
      </w:pPr>
    </w:p>
    <w:p w:rsidR="005B65BF" w:rsidRPr="005B65BF" w:rsidRDefault="005B65BF" w:rsidP="005B65BF">
      <w:pPr>
        <w:tabs>
          <w:tab w:val="center" w:pos="7088"/>
        </w:tabs>
        <w:jc w:val="both"/>
        <w:rPr>
          <w:rFonts w:ascii="Arial" w:hAnsi="Arial" w:cs="Arial"/>
          <w:b/>
        </w:rPr>
      </w:pPr>
    </w:p>
    <w:p w:rsidR="005B65BF" w:rsidRPr="005B65BF" w:rsidRDefault="005B65BF" w:rsidP="005B65BF">
      <w:pPr>
        <w:tabs>
          <w:tab w:val="center" w:pos="6804"/>
        </w:tabs>
        <w:spacing w:after="120"/>
        <w:jc w:val="both"/>
        <w:rPr>
          <w:rFonts w:ascii="Arial" w:hAnsi="Arial" w:cs="Arial"/>
        </w:rPr>
      </w:pPr>
      <w:r w:rsidRPr="005B65BF">
        <w:rPr>
          <w:rFonts w:ascii="Arial" w:hAnsi="Arial" w:cs="Arial"/>
        </w:rPr>
        <w:tab/>
        <w:t>UPRAVNO VIJEĆE</w:t>
      </w:r>
    </w:p>
    <w:p w:rsidR="005B65BF" w:rsidRPr="005B65BF" w:rsidRDefault="005B65BF" w:rsidP="005B65BF">
      <w:pPr>
        <w:tabs>
          <w:tab w:val="center" w:pos="6804"/>
        </w:tabs>
        <w:jc w:val="both"/>
        <w:rPr>
          <w:rFonts w:ascii="Arial" w:hAnsi="Arial" w:cs="Arial"/>
        </w:rPr>
      </w:pPr>
      <w:r w:rsidRPr="005B65BF">
        <w:rPr>
          <w:rFonts w:ascii="Arial" w:hAnsi="Arial" w:cs="Arial"/>
        </w:rPr>
        <w:tab/>
        <w:t>INSTITUTA RUĐER BOŠKOVIĆ</w:t>
      </w:r>
    </w:p>
    <w:p w:rsidR="005B65BF" w:rsidRPr="005B65BF" w:rsidRDefault="005B65BF" w:rsidP="005B65BF">
      <w:pPr>
        <w:tabs>
          <w:tab w:val="center" w:pos="6804"/>
        </w:tabs>
        <w:jc w:val="both"/>
        <w:rPr>
          <w:rFonts w:ascii="Arial" w:hAnsi="Arial" w:cs="Arial"/>
        </w:rPr>
      </w:pPr>
    </w:p>
    <w:p w:rsidR="005B65BF" w:rsidRPr="005B65BF" w:rsidRDefault="005B65BF" w:rsidP="005B65BF">
      <w:pPr>
        <w:tabs>
          <w:tab w:val="center" w:pos="6804"/>
        </w:tabs>
        <w:jc w:val="both"/>
        <w:rPr>
          <w:rFonts w:ascii="Arial" w:hAnsi="Arial" w:cs="Arial"/>
        </w:rPr>
      </w:pPr>
    </w:p>
    <w:p w:rsidR="005B65BF" w:rsidRPr="005B65BF" w:rsidRDefault="005B65BF" w:rsidP="005B65BF">
      <w:pPr>
        <w:tabs>
          <w:tab w:val="center" w:pos="6804"/>
        </w:tabs>
        <w:jc w:val="both"/>
        <w:rPr>
          <w:rFonts w:ascii="Arial" w:hAnsi="Arial" w:cs="Arial"/>
        </w:rPr>
      </w:pPr>
    </w:p>
    <w:p w:rsidR="005B65BF" w:rsidRPr="005B65BF" w:rsidRDefault="005B65BF" w:rsidP="005B65BF">
      <w:pPr>
        <w:ind w:left="1134" w:hanging="1134"/>
        <w:jc w:val="both"/>
        <w:rPr>
          <w:rFonts w:ascii="Arial" w:hAnsi="Arial" w:cs="Arial"/>
        </w:rPr>
      </w:pPr>
    </w:p>
    <w:p w:rsidR="005B65BF" w:rsidRPr="005B65BF" w:rsidRDefault="005B65BF" w:rsidP="005B65BF">
      <w:pPr>
        <w:ind w:left="1134" w:hanging="1134"/>
        <w:jc w:val="both"/>
        <w:rPr>
          <w:rFonts w:ascii="Arial" w:hAnsi="Arial" w:cs="Arial"/>
        </w:rPr>
      </w:pPr>
      <w:r w:rsidRPr="005B65BF">
        <w:rPr>
          <w:rFonts w:ascii="Arial" w:hAnsi="Arial" w:cs="Arial"/>
        </w:rPr>
        <w:t>Predmet: Izvještaj o radu Znanstvenog vijeća IRB-a</w:t>
      </w:r>
    </w:p>
    <w:p w:rsidR="005B65BF" w:rsidRPr="005B65BF" w:rsidRDefault="005B65BF" w:rsidP="005B65BF">
      <w:pPr>
        <w:jc w:val="both"/>
        <w:rPr>
          <w:rFonts w:ascii="Arial" w:hAnsi="Arial" w:cs="Arial"/>
          <w:b/>
          <w:u w:val="single"/>
        </w:rPr>
      </w:pPr>
    </w:p>
    <w:p w:rsidR="005B65BF" w:rsidRPr="005B65BF" w:rsidRDefault="005B65BF" w:rsidP="005B65BF">
      <w:pPr>
        <w:spacing w:before="120" w:after="120"/>
        <w:jc w:val="both"/>
        <w:rPr>
          <w:rFonts w:ascii="Arial" w:hAnsi="Arial" w:cs="Arial"/>
        </w:rPr>
      </w:pPr>
      <w:r w:rsidRPr="005B65BF">
        <w:rPr>
          <w:rFonts w:ascii="Arial" w:hAnsi="Arial" w:cs="Arial"/>
        </w:rPr>
        <w:t xml:space="preserve">U razdoblju od 14. prosinca 2021. do 14. siječnja 2022. Znanstveno vijeće je održalo jednu sjednicu.   </w:t>
      </w:r>
    </w:p>
    <w:p w:rsidR="005B65BF" w:rsidRPr="005B65BF" w:rsidRDefault="005B65BF" w:rsidP="005B65BF">
      <w:pPr>
        <w:tabs>
          <w:tab w:val="left" w:pos="426"/>
        </w:tabs>
        <w:spacing w:after="240"/>
        <w:jc w:val="both"/>
        <w:rPr>
          <w:rFonts w:ascii="Arial" w:hAnsi="Arial" w:cs="Arial"/>
        </w:rPr>
      </w:pPr>
      <w:r w:rsidRPr="005B65BF">
        <w:rPr>
          <w:rFonts w:ascii="Arial" w:hAnsi="Arial" w:cs="Arial"/>
        </w:rPr>
        <w:t xml:space="preserve">Znanstveno vijeće je na 81. sjednici održanoj elektroničkim putem dana 21. i 22. prosinca 2021. godine donijelo Odluku o podnošenju zahtjeva za pokretanje postupka pred Etičkim povjerenstvom zbog upitne etičnosti postupanja dr. sc. Tomislava Domazet-Loše u njegovim javnim istupima u razdoblju od 10. studenog 2021. do 14. prosinca 2021. godine, za koje postoji opravdana sumnja da predstavljaju kršenje Etičkog kodeksa Instituta Ruđer Bošković. </w:t>
      </w:r>
    </w:p>
    <w:p w:rsidR="005B65BF" w:rsidRPr="005B65BF" w:rsidRDefault="005B65BF" w:rsidP="005B65BF">
      <w:pPr>
        <w:tabs>
          <w:tab w:val="left" w:pos="426"/>
        </w:tabs>
        <w:spacing w:after="240"/>
        <w:jc w:val="both"/>
        <w:rPr>
          <w:rFonts w:ascii="Arial" w:hAnsi="Arial" w:cs="Arial"/>
        </w:rPr>
      </w:pPr>
      <w:r w:rsidRPr="005B65BF">
        <w:rPr>
          <w:rFonts w:ascii="Arial" w:hAnsi="Arial" w:cs="Arial"/>
        </w:rPr>
        <w:t>Od Etičkog povjerenstva zatraženo je da ispita sukladnost u Zahtjevu navedenog djelovanja dr. sc. Tomislava Domazet-Loše s načelima i odredbama Etičkog kodeksa Instituta Ruđer Bošković, odnosno je li njegovim postupanjem došlo do povrede zahtjeva za znanstvenom čestitosti u znanstvenom i stručnom radu.</w:t>
      </w:r>
    </w:p>
    <w:p w:rsidR="005B65BF" w:rsidRPr="005B65BF" w:rsidRDefault="005B65BF" w:rsidP="005B65BF">
      <w:pPr>
        <w:tabs>
          <w:tab w:val="left" w:pos="426"/>
        </w:tabs>
        <w:spacing w:after="240"/>
        <w:jc w:val="both"/>
        <w:rPr>
          <w:rFonts w:ascii="Arial" w:hAnsi="Arial" w:cs="Arial"/>
        </w:rPr>
      </w:pPr>
      <w:r w:rsidRPr="005B65BF">
        <w:rPr>
          <w:rFonts w:ascii="Arial" w:hAnsi="Arial" w:cs="Arial"/>
        </w:rPr>
        <w:t>Odluka je donijeta većinom od 25 glasova za i jednim glasom protiv, a jedan član Znanstvenog vijeća se suzdržao od glasanja.</w:t>
      </w:r>
      <w:bookmarkStart w:id="1" w:name="_GoBack"/>
      <w:bookmarkEnd w:id="1"/>
    </w:p>
    <w:p w:rsidR="005B65BF" w:rsidRPr="005B65BF" w:rsidRDefault="005B65BF" w:rsidP="005B65BF">
      <w:pPr>
        <w:tabs>
          <w:tab w:val="left" w:pos="426"/>
        </w:tabs>
        <w:spacing w:before="120" w:after="120"/>
        <w:jc w:val="both"/>
        <w:rPr>
          <w:rFonts w:ascii="Arial" w:hAnsi="Arial" w:cs="Arial"/>
        </w:rPr>
      </w:pPr>
    </w:p>
    <w:p w:rsidR="005B65BF" w:rsidRPr="005B65BF" w:rsidRDefault="005B65BF" w:rsidP="005B65BF">
      <w:pPr>
        <w:tabs>
          <w:tab w:val="left" w:pos="426"/>
        </w:tabs>
        <w:spacing w:before="120" w:after="120"/>
        <w:jc w:val="both"/>
        <w:rPr>
          <w:rFonts w:ascii="Arial" w:hAnsi="Arial" w:cs="Arial"/>
        </w:rPr>
      </w:pPr>
    </w:p>
    <w:p w:rsidR="005B65BF" w:rsidRPr="005B65BF" w:rsidRDefault="005B65BF" w:rsidP="005B65BF">
      <w:pPr>
        <w:tabs>
          <w:tab w:val="center" w:pos="7371"/>
        </w:tabs>
        <w:spacing w:after="120"/>
        <w:ind w:left="3540"/>
        <w:jc w:val="center"/>
        <w:rPr>
          <w:rFonts w:ascii="Arial" w:hAnsi="Arial" w:cs="Arial"/>
        </w:rPr>
      </w:pPr>
      <w:r w:rsidRPr="005B65BF">
        <w:rPr>
          <w:rFonts w:ascii="Arial" w:hAnsi="Arial" w:cs="Arial"/>
        </w:rPr>
        <w:t>Predsjednica Znanstvenog vijeća</w:t>
      </w:r>
    </w:p>
    <w:p w:rsidR="005B65BF" w:rsidRPr="005B65BF" w:rsidRDefault="005B65BF" w:rsidP="005B65BF">
      <w:pPr>
        <w:tabs>
          <w:tab w:val="center" w:pos="7371"/>
        </w:tabs>
        <w:spacing w:after="120"/>
        <w:ind w:left="3540"/>
        <w:jc w:val="center"/>
        <w:rPr>
          <w:rFonts w:ascii="Arial" w:hAnsi="Arial" w:cs="Arial"/>
        </w:rPr>
      </w:pPr>
    </w:p>
    <w:p w:rsidR="005B65BF" w:rsidRPr="005B65BF" w:rsidRDefault="005B65BF" w:rsidP="005B65BF">
      <w:pPr>
        <w:tabs>
          <w:tab w:val="center" w:pos="7371"/>
        </w:tabs>
        <w:spacing w:after="120"/>
        <w:ind w:left="3540"/>
        <w:jc w:val="center"/>
        <w:rPr>
          <w:rFonts w:ascii="Arial" w:hAnsi="Arial" w:cs="Arial"/>
        </w:rPr>
      </w:pPr>
      <w:r w:rsidRPr="005B65BF">
        <w:rPr>
          <w:rFonts w:ascii="Arial" w:hAnsi="Arial" w:cs="Arial"/>
        </w:rPr>
        <w:t>Dr. sc. Ivančica Bogdanović Radović</w:t>
      </w:r>
    </w:p>
    <w:p w:rsidR="0012255E" w:rsidRDefault="0012255E" w:rsidP="0012255E">
      <w:pPr>
        <w:jc w:val="both"/>
        <w:rPr>
          <w:rFonts w:cstheme="minorHAnsi"/>
          <w:sz w:val="24"/>
          <w:szCs w:val="24"/>
        </w:rPr>
      </w:pPr>
    </w:p>
    <w:p w:rsidR="0012255E" w:rsidRDefault="0012255E" w:rsidP="0012255E">
      <w:pPr>
        <w:jc w:val="both"/>
        <w:rPr>
          <w:rFonts w:cstheme="minorHAnsi"/>
          <w:sz w:val="24"/>
          <w:szCs w:val="24"/>
        </w:rPr>
        <w:sectPr w:rsidR="0012255E">
          <w:pgSz w:w="11906" w:h="16838"/>
          <w:pgMar w:top="1417" w:right="1417" w:bottom="1417" w:left="1417" w:header="708" w:footer="708" w:gutter="0"/>
          <w:cols w:space="708"/>
          <w:docGrid w:linePitch="360"/>
        </w:sectPr>
      </w:pPr>
    </w:p>
    <w:p w:rsidR="0012255E" w:rsidRPr="0077574C" w:rsidRDefault="0012255E" w:rsidP="0012255E">
      <w:pPr>
        <w:spacing w:after="40"/>
        <w:rPr>
          <w:b/>
        </w:rPr>
      </w:pPr>
      <w:r w:rsidRPr="0077574C">
        <w:rPr>
          <w:b/>
        </w:rPr>
        <w:t xml:space="preserve">INSTITUT RUĐER BOŠKOVIĆ </w:t>
      </w:r>
    </w:p>
    <w:p w:rsidR="0012255E" w:rsidRDefault="0012255E" w:rsidP="0012255E">
      <w:pPr>
        <w:spacing w:after="40"/>
      </w:pPr>
      <w:r w:rsidRPr="007A24EE">
        <w:t xml:space="preserve">Zagreb, </w:t>
      </w:r>
      <w:r>
        <w:t>21. siječnja</w:t>
      </w:r>
      <w:r w:rsidRPr="007A24EE">
        <w:t xml:space="preserve"> 20</w:t>
      </w:r>
      <w:r>
        <w:t>22</w:t>
      </w:r>
      <w:r w:rsidRPr="007A24EE">
        <w:t>.</w:t>
      </w:r>
    </w:p>
    <w:p w:rsidR="0012255E" w:rsidRDefault="0012255E" w:rsidP="0012255E">
      <w:pPr>
        <w:spacing w:after="40"/>
      </w:pPr>
      <w:r>
        <w:t>Ur.broj: 01-478/1-2022.</w:t>
      </w:r>
    </w:p>
    <w:p w:rsidR="0012255E" w:rsidRDefault="0012255E" w:rsidP="0012255E">
      <w:pPr>
        <w:spacing w:after="40"/>
        <w:jc w:val="right"/>
      </w:pPr>
      <w:r>
        <w:t>UPRAVNO</w:t>
      </w:r>
      <w:r w:rsidRPr="007A24EE">
        <w:t xml:space="preserve"> VIJEĆE</w:t>
      </w:r>
      <w:r>
        <w:t xml:space="preserve"> IRB-a</w:t>
      </w:r>
    </w:p>
    <w:p w:rsidR="0012255E" w:rsidRDefault="0012255E" w:rsidP="0012255E">
      <w:pPr>
        <w:spacing w:after="40"/>
        <w:jc w:val="right"/>
      </w:pPr>
    </w:p>
    <w:p w:rsidR="0012255E" w:rsidRPr="007A24EE" w:rsidRDefault="0012255E" w:rsidP="0012255E">
      <w:pPr>
        <w:spacing w:after="40"/>
        <w:jc w:val="right"/>
      </w:pPr>
      <w:r>
        <w:t>O v d j e</w:t>
      </w:r>
    </w:p>
    <w:p w:rsidR="0012255E" w:rsidRDefault="0012255E" w:rsidP="0012255E">
      <w:pPr>
        <w:spacing w:after="0" w:line="240" w:lineRule="auto"/>
      </w:pPr>
    </w:p>
    <w:p w:rsidR="0012255E" w:rsidRDefault="0012255E" w:rsidP="0012255E">
      <w:pPr>
        <w:spacing w:after="0" w:line="240" w:lineRule="auto"/>
      </w:pPr>
    </w:p>
    <w:p w:rsidR="0012255E" w:rsidRDefault="0012255E" w:rsidP="0012255E">
      <w:pPr>
        <w:spacing w:after="0" w:line="240" w:lineRule="auto"/>
      </w:pPr>
    </w:p>
    <w:p w:rsidR="0012255E" w:rsidRPr="007A24EE" w:rsidRDefault="0012255E" w:rsidP="0012255E">
      <w:pPr>
        <w:spacing w:after="120"/>
        <w:jc w:val="center"/>
        <w:rPr>
          <w:b/>
        </w:rPr>
      </w:pPr>
      <w:r w:rsidRPr="007A24EE">
        <w:rPr>
          <w:b/>
        </w:rPr>
        <w:t xml:space="preserve">IZVJEŠĆE O FINANCIJSKOM STANJU NA DAN </w:t>
      </w:r>
      <w:r>
        <w:rPr>
          <w:b/>
        </w:rPr>
        <w:t>31. PROSINAC 2021</w:t>
      </w:r>
      <w:r w:rsidRPr="007A24EE">
        <w:rPr>
          <w:b/>
        </w:rPr>
        <w:t>.</w:t>
      </w:r>
    </w:p>
    <w:p w:rsidR="0012255E" w:rsidRDefault="0012255E" w:rsidP="0012255E">
      <w:pPr>
        <w:spacing w:after="0" w:line="240" w:lineRule="auto"/>
      </w:pPr>
    </w:p>
    <w:p w:rsidR="0012255E" w:rsidRPr="007A24EE" w:rsidRDefault="0012255E" w:rsidP="0012255E">
      <w:pPr>
        <w:spacing w:after="0" w:line="240" w:lineRule="auto"/>
      </w:pPr>
    </w:p>
    <w:p w:rsidR="0012255E" w:rsidRPr="007A24EE" w:rsidRDefault="0012255E" w:rsidP="0012255E">
      <w:pPr>
        <w:pStyle w:val="ListParagraph"/>
        <w:numPr>
          <w:ilvl w:val="0"/>
          <w:numId w:val="35"/>
        </w:numPr>
        <w:spacing w:after="0" w:line="240" w:lineRule="auto"/>
        <w:rPr>
          <w:b/>
        </w:rPr>
      </w:pPr>
      <w:r w:rsidRPr="007A24EE">
        <w:rPr>
          <w:b/>
        </w:rPr>
        <w:t>Stanje novčanih sredstava po valutama</w:t>
      </w:r>
      <w:r>
        <w:rPr>
          <w:b/>
        </w:rPr>
        <w:t xml:space="preserve"> </w:t>
      </w:r>
      <w:r w:rsidRPr="003E3253">
        <w:rPr>
          <w:b/>
        </w:rPr>
        <w:t xml:space="preserve">na </w:t>
      </w:r>
      <w:r>
        <w:rPr>
          <w:b/>
        </w:rPr>
        <w:t>31</w:t>
      </w:r>
      <w:r w:rsidRPr="006F7CE9">
        <w:rPr>
          <w:b/>
        </w:rPr>
        <w:t xml:space="preserve">. </w:t>
      </w:r>
      <w:r>
        <w:rPr>
          <w:b/>
        </w:rPr>
        <w:t>prosinac</w:t>
      </w:r>
      <w:r w:rsidRPr="006F7CE9">
        <w:rPr>
          <w:b/>
        </w:rPr>
        <w:t xml:space="preserve"> 2021</w:t>
      </w:r>
      <w:r w:rsidRPr="003E3253">
        <w:rPr>
          <w:b/>
        </w:rPr>
        <w:t>.</w:t>
      </w:r>
    </w:p>
    <w:p w:rsidR="0012255E" w:rsidRPr="007A24EE" w:rsidRDefault="0012255E" w:rsidP="0012255E">
      <w:pPr>
        <w:spacing w:after="120"/>
      </w:pPr>
    </w:p>
    <w:p w:rsidR="0012255E" w:rsidRDefault="0012255E" w:rsidP="0012255E">
      <w:pPr>
        <w:spacing w:after="120"/>
        <w:jc w:val="both"/>
      </w:pPr>
      <w:r w:rsidRPr="007A24EE">
        <w:t xml:space="preserve">Na dan </w:t>
      </w:r>
      <w:r w:rsidRPr="0077574C">
        <w:t>31. prosinac 2021.</w:t>
      </w:r>
      <w:r>
        <w:t xml:space="preserve">ukupno </w:t>
      </w:r>
      <w:r w:rsidRPr="007A24EE">
        <w:t>stanje kunskih i deviznih novčanih sredstava IRB-a iskazano u kunama po srednjem tečaju HNB-a iznosilo</w:t>
      </w:r>
      <w:r w:rsidRPr="00ED7633">
        <w:t xml:space="preserve"> </w:t>
      </w:r>
      <w:r>
        <w:t>je 125.882.819 kn</w:t>
      </w:r>
      <w:r w:rsidRPr="007A24EE">
        <w:t>. To je za</w:t>
      </w:r>
      <w:r>
        <w:t xml:space="preserve"> </w:t>
      </w:r>
      <w:r w:rsidRPr="0077574C">
        <w:t xml:space="preserve"> 7.477.056  </w:t>
      </w:r>
      <w:r>
        <w:t>kn</w:t>
      </w:r>
      <w:r w:rsidRPr="00D80F6A">
        <w:t xml:space="preserve"> </w:t>
      </w:r>
      <w:r>
        <w:t>više</w:t>
      </w:r>
      <w:r w:rsidRPr="007A24EE">
        <w:t xml:space="preserve"> gledajući u apsolutnom iznosu u odnosu na</w:t>
      </w:r>
      <w:r>
        <w:t xml:space="preserve"> isto razdoblje u 2020. g</w:t>
      </w:r>
      <w:r w:rsidRPr="007A24EE">
        <w:t>odin</w:t>
      </w:r>
      <w:r>
        <w:t>i, odnosno za 6% . U odnosu na na 30. rujan 2021., ukupno stanje novčanih sredstava je više za 11%.</w:t>
      </w:r>
    </w:p>
    <w:p w:rsidR="0012255E" w:rsidRPr="007A24EE" w:rsidRDefault="0012255E" w:rsidP="0012255E">
      <w:pPr>
        <w:spacing w:after="120"/>
        <w:jc w:val="both"/>
      </w:pPr>
      <w:r>
        <w:t xml:space="preserve">Gledajući pojedinačno po valutama i dalje je najveći iznos salda u kunama koja iznose </w:t>
      </w:r>
      <w:r w:rsidRPr="00085217">
        <w:t xml:space="preserve">71.625.777 </w:t>
      </w:r>
      <w:r>
        <w:t>kn, ali su se kunska sredstva smanjila za 10% u odnosu na isti dan prošle godine. U odnosu na kraj rujna 2021.g. veća su za 11%. Porast je najviše zbog doznake 3. i 4. rate sredstava hladnog pogona iz državnog proračuna, kao i sredstava Obzor 2020.</w:t>
      </w:r>
    </w:p>
    <w:p w:rsidR="0012255E" w:rsidRDefault="0012255E" w:rsidP="0012255E">
      <w:pPr>
        <w:spacing w:after="120"/>
        <w:jc w:val="both"/>
      </w:pPr>
      <w:r>
        <w:t xml:space="preserve">Na drugom mjestu po ukupnom iznosu su sredstva u eurima koja iznose </w:t>
      </w:r>
      <w:r w:rsidRPr="00FA2280">
        <w:t xml:space="preserve">7.094.589 </w:t>
      </w:r>
      <w:r>
        <w:t>€. Ako se usporedi s prošlom godine, to je povećanje za</w:t>
      </w:r>
      <w:r w:rsidRPr="00106345">
        <w:t xml:space="preserve"> 2.058.038</w:t>
      </w:r>
      <w:r>
        <w:t xml:space="preserve"> €, odnosno za</w:t>
      </w:r>
      <w:r w:rsidRPr="00106345">
        <w:t xml:space="preserve"> </w:t>
      </w:r>
      <w:r>
        <w:t>41%. U odnosu na kraj prošlog kvartala ove godine to je povećanje od 8%, ponovo prvenstveno zbog priljeva sredstava iz programa Obzor 2020.</w:t>
      </w:r>
    </w:p>
    <w:p w:rsidR="0012255E" w:rsidRPr="007A24EE" w:rsidRDefault="0012255E" w:rsidP="0012255E">
      <w:pPr>
        <w:spacing w:after="0"/>
        <w:jc w:val="both"/>
      </w:pPr>
    </w:p>
    <w:p w:rsidR="0012255E" w:rsidRDefault="0012255E" w:rsidP="0012255E">
      <w:pPr>
        <w:spacing w:after="0"/>
        <w:jc w:val="both"/>
      </w:pPr>
      <w:r w:rsidRPr="0077574C">
        <w:rPr>
          <w:noProof/>
        </w:rPr>
        <w:drawing>
          <wp:inline distT="0" distB="0" distL="0" distR="0" wp14:anchorId="46120CA2" wp14:editId="3D7B8934">
            <wp:extent cx="5939790" cy="2050423"/>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050423"/>
                    </a:xfrm>
                    <a:prstGeom prst="rect">
                      <a:avLst/>
                    </a:prstGeom>
                    <a:noFill/>
                    <a:ln>
                      <a:noFill/>
                    </a:ln>
                  </pic:spPr>
                </pic:pic>
              </a:graphicData>
            </a:graphic>
          </wp:inline>
        </w:drawing>
      </w:r>
    </w:p>
    <w:p w:rsidR="0012255E" w:rsidRDefault="0012255E" w:rsidP="0012255E">
      <w:pPr>
        <w:spacing w:after="0"/>
        <w:jc w:val="both"/>
      </w:pPr>
    </w:p>
    <w:p w:rsidR="0012255E" w:rsidRDefault="0012255E" w:rsidP="0012255E">
      <w:pPr>
        <w:spacing w:after="0"/>
        <w:jc w:val="both"/>
      </w:pPr>
    </w:p>
    <w:p w:rsidR="0012255E" w:rsidRDefault="0012255E" w:rsidP="0012255E">
      <w:pPr>
        <w:spacing w:after="0"/>
        <w:jc w:val="both"/>
      </w:pPr>
    </w:p>
    <w:p w:rsidR="0012255E" w:rsidRPr="00717E54" w:rsidRDefault="0012255E" w:rsidP="0012255E">
      <w:pPr>
        <w:pStyle w:val="ListParagraph"/>
        <w:numPr>
          <w:ilvl w:val="0"/>
          <w:numId w:val="35"/>
        </w:numPr>
        <w:rPr>
          <w:b/>
        </w:rPr>
      </w:pPr>
      <w:r w:rsidRPr="006F7CE9">
        <w:rPr>
          <w:b/>
        </w:rPr>
        <w:t>Novčana sredstva po</w:t>
      </w:r>
      <w:r>
        <w:rPr>
          <w:b/>
        </w:rPr>
        <w:t xml:space="preserve"> vrsti raspolaganja</w:t>
      </w:r>
      <w:r w:rsidRPr="00717E54">
        <w:rPr>
          <w:b/>
        </w:rPr>
        <w:t xml:space="preserve"> na </w:t>
      </w:r>
      <w:r w:rsidRPr="0077574C">
        <w:rPr>
          <w:b/>
        </w:rPr>
        <w:t>31. prosinac 2021.</w:t>
      </w:r>
    </w:p>
    <w:p w:rsidR="0012255E" w:rsidRDefault="0012255E" w:rsidP="0012255E">
      <w:pPr>
        <w:spacing w:after="0"/>
        <w:jc w:val="both"/>
      </w:pPr>
      <w:r>
        <w:t>Od ukupnih sredstava, dio koji se odnosi na projekte iznosi</w:t>
      </w:r>
      <w:r w:rsidRPr="00B27648">
        <w:t xml:space="preserve"> </w:t>
      </w:r>
      <w:r w:rsidRPr="00106345">
        <w:t xml:space="preserve"> 96.101.497</w:t>
      </w:r>
      <w:r>
        <w:t xml:space="preserve"> kn, što predstavlja udio od 76% u ukupnim sredstvima na dan 31. prosinac 2022. </w:t>
      </w:r>
    </w:p>
    <w:p w:rsidR="0012255E" w:rsidRDefault="0012255E" w:rsidP="0012255E">
      <w:pPr>
        <w:spacing w:after="0"/>
        <w:jc w:val="both"/>
      </w:pPr>
      <w:r>
        <w:t xml:space="preserve">To je porast od </w:t>
      </w:r>
      <w:r w:rsidRPr="00106345">
        <w:t xml:space="preserve"> 6.073.803 </w:t>
      </w:r>
      <w:r>
        <w:t>kn u odnosu na kraj rujna ove godine.</w:t>
      </w:r>
    </w:p>
    <w:p w:rsidR="0012255E" w:rsidRDefault="0012255E" w:rsidP="0012255E">
      <w:pPr>
        <w:spacing w:after="0"/>
        <w:jc w:val="both"/>
      </w:pPr>
    </w:p>
    <w:p w:rsidR="0012255E" w:rsidRDefault="0012255E" w:rsidP="0012255E">
      <w:pPr>
        <w:spacing w:after="0"/>
        <w:jc w:val="both"/>
      </w:pPr>
      <w:r>
        <w:t xml:space="preserve">Grupa sredstva kojima raspolažu ravnatelj iznosi </w:t>
      </w:r>
      <w:r w:rsidRPr="00BB2D0F">
        <w:t xml:space="preserve">24.394.535 </w:t>
      </w:r>
      <w:r>
        <w:t xml:space="preserve">kn, s udjelom od 19% u ukupnim sredstvima Instituta. </w:t>
      </w:r>
      <w:r w:rsidRPr="00A50C7D">
        <w:t xml:space="preserve">Ta </w:t>
      </w:r>
      <w:r>
        <w:t>grupa</w:t>
      </w:r>
      <w:r w:rsidRPr="00A50C7D">
        <w:t xml:space="preserve"> uključuj</w:t>
      </w:r>
      <w:r>
        <w:t>e</w:t>
      </w:r>
      <w:r w:rsidRPr="00A50C7D">
        <w:t xml:space="preserve"> </w:t>
      </w:r>
      <w:r>
        <w:t xml:space="preserve">dio </w:t>
      </w:r>
      <w:r w:rsidRPr="00A50C7D">
        <w:t>financijsk</w:t>
      </w:r>
      <w:r>
        <w:t>ih</w:t>
      </w:r>
      <w:r w:rsidRPr="00A50C7D">
        <w:t xml:space="preserve"> sredst</w:t>
      </w:r>
      <w:r>
        <w:t>a</w:t>
      </w:r>
      <w:r w:rsidRPr="00A50C7D">
        <w:t>va za programsko financiranje na javnim znanstvenim institutima</w:t>
      </w:r>
      <w:r>
        <w:t xml:space="preserve">, razliku PDV-a između izlaznih i ulaznih računa (onih koji se mogu odbiti kao predporez), opće komercijalne projekte, OZIP i sl. U odnosu na 30. rujan ove godine, to je smanjenje od </w:t>
      </w:r>
      <w:r w:rsidRPr="00BB2D0F">
        <w:t xml:space="preserve">1.372.473 </w:t>
      </w:r>
      <w:r>
        <w:t>kn. Prvenstveno zbog toga jer su priljevi za hladni pogon bili manji od odljeva.</w:t>
      </w:r>
    </w:p>
    <w:p w:rsidR="0012255E" w:rsidRDefault="0012255E" w:rsidP="0012255E">
      <w:pPr>
        <w:spacing w:after="0"/>
        <w:jc w:val="both"/>
      </w:pPr>
    </w:p>
    <w:p w:rsidR="0012255E" w:rsidRDefault="0012255E" w:rsidP="0012255E">
      <w:pPr>
        <w:spacing w:after="0"/>
        <w:jc w:val="both"/>
      </w:pPr>
      <w:r w:rsidRPr="00106345">
        <w:rPr>
          <w:noProof/>
        </w:rPr>
        <w:drawing>
          <wp:inline distT="0" distB="0" distL="0" distR="0" wp14:anchorId="474B6E60" wp14:editId="33D63497">
            <wp:extent cx="4220845" cy="15506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0845" cy="1550670"/>
                    </a:xfrm>
                    <a:prstGeom prst="rect">
                      <a:avLst/>
                    </a:prstGeom>
                    <a:noFill/>
                    <a:ln>
                      <a:noFill/>
                    </a:ln>
                  </pic:spPr>
                </pic:pic>
              </a:graphicData>
            </a:graphic>
          </wp:inline>
        </w:drawing>
      </w:r>
    </w:p>
    <w:p w:rsidR="0012255E" w:rsidRDefault="0012255E" w:rsidP="0012255E">
      <w:pPr>
        <w:spacing w:after="0"/>
        <w:jc w:val="both"/>
      </w:pPr>
    </w:p>
    <w:p w:rsidR="0012255E" w:rsidRDefault="0012255E" w:rsidP="0012255E">
      <w:pPr>
        <w:spacing w:after="0"/>
        <w:jc w:val="both"/>
      </w:pPr>
    </w:p>
    <w:p w:rsidR="0012255E" w:rsidRPr="007A24EE" w:rsidRDefault="0012255E" w:rsidP="0012255E">
      <w:pPr>
        <w:spacing w:after="0"/>
        <w:jc w:val="both"/>
      </w:pPr>
    </w:p>
    <w:p w:rsidR="0012255E" w:rsidRPr="00776F38" w:rsidRDefault="0012255E" w:rsidP="0012255E">
      <w:pPr>
        <w:pStyle w:val="ListParagraph"/>
        <w:numPr>
          <w:ilvl w:val="0"/>
          <w:numId w:val="35"/>
        </w:numPr>
        <w:spacing w:after="120"/>
        <w:jc w:val="both"/>
      </w:pPr>
      <w:r w:rsidRPr="0077574C">
        <w:rPr>
          <w:b/>
        </w:rPr>
        <w:t>Novčana sredstva po grupama na 31. prosinac 2021.</w:t>
      </w:r>
    </w:p>
    <w:p w:rsidR="0012255E" w:rsidRPr="006137B9" w:rsidRDefault="0012255E" w:rsidP="0012255E">
      <w:pPr>
        <w:spacing w:after="120"/>
        <w:jc w:val="both"/>
      </w:pPr>
    </w:p>
    <w:p w:rsidR="0012255E" w:rsidRDefault="0012255E" w:rsidP="0012255E">
      <w:pPr>
        <w:spacing w:after="120"/>
        <w:jc w:val="both"/>
      </w:pPr>
      <w:r>
        <w:rPr>
          <w:noProof/>
        </w:rPr>
        <w:drawing>
          <wp:inline distT="0" distB="0" distL="0" distR="0" wp14:anchorId="3BAC44EB" wp14:editId="5ADCD0D3">
            <wp:extent cx="6077783" cy="4162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2187" cy="4165365"/>
                    </a:xfrm>
                    <a:prstGeom prst="rect">
                      <a:avLst/>
                    </a:prstGeom>
                    <a:noFill/>
                  </pic:spPr>
                </pic:pic>
              </a:graphicData>
            </a:graphic>
          </wp:inline>
        </w:drawing>
      </w:r>
    </w:p>
    <w:p w:rsidR="0012255E" w:rsidRDefault="0012255E" w:rsidP="0012255E">
      <w:pPr>
        <w:spacing w:after="120"/>
        <w:jc w:val="both"/>
      </w:pPr>
    </w:p>
    <w:p w:rsidR="0012255E" w:rsidRDefault="0012255E" w:rsidP="0012255E">
      <w:pPr>
        <w:spacing w:after="120"/>
        <w:jc w:val="both"/>
      </w:pPr>
      <w:r>
        <w:t xml:space="preserve">Na dan </w:t>
      </w:r>
      <w:r w:rsidRPr="0077574C">
        <w:t>31. prosinac 2021.</w:t>
      </w:r>
      <w:r>
        <w:t xml:space="preserve"> najviše sredstava nalazi se na grupi komercijalne aktivnosti u iznosu od  </w:t>
      </w:r>
      <w:r w:rsidRPr="006137B9">
        <w:t xml:space="preserve"> 62.707.249  </w:t>
      </w:r>
      <w:r>
        <w:t xml:space="preserve">kn, što čini 50 % salda ukupnih sredstava IRB-a. To je porast od 18.553.841 kn, odnosno 42% u odnosu na prošlu godinu. U odnosu na 30. rujan 2021., povećanje je za 6.680.499 kn. </w:t>
      </w:r>
    </w:p>
    <w:p w:rsidR="0012255E" w:rsidRDefault="0012255E" w:rsidP="0012255E">
      <w:pPr>
        <w:spacing w:after="120"/>
        <w:jc w:val="both"/>
      </w:pPr>
      <w:r>
        <w:t xml:space="preserve">Na drugom mjestu s 25 % udjela u ukupnim sredstvima su EU projekti iz područja Obzor 2020 sa stanjem od </w:t>
      </w:r>
      <w:r w:rsidRPr="00776F38">
        <w:t xml:space="preserve">31.410.907 </w:t>
      </w:r>
      <w:r>
        <w:t>kn. U odnosu na prošlu godinu to je povećanje salda za</w:t>
      </w:r>
      <w:r w:rsidRPr="00776F38">
        <w:t xml:space="preserve"> 11.747.415 </w:t>
      </w:r>
      <w:r>
        <w:t>kn, odnosno za 60%.</w:t>
      </w:r>
    </w:p>
    <w:p w:rsidR="0012255E" w:rsidRDefault="0012255E" w:rsidP="0012255E">
      <w:pPr>
        <w:spacing w:after="120"/>
        <w:jc w:val="both"/>
      </w:pPr>
      <w:r>
        <w:t>Na trećem mjestu sa 17 % udjela u ukupnim sredstvima je grupa projekata Hrvatske zaklade za znanost (HRZZ) koja ima stanje od</w:t>
      </w:r>
      <w:r w:rsidRPr="00C37641">
        <w:t xml:space="preserve"> </w:t>
      </w:r>
      <w:r w:rsidRPr="00776F38">
        <w:t xml:space="preserve"> 20.900.057 </w:t>
      </w:r>
      <w:r>
        <w:t xml:space="preserve">kn. </w:t>
      </w:r>
      <w:r w:rsidRPr="00B666DE">
        <w:t xml:space="preserve">U odnosu na prošlu godinu to je </w:t>
      </w:r>
      <w:r>
        <w:t xml:space="preserve">smanjenje salda za </w:t>
      </w:r>
      <w:r w:rsidRPr="00776F38">
        <w:t xml:space="preserve">3.792.111 </w:t>
      </w:r>
      <w:r w:rsidRPr="00B666DE">
        <w:t xml:space="preserve">kn, odnosno za </w:t>
      </w:r>
      <w:r>
        <w:t xml:space="preserve">15 </w:t>
      </w:r>
      <w:r w:rsidRPr="00B666DE">
        <w:t>%.</w:t>
      </w:r>
    </w:p>
    <w:p w:rsidR="0012255E" w:rsidRDefault="0012255E" w:rsidP="0012255E">
      <w:pPr>
        <w:spacing w:after="120"/>
        <w:jc w:val="both"/>
      </w:pPr>
      <w:r>
        <w:t>Najveće smanjenje troškova je na grupi</w:t>
      </w:r>
      <w:r w:rsidRPr="000230AF">
        <w:t xml:space="preserve"> Znanstveni centri izvrsnosti</w:t>
      </w:r>
      <w:r>
        <w:t>. U odnosu na isto razdoblje prošle godine sredstva su manja za 7.901.943 kn. Saldo na toj grupi je</w:t>
      </w:r>
      <w:r w:rsidRPr="000230AF">
        <w:t xml:space="preserve"> </w:t>
      </w:r>
      <w:r>
        <w:t>-4.217.658 kn, ali to je je sukladno projektnim planovima i pravilima financiranja, gdje se značajan dio sredstava doznačuje po načelu refundacije ili po fazama projekta.</w:t>
      </w:r>
    </w:p>
    <w:p w:rsidR="0012255E" w:rsidRDefault="0012255E" w:rsidP="0012255E">
      <w:pPr>
        <w:spacing w:after="120"/>
        <w:jc w:val="both"/>
      </w:pPr>
    </w:p>
    <w:p w:rsidR="0012255E" w:rsidRPr="00045EDC" w:rsidRDefault="0012255E" w:rsidP="0012255E">
      <w:pPr>
        <w:pStyle w:val="ListParagraph"/>
        <w:numPr>
          <w:ilvl w:val="0"/>
          <w:numId w:val="35"/>
        </w:numPr>
        <w:rPr>
          <w:b/>
        </w:rPr>
      </w:pPr>
      <w:r w:rsidRPr="00045EDC">
        <w:rPr>
          <w:b/>
        </w:rPr>
        <w:t>Troškovi hladnog pogona na 31. prosinac 2021.</w:t>
      </w:r>
    </w:p>
    <w:p w:rsidR="0012255E" w:rsidRDefault="0012255E" w:rsidP="0012255E">
      <w:pPr>
        <w:spacing w:after="0" w:line="240" w:lineRule="auto"/>
      </w:pPr>
    </w:p>
    <w:p w:rsidR="0012255E" w:rsidRDefault="0012255E" w:rsidP="0012255E">
      <w:pPr>
        <w:spacing w:after="0" w:line="240" w:lineRule="auto"/>
      </w:pPr>
      <w:r>
        <w:t>Ukupni troškovi hladnog pogona iznose 16.662.878 kn. To je povećanje od 5% u odnosu na prošlu godinu.</w:t>
      </w:r>
    </w:p>
    <w:p w:rsidR="0012255E" w:rsidRDefault="0012255E" w:rsidP="0012255E">
      <w:pPr>
        <w:spacing w:after="0" w:line="240" w:lineRule="auto"/>
      </w:pPr>
      <w:r w:rsidRPr="00045EDC">
        <w:t>Najviše tome je pridonijelo p</w:t>
      </w:r>
      <w:r>
        <w:t>ovećanje troškova</w:t>
      </w:r>
      <w:r w:rsidRPr="00045EDC">
        <w:t xml:space="preserve"> energenata, prvenstveno plina gdje je </w:t>
      </w:r>
      <w:r>
        <w:t>jedinična cijena konstantno rasla tijekom 2021.g. Da bi u studenom porasla za 5,2</w:t>
      </w:r>
      <w:r w:rsidRPr="00045EDC">
        <w:t xml:space="preserve"> puta u odnosu na isto razdoblje prošle godine. </w:t>
      </w:r>
    </w:p>
    <w:p w:rsidR="0012255E" w:rsidRDefault="0012255E" w:rsidP="0012255E">
      <w:pPr>
        <w:spacing w:after="0" w:line="240" w:lineRule="auto"/>
      </w:pPr>
    </w:p>
    <w:p w:rsidR="0012255E" w:rsidRDefault="0012255E" w:rsidP="0012255E">
      <w:pPr>
        <w:spacing w:after="0" w:line="240" w:lineRule="auto"/>
      </w:pPr>
      <w:r w:rsidRPr="00364660">
        <w:rPr>
          <w:noProof/>
        </w:rPr>
        <w:drawing>
          <wp:inline distT="0" distB="0" distL="0" distR="0" wp14:anchorId="6444063E" wp14:editId="20B05F54">
            <wp:extent cx="3694430" cy="98044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4430" cy="980440"/>
                    </a:xfrm>
                    <a:prstGeom prst="rect">
                      <a:avLst/>
                    </a:prstGeom>
                    <a:noFill/>
                    <a:ln>
                      <a:noFill/>
                    </a:ln>
                  </pic:spPr>
                </pic:pic>
              </a:graphicData>
            </a:graphic>
          </wp:inline>
        </w:drawing>
      </w:r>
    </w:p>
    <w:p w:rsidR="0012255E" w:rsidRDefault="0012255E" w:rsidP="0012255E">
      <w:pPr>
        <w:spacing w:after="0" w:line="240" w:lineRule="auto"/>
      </w:pPr>
    </w:p>
    <w:p w:rsidR="0012255E" w:rsidRDefault="0012255E" w:rsidP="0012255E">
      <w:pPr>
        <w:spacing w:after="0" w:line="240" w:lineRule="auto"/>
      </w:pPr>
    </w:p>
    <w:p w:rsidR="0012255E" w:rsidRDefault="0012255E" w:rsidP="0012255E">
      <w:pPr>
        <w:spacing w:after="0" w:line="240" w:lineRule="auto"/>
      </w:pPr>
    </w:p>
    <w:p w:rsidR="0012255E" w:rsidRDefault="0012255E" w:rsidP="0012255E">
      <w:pPr>
        <w:spacing w:after="0" w:line="240" w:lineRule="auto"/>
      </w:pPr>
      <w:r>
        <w:t>Hrvoje Matezović</w:t>
      </w:r>
    </w:p>
    <w:p w:rsidR="0012255E" w:rsidRDefault="0012255E" w:rsidP="0012255E">
      <w:pPr>
        <w:spacing w:after="0" w:line="240" w:lineRule="auto"/>
      </w:pPr>
    </w:p>
    <w:p w:rsidR="0012255E" w:rsidRDefault="0012255E" w:rsidP="0012255E">
      <w:pPr>
        <w:spacing w:after="0" w:line="240" w:lineRule="auto"/>
      </w:pPr>
      <w:r>
        <w:t>Financijski direktor</w:t>
      </w:r>
    </w:p>
    <w:p w:rsidR="0012255E" w:rsidRPr="00960C7C" w:rsidRDefault="0012255E" w:rsidP="0012255E">
      <w:pPr>
        <w:jc w:val="both"/>
        <w:rPr>
          <w:rFonts w:cstheme="minorHAnsi"/>
          <w:sz w:val="24"/>
          <w:szCs w:val="24"/>
        </w:rPr>
      </w:pPr>
    </w:p>
    <w:sectPr w:rsidR="0012255E" w:rsidRPr="00960C7C" w:rsidSect="000D3D7A">
      <w:footerReference w:type="default" r:id="rId13"/>
      <w:pgSz w:w="11906" w:h="16838"/>
      <w:pgMar w:top="1304" w:right="1134"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05" w:rsidRDefault="00366A05" w:rsidP="00CE65AB">
      <w:pPr>
        <w:spacing w:after="0" w:line="240" w:lineRule="auto"/>
      </w:pPr>
      <w:r>
        <w:separator/>
      </w:r>
    </w:p>
  </w:endnote>
  <w:endnote w:type="continuationSeparator" w:id="0">
    <w:p w:rsidR="00366A05" w:rsidRDefault="00366A05" w:rsidP="00CE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RO">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6347"/>
      <w:docPartObj>
        <w:docPartGallery w:val="Page Numbers (Bottom of Page)"/>
        <w:docPartUnique/>
      </w:docPartObj>
    </w:sdtPr>
    <w:sdtEndPr/>
    <w:sdtContent>
      <w:p w:rsidR="00366A05" w:rsidRDefault="00366A05">
        <w:pPr>
          <w:pStyle w:val="Footer"/>
          <w:jc w:val="right"/>
        </w:pPr>
        <w:r>
          <w:fldChar w:fldCharType="begin"/>
        </w:r>
        <w:r>
          <w:instrText xml:space="preserve"> PAGE   \* MERGEFORMAT </w:instrText>
        </w:r>
        <w:r>
          <w:fldChar w:fldCharType="separate"/>
        </w:r>
        <w:r w:rsidR="005B65BF">
          <w:rPr>
            <w:noProof/>
          </w:rPr>
          <w:t>9</w:t>
        </w:r>
        <w:r>
          <w:rPr>
            <w:noProof/>
          </w:rPr>
          <w:fldChar w:fldCharType="end"/>
        </w:r>
      </w:p>
    </w:sdtContent>
  </w:sdt>
  <w:p w:rsidR="00366A05" w:rsidRDefault="0036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5979"/>
      <w:docPartObj>
        <w:docPartGallery w:val="Page Numbers (Bottom of Page)"/>
        <w:docPartUnique/>
      </w:docPartObj>
    </w:sdtPr>
    <w:sdtEndPr/>
    <w:sdtContent>
      <w:p w:rsidR="007D1A5B" w:rsidRDefault="0012255E">
        <w:pPr>
          <w:pStyle w:val="Footer"/>
          <w:jc w:val="right"/>
        </w:pPr>
        <w:r>
          <w:fldChar w:fldCharType="begin"/>
        </w:r>
        <w:r>
          <w:instrText>PAGE   \* MERGEFORMAT</w:instrText>
        </w:r>
        <w:r>
          <w:fldChar w:fldCharType="separate"/>
        </w:r>
        <w:r w:rsidR="005B65BF">
          <w:rPr>
            <w:noProof/>
          </w:rPr>
          <w:t>12</w:t>
        </w:r>
        <w:r>
          <w:fldChar w:fldCharType="end"/>
        </w:r>
      </w:p>
    </w:sdtContent>
  </w:sdt>
  <w:p w:rsidR="007D1A5B" w:rsidRDefault="005B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05" w:rsidRDefault="00366A05" w:rsidP="00CE65AB">
      <w:pPr>
        <w:spacing w:after="0" w:line="240" w:lineRule="auto"/>
      </w:pPr>
      <w:r>
        <w:separator/>
      </w:r>
    </w:p>
  </w:footnote>
  <w:footnote w:type="continuationSeparator" w:id="0">
    <w:p w:rsidR="00366A05" w:rsidRDefault="00366A05" w:rsidP="00CE6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CF7"/>
    <w:multiLevelType w:val="hybridMultilevel"/>
    <w:tmpl w:val="DCD80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3323"/>
    <w:multiLevelType w:val="hybridMultilevel"/>
    <w:tmpl w:val="2EC2181A"/>
    <w:lvl w:ilvl="0" w:tplc="ECC6F4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AB6C31"/>
    <w:multiLevelType w:val="hybridMultilevel"/>
    <w:tmpl w:val="BB6CBFB6"/>
    <w:lvl w:ilvl="0" w:tplc="0409000F">
      <w:start w:val="1"/>
      <w:numFmt w:val="decimal"/>
      <w:lvlText w:val="%1."/>
      <w:lvlJc w:val="left"/>
      <w:pPr>
        <w:ind w:left="928"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F3BB7"/>
    <w:multiLevelType w:val="hybridMultilevel"/>
    <w:tmpl w:val="46BCEF00"/>
    <w:lvl w:ilvl="0" w:tplc="8E1EBF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D17971"/>
    <w:multiLevelType w:val="hybridMultilevel"/>
    <w:tmpl w:val="659EF0F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 w15:restartNumberingAfterBreak="0">
    <w:nsid w:val="17A427B5"/>
    <w:multiLevelType w:val="hybridMultilevel"/>
    <w:tmpl w:val="EBD4AA3C"/>
    <w:lvl w:ilvl="0" w:tplc="9828A5A2">
      <w:start w:val="20"/>
      <w:numFmt w:val="bullet"/>
      <w:lvlText w:val="-"/>
      <w:lvlJc w:val="left"/>
      <w:pPr>
        <w:ind w:left="6024" w:hanging="360"/>
      </w:pPr>
      <w:rPr>
        <w:rFonts w:ascii="Calibri" w:eastAsiaTheme="minorHAnsi" w:hAnsi="Calibri" w:cs="Calibri" w:hint="default"/>
      </w:rPr>
    </w:lvl>
    <w:lvl w:ilvl="1" w:tplc="041A0003" w:tentative="1">
      <w:start w:val="1"/>
      <w:numFmt w:val="bullet"/>
      <w:lvlText w:val="o"/>
      <w:lvlJc w:val="left"/>
      <w:pPr>
        <w:ind w:left="6744" w:hanging="360"/>
      </w:pPr>
      <w:rPr>
        <w:rFonts w:ascii="Courier New" w:hAnsi="Courier New" w:cs="Courier New" w:hint="default"/>
      </w:rPr>
    </w:lvl>
    <w:lvl w:ilvl="2" w:tplc="041A0005" w:tentative="1">
      <w:start w:val="1"/>
      <w:numFmt w:val="bullet"/>
      <w:lvlText w:val=""/>
      <w:lvlJc w:val="left"/>
      <w:pPr>
        <w:ind w:left="7464" w:hanging="360"/>
      </w:pPr>
      <w:rPr>
        <w:rFonts w:ascii="Wingdings" w:hAnsi="Wingdings" w:hint="default"/>
      </w:rPr>
    </w:lvl>
    <w:lvl w:ilvl="3" w:tplc="041A0001" w:tentative="1">
      <w:start w:val="1"/>
      <w:numFmt w:val="bullet"/>
      <w:lvlText w:val=""/>
      <w:lvlJc w:val="left"/>
      <w:pPr>
        <w:ind w:left="8184" w:hanging="360"/>
      </w:pPr>
      <w:rPr>
        <w:rFonts w:ascii="Symbol" w:hAnsi="Symbol" w:hint="default"/>
      </w:rPr>
    </w:lvl>
    <w:lvl w:ilvl="4" w:tplc="041A0003" w:tentative="1">
      <w:start w:val="1"/>
      <w:numFmt w:val="bullet"/>
      <w:lvlText w:val="o"/>
      <w:lvlJc w:val="left"/>
      <w:pPr>
        <w:ind w:left="8904" w:hanging="360"/>
      </w:pPr>
      <w:rPr>
        <w:rFonts w:ascii="Courier New" w:hAnsi="Courier New" w:cs="Courier New" w:hint="default"/>
      </w:rPr>
    </w:lvl>
    <w:lvl w:ilvl="5" w:tplc="041A0005" w:tentative="1">
      <w:start w:val="1"/>
      <w:numFmt w:val="bullet"/>
      <w:lvlText w:val=""/>
      <w:lvlJc w:val="left"/>
      <w:pPr>
        <w:ind w:left="9624" w:hanging="360"/>
      </w:pPr>
      <w:rPr>
        <w:rFonts w:ascii="Wingdings" w:hAnsi="Wingdings" w:hint="default"/>
      </w:rPr>
    </w:lvl>
    <w:lvl w:ilvl="6" w:tplc="041A0001" w:tentative="1">
      <w:start w:val="1"/>
      <w:numFmt w:val="bullet"/>
      <w:lvlText w:val=""/>
      <w:lvlJc w:val="left"/>
      <w:pPr>
        <w:ind w:left="10344" w:hanging="360"/>
      </w:pPr>
      <w:rPr>
        <w:rFonts w:ascii="Symbol" w:hAnsi="Symbol" w:hint="default"/>
      </w:rPr>
    </w:lvl>
    <w:lvl w:ilvl="7" w:tplc="041A0003" w:tentative="1">
      <w:start w:val="1"/>
      <w:numFmt w:val="bullet"/>
      <w:lvlText w:val="o"/>
      <w:lvlJc w:val="left"/>
      <w:pPr>
        <w:ind w:left="11064" w:hanging="360"/>
      </w:pPr>
      <w:rPr>
        <w:rFonts w:ascii="Courier New" w:hAnsi="Courier New" w:cs="Courier New" w:hint="default"/>
      </w:rPr>
    </w:lvl>
    <w:lvl w:ilvl="8" w:tplc="041A0005" w:tentative="1">
      <w:start w:val="1"/>
      <w:numFmt w:val="bullet"/>
      <w:lvlText w:val=""/>
      <w:lvlJc w:val="left"/>
      <w:pPr>
        <w:ind w:left="11784" w:hanging="360"/>
      </w:pPr>
      <w:rPr>
        <w:rFonts w:ascii="Wingdings" w:hAnsi="Wingdings" w:hint="default"/>
      </w:rPr>
    </w:lvl>
  </w:abstractNum>
  <w:abstractNum w:abstractNumId="6" w15:restartNumberingAfterBreak="0">
    <w:nsid w:val="1FB94521"/>
    <w:multiLevelType w:val="multilevel"/>
    <w:tmpl w:val="722EB5B2"/>
    <w:lvl w:ilvl="0">
      <w:start w:val="1"/>
      <w:numFmt w:val="decimal"/>
      <w:lvlText w:val="%1."/>
      <w:lvlJc w:val="left"/>
      <w:pPr>
        <w:ind w:left="1572" w:hanging="360"/>
      </w:pPr>
    </w:lvl>
    <w:lvl w:ilvl="1">
      <w:start w:val="1"/>
      <w:numFmt w:val="decimal"/>
      <w:isLgl/>
      <w:lvlText w:val="%1.%2."/>
      <w:lvlJc w:val="left"/>
      <w:pPr>
        <w:ind w:left="1899" w:hanging="48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327"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668" w:hanging="1800"/>
      </w:pPr>
      <w:rPr>
        <w:rFonts w:hint="default"/>
      </w:rPr>
    </w:lvl>
  </w:abstractNum>
  <w:abstractNum w:abstractNumId="7" w15:restartNumberingAfterBreak="0">
    <w:nsid w:val="225D076A"/>
    <w:multiLevelType w:val="hybridMultilevel"/>
    <w:tmpl w:val="381CD18A"/>
    <w:lvl w:ilvl="0" w:tplc="8EE68C50">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274698"/>
    <w:multiLevelType w:val="hybridMultilevel"/>
    <w:tmpl w:val="BB6CB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2053E"/>
    <w:multiLevelType w:val="hybridMultilevel"/>
    <w:tmpl w:val="0F2EB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7458F7"/>
    <w:multiLevelType w:val="hybridMultilevel"/>
    <w:tmpl w:val="98A2E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B4669D"/>
    <w:multiLevelType w:val="hybridMultilevel"/>
    <w:tmpl w:val="456003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EE26238"/>
    <w:multiLevelType w:val="hybridMultilevel"/>
    <w:tmpl w:val="B4D025A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F2F5E71"/>
    <w:multiLevelType w:val="hybridMultilevel"/>
    <w:tmpl w:val="82043A06"/>
    <w:lvl w:ilvl="0" w:tplc="8362B65C">
      <w:start w:val="1"/>
      <w:numFmt w:val="upperRoman"/>
      <w:lvlText w:val="%1."/>
      <w:lvlJc w:val="left"/>
      <w:pPr>
        <w:ind w:left="1080" w:hanging="720"/>
      </w:pPr>
      <w:rPr>
        <w:rFonts w:eastAsiaTheme="minorHAnsi" w:cstheme="minorBidi"/>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06255D5"/>
    <w:multiLevelType w:val="hybridMultilevel"/>
    <w:tmpl w:val="33465D28"/>
    <w:lvl w:ilvl="0" w:tplc="BD760B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7E767F"/>
    <w:multiLevelType w:val="hybridMultilevel"/>
    <w:tmpl w:val="1184771E"/>
    <w:lvl w:ilvl="0" w:tplc="60422FAA">
      <w:start w:val="1"/>
      <w:numFmt w:val="decimal"/>
      <w:lvlText w:val="%1."/>
      <w:lvlJc w:val="left"/>
      <w:pPr>
        <w:ind w:left="1069" w:hanging="360"/>
      </w:pPr>
      <w:rPr>
        <w:rFonts w:eastAsiaTheme="minorHAnsi" w:cstheme="minorBidi"/>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6" w15:restartNumberingAfterBreak="0">
    <w:nsid w:val="39DA19EC"/>
    <w:multiLevelType w:val="hybridMultilevel"/>
    <w:tmpl w:val="D1B0D184"/>
    <w:lvl w:ilvl="0" w:tplc="9558C6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24367E"/>
    <w:multiLevelType w:val="multilevel"/>
    <w:tmpl w:val="722EB5B2"/>
    <w:lvl w:ilvl="0">
      <w:start w:val="1"/>
      <w:numFmt w:val="decimal"/>
      <w:lvlText w:val="%1."/>
      <w:lvlJc w:val="left"/>
      <w:pPr>
        <w:ind w:left="1572" w:hanging="360"/>
      </w:pPr>
    </w:lvl>
    <w:lvl w:ilvl="1">
      <w:start w:val="1"/>
      <w:numFmt w:val="decimal"/>
      <w:isLgl/>
      <w:lvlText w:val="%1.%2."/>
      <w:lvlJc w:val="left"/>
      <w:pPr>
        <w:ind w:left="1899" w:hanging="48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327"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668" w:hanging="1800"/>
      </w:pPr>
      <w:rPr>
        <w:rFonts w:hint="default"/>
      </w:rPr>
    </w:lvl>
  </w:abstractNum>
  <w:abstractNum w:abstractNumId="18" w15:restartNumberingAfterBreak="0">
    <w:nsid w:val="4826262B"/>
    <w:multiLevelType w:val="hybridMultilevel"/>
    <w:tmpl w:val="56AEBBA4"/>
    <w:lvl w:ilvl="0" w:tplc="00C288D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497F4291"/>
    <w:multiLevelType w:val="hybridMultilevel"/>
    <w:tmpl w:val="9FD8BA8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B87C6F"/>
    <w:multiLevelType w:val="hybridMultilevel"/>
    <w:tmpl w:val="DDA23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3C9869"/>
    <w:multiLevelType w:val="hybridMultilevel"/>
    <w:tmpl w:val="FB360952"/>
    <w:lvl w:ilvl="0" w:tplc="F8EAEB86">
      <w:start w:val="1"/>
      <w:numFmt w:val="decimal"/>
      <w:lvlText w:val="%1."/>
      <w:lvlJc w:val="left"/>
    </w:lvl>
    <w:lvl w:ilvl="1" w:tplc="FA6ED93C">
      <w:numFmt w:val="decimal"/>
      <w:lvlText w:val=""/>
      <w:lvlJc w:val="left"/>
    </w:lvl>
    <w:lvl w:ilvl="2" w:tplc="8EF499D8">
      <w:numFmt w:val="decimal"/>
      <w:lvlText w:val=""/>
      <w:lvlJc w:val="left"/>
    </w:lvl>
    <w:lvl w:ilvl="3" w:tplc="93D025C2">
      <w:numFmt w:val="decimal"/>
      <w:lvlText w:val=""/>
      <w:lvlJc w:val="left"/>
    </w:lvl>
    <w:lvl w:ilvl="4" w:tplc="D326CE60">
      <w:numFmt w:val="decimal"/>
      <w:lvlText w:val=""/>
      <w:lvlJc w:val="left"/>
    </w:lvl>
    <w:lvl w:ilvl="5" w:tplc="D8A27B34">
      <w:numFmt w:val="decimal"/>
      <w:lvlText w:val=""/>
      <w:lvlJc w:val="left"/>
    </w:lvl>
    <w:lvl w:ilvl="6" w:tplc="181A219C">
      <w:numFmt w:val="decimal"/>
      <w:lvlText w:val=""/>
      <w:lvlJc w:val="left"/>
    </w:lvl>
    <w:lvl w:ilvl="7" w:tplc="DFF66D0E">
      <w:numFmt w:val="decimal"/>
      <w:lvlText w:val=""/>
      <w:lvlJc w:val="left"/>
    </w:lvl>
    <w:lvl w:ilvl="8" w:tplc="48C03F7A">
      <w:numFmt w:val="decimal"/>
      <w:lvlText w:val=""/>
      <w:lvlJc w:val="left"/>
    </w:lvl>
  </w:abstractNum>
  <w:abstractNum w:abstractNumId="22" w15:restartNumberingAfterBreak="0">
    <w:nsid w:val="69AC36A6"/>
    <w:multiLevelType w:val="hybridMultilevel"/>
    <w:tmpl w:val="82043A06"/>
    <w:lvl w:ilvl="0" w:tplc="8362B65C">
      <w:start w:val="1"/>
      <w:numFmt w:val="upperRoman"/>
      <w:lvlText w:val="%1."/>
      <w:lvlJc w:val="left"/>
      <w:pPr>
        <w:ind w:left="1080" w:hanging="720"/>
      </w:pPr>
      <w:rPr>
        <w:rFonts w:eastAsiaTheme="minorHAnsi" w:cstheme="minorBidi"/>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731249A5"/>
    <w:multiLevelType w:val="hybridMultilevel"/>
    <w:tmpl w:val="1DCC68F4"/>
    <w:lvl w:ilvl="0" w:tplc="A060EB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D05C54"/>
    <w:multiLevelType w:val="hybridMultilevel"/>
    <w:tmpl w:val="C0C4C680"/>
    <w:lvl w:ilvl="0" w:tplc="B61CD672">
      <w:start w:val="1"/>
      <w:numFmt w:val="upperRoman"/>
      <w:lvlText w:val="%1."/>
      <w:lvlJc w:val="left"/>
      <w:pPr>
        <w:ind w:left="788" w:hanging="720"/>
      </w:pPr>
      <w:rPr>
        <w:rFonts w:hint="default"/>
      </w:rPr>
    </w:lvl>
    <w:lvl w:ilvl="1" w:tplc="041A0019" w:tentative="1">
      <w:start w:val="1"/>
      <w:numFmt w:val="lowerLetter"/>
      <w:lvlText w:val="%2."/>
      <w:lvlJc w:val="left"/>
      <w:pPr>
        <w:ind w:left="1148" w:hanging="360"/>
      </w:pPr>
    </w:lvl>
    <w:lvl w:ilvl="2" w:tplc="041A001B" w:tentative="1">
      <w:start w:val="1"/>
      <w:numFmt w:val="lowerRoman"/>
      <w:lvlText w:val="%3."/>
      <w:lvlJc w:val="right"/>
      <w:pPr>
        <w:ind w:left="1868" w:hanging="180"/>
      </w:pPr>
    </w:lvl>
    <w:lvl w:ilvl="3" w:tplc="041A000F" w:tentative="1">
      <w:start w:val="1"/>
      <w:numFmt w:val="decimal"/>
      <w:lvlText w:val="%4."/>
      <w:lvlJc w:val="left"/>
      <w:pPr>
        <w:ind w:left="2588" w:hanging="360"/>
      </w:pPr>
    </w:lvl>
    <w:lvl w:ilvl="4" w:tplc="041A0019" w:tentative="1">
      <w:start w:val="1"/>
      <w:numFmt w:val="lowerLetter"/>
      <w:lvlText w:val="%5."/>
      <w:lvlJc w:val="left"/>
      <w:pPr>
        <w:ind w:left="3308" w:hanging="360"/>
      </w:pPr>
    </w:lvl>
    <w:lvl w:ilvl="5" w:tplc="041A001B" w:tentative="1">
      <w:start w:val="1"/>
      <w:numFmt w:val="lowerRoman"/>
      <w:lvlText w:val="%6."/>
      <w:lvlJc w:val="right"/>
      <w:pPr>
        <w:ind w:left="4028" w:hanging="180"/>
      </w:pPr>
    </w:lvl>
    <w:lvl w:ilvl="6" w:tplc="041A000F" w:tentative="1">
      <w:start w:val="1"/>
      <w:numFmt w:val="decimal"/>
      <w:lvlText w:val="%7."/>
      <w:lvlJc w:val="left"/>
      <w:pPr>
        <w:ind w:left="4748" w:hanging="360"/>
      </w:pPr>
    </w:lvl>
    <w:lvl w:ilvl="7" w:tplc="041A0019" w:tentative="1">
      <w:start w:val="1"/>
      <w:numFmt w:val="lowerLetter"/>
      <w:lvlText w:val="%8."/>
      <w:lvlJc w:val="left"/>
      <w:pPr>
        <w:ind w:left="5468" w:hanging="360"/>
      </w:pPr>
    </w:lvl>
    <w:lvl w:ilvl="8" w:tplc="041A001B" w:tentative="1">
      <w:start w:val="1"/>
      <w:numFmt w:val="lowerRoman"/>
      <w:lvlText w:val="%9."/>
      <w:lvlJc w:val="right"/>
      <w:pPr>
        <w:ind w:left="6188" w:hanging="180"/>
      </w:pPr>
    </w:lvl>
  </w:abstractNum>
  <w:abstractNum w:abstractNumId="25" w15:restartNumberingAfterBreak="0">
    <w:nsid w:val="79E1758F"/>
    <w:multiLevelType w:val="hybridMultilevel"/>
    <w:tmpl w:val="C90A0348"/>
    <w:lvl w:ilvl="0" w:tplc="58923436">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15:restartNumberingAfterBreak="0">
    <w:nsid w:val="7A1F59A6"/>
    <w:multiLevelType w:val="hybridMultilevel"/>
    <w:tmpl w:val="194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A180F"/>
    <w:multiLevelType w:val="hybridMultilevel"/>
    <w:tmpl w:val="79869ECC"/>
    <w:lvl w:ilvl="0" w:tplc="D50A93F0">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C85509F"/>
    <w:multiLevelType w:val="hybridMultilevel"/>
    <w:tmpl w:val="C818C0BA"/>
    <w:lvl w:ilvl="0" w:tplc="1786E9B0">
      <w:numFmt w:val="bullet"/>
      <w:lvlText w:val="-"/>
      <w:lvlJc w:val="left"/>
      <w:pPr>
        <w:ind w:left="930" w:hanging="360"/>
      </w:pPr>
      <w:rPr>
        <w:rFonts w:ascii="Calibri" w:eastAsiaTheme="minorEastAsia" w:hAnsi="Calibri" w:cs="Calibri"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9" w15:restartNumberingAfterBreak="0">
    <w:nsid w:val="7FCD3D44"/>
    <w:multiLevelType w:val="hybridMultilevel"/>
    <w:tmpl w:val="BB6CB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6"/>
  </w:num>
  <w:num w:numId="4">
    <w:abstractNumId w:val="2"/>
  </w:num>
  <w:num w:numId="5">
    <w:abstractNumId w:val="8"/>
  </w:num>
  <w:num w:numId="6">
    <w:abstractNumId w:val="29"/>
  </w:num>
  <w:num w:numId="7">
    <w:abstractNumId w:val="16"/>
  </w:num>
  <w:num w:numId="8">
    <w:abstractNumId w:val="4"/>
  </w:num>
  <w:num w:numId="9">
    <w:abstractNumId w:val="18"/>
  </w:num>
  <w:num w:numId="10">
    <w:abstractNumId w:val="1"/>
  </w:num>
  <w:num w:numId="11">
    <w:abstractNumId w:val="14"/>
  </w:num>
  <w:num w:numId="12">
    <w:abstractNumId w:val="27"/>
  </w:num>
  <w:num w:numId="13">
    <w:abstractNumId w:val="7"/>
  </w:num>
  <w:num w:numId="14">
    <w:abstractNumId w:val="12"/>
  </w:num>
  <w:num w:numId="15">
    <w:abstractNumId w:val="6"/>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28"/>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19"/>
  </w:num>
  <w:num w:numId="28">
    <w:abstractNumId w:val="23"/>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num>
  <w:num w:numId="33">
    <w:abstractNumId w:val="3"/>
  </w:num>
  <w:num w:numId="34">
    <w:abstractNumId w:val="5"/>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05"/>
    <w:rsid w:val="00001FE0"/>
    <w:rsid w:val="00002284"/>
    <w:rsid w:val="00010244"/>
    <w:rsid w:val="00012459"/>
    <w:rsid w:val="000131AB"/>
    <w:rsid w:val="00013CE3"/>
    <w:rsid w:val="000142A0"/>
    <w:rsid w:val="000147BF"/>
    <w:rsid w:val="000148D2"/>
    <w:rsid w:val="0001758C"/>
    <w:rsid w:val="00022167"/>
    <w:rsid w:val="00022453"/>
    <w:rsid w:val="00022657"/>
    <w:rsid w:val="0002299B"/>
    <w:rsid w:val="00023C1D"/>
    <w:rsid w:val="00024745"/>
    <w:rsid w:val="00025771"/>
    <w:rsid w:val="00025CDB"/>
    <w:rsid w:val="00031245"/>
    <w:rsid w:val="00031F67"/>
    <w:rsid w:val="00033D87"/>
    <w:rsid w:val="00034E54"/>
    <w:rsid w:val="000371BC"/>
    <w:rsid w:val="00037667"/>
    <w:rsid w:val="00041B2B"/>
    <w:rsid w:val="000428D8"/>
    <w:rsid w:val="00042CBF"/>
    <w:rsid w:val="00044425"/>
    <w:rsid w:val="00044BFC"/>
    <w:rsid w:val="000473FD"/>
    <w:rsid w:val="000531D7"/>
    <w:rsid w:val="00053598"/>
    <w:rsid w:val="000542F6"/>
    <w:rsid w:val="00054F27"/>
    <w:rsid w:val="000554C8"/>
    <w:rsid w:val="0005637E"/>
    <w:rsid w:val="000623BC"/>
    <w:rsid w:val="00062CB6"/>
    <w:rsid w:val="00063741"/>
    <w:rsid w:val="00063C59"/>
    <w:rsid w:val="000640A6"/>
    <w:rsid w:val="00065A24"/>
    <w:rsid w:val="000664BB"/>
    <w:rsid w:val="000667EE"/>
    <w:rsid w:val="00066828"/>
    <w:rsid w:val="00066AF7"/>
    <w:rsid w:val="000713D0"/>
    <w:rsid w:val="00073471"/>
    <w:rsid w:val="00073A5E"/>
    <w:rsid w:val="0007469D"/>
    <w:rsid w:val="00074D61"/>
    <w:rsid w:val="00075056"/>
    <w:rsid w:val="00076AC8"/>
    <w:rsid w:val="00076ADA"/>
    <w:rsid w:val="000809F3"/>
    <w:rsid w:val="00083DB1"/>
    <w:rsid w:val="00083E80"/>
    <w:rsid w:val="00085498"/>
    <w:rsid w:val="00090690"/>
    <w:rsid w:val="00090A99"/>
    <w:rsid w:val="00090C4E"/>
    <w:rsid w:val="00093763"/>
    <w:rsid w:val="00095917"/>
    <w:rsid w:val="00095C05"/>
    <w:rsid w:val="000978C5"/>
    <w:rsid w:val="000A2332"/>
    <w:rsid w:val="000A2B6B"/>
    <w:rsid w:val="000A38EF"/>
    <w:rsid w:val="000A4E73"/>
    <w:rsid w:val="000A4E9F"/>
    <w:rsid w:val="000A525D"/>
    <w:rsid w:val="000A6F77"/>
    <w:rsid w:val="000A726F"/>
    <w:rsid w:val="000B0F81"/>
    <w:rsid w:val="000B25BE"/>
    <w:rsid w:val="000B2F8D"/>
    <w:rsid w:val="000B30A9"/>
    <w:rsid w:val="000B3FE7"/>
    <w:rsid w:val="000B6008"/>
    <w:rsid w:val="000B6BBF"/>
    <w:rsid w:val="000B6E7D"/>
    <w:rsid w:val="000B7CE9"/>
    <w:rsid w:val="000C0B49"/>
    <w:rsid w:val="000C126E"/>
    <w:rsid w:val="000C142D"/>
    <w:rsid w:val="000C1B6C"/>
    <w:rsid w:val="000C2B56"/>
    <w:rsid w:val="000C305F"/>
    <w:rsid w:val="000D1AF4"/>
    <w:rsid w:val="000D2862"/>
    <w:rsid w:val="000D2D1D"/>
    <w:rsid w:val="000D7352"/>
    <w:rsid w:val="000E0B5D"/>
    <w:rsid w:val="000E178B"/>
    <w:rsid w:val="000E2B81"/>
    <w:rsid w:val="000E3AD4"/>
    <w:rsid w:val="000E3DFA"/>
    <w:rsid w:val="000E4BF1"/>
    <w:rsid w:val="000E5B92"/>
    <w:rsid w:val="000E6938"/>
    <w:rsid w:val="000F02B7"/>
    <w:rsid w:val="000F0539"/>
    <w:rsid w:val="000F14B7"/>
    <w:rsid w:val="000F3754"/>
    <w:rsid w:val="000F45C5"/>
    <w:rsid w:val="000F572A"/>
    <w:rsid w:val="000F602D"/>
    <w:rsid w:val="00101E96"/>
    <w:rsid w:val="001030BD"/>
    <w:rsid w:val="001045EF"/>
    <w:rsid w:val="00105214"/>
    <w:rsid w:val="00105D63"/>
    <w:rsid w:val="00105D7F"/>
    <w:rsid w:val="001105E2"/>
    <w:rsid w:val="00113966"/>
    <w:rsid w:val="001149D8"/>
    <w:rsid w:val="00114D69"/>
    <w:rsid w:val="00114F7B"/>
    <w:rsid w:val="0011512B"/>
    <w:rsid w:val="00115805"/>
    <w:rsid w:val="0011624F"/>
    <w:rsid w:val="00116357"/>
    <w:rsid w:val="00117ED1"/>
    <w:rsid w:val="00120809"/>
    <w:rsid w:val="00121495"/>
    <w:rsid w:val="001223B7"/>
    <w:rsid w:val="0012255E"/>
    <w:rsid w:val="00123AFF"/>
    <w:rsid w:val="0012501D"/>
    <w:rsid w:val="00125336"/>
    <w:rsid w:val="00125768"/>
    <w:rsid w:val="001259BE"/>
    <w:rsid w:val="0012655F"/>
    <w:rsid w:val="001300E1"/>
    <w:rsid w:val="001304A2"/>
    <w:rsid w:val="00130865"/>
    <w:rsid w:val="00135332"/>
    <w:rsid w:val="001359E4"/>
    <w:rsid w:val="00135F8A"/>
    <w:rsid w:val="00136846"/>
    <w:rsid w:val="001378C3"/>
    <w:rsid w:val="001438B4"/>
    <w:rsid w:val="00143FDE"/>
    <w:rsid w:val="00144B43"/>
    <w:rsid w:val="0014578F"/>
    <w:rsid w:val="00145D20"/>
    <w:rsid w:val="001475A5"/>
    <w:rsid w:val="001477E3"/>
    <w:rsid w:val="00147F29"/>
    <w:rsid w:val="00151BC0"/>
    <w:rsid w:val="00152046"/>
    <w:rsid w:val="001565BF"/>
    <w:rsid w:val="00157BAB"/>
    <w:rsid w:val="00157C86"/>
    <w:rsid w:val="001632EB"/>
    <w:rsid w:val="00163574"/>
    <w:rsid w:val="00163871"/>
    <w:rsid w:val="001639F4"/>
    <w:rsid w:val="00164177"/>
    <w:rsid w:val="001641D7"/>
    <w:rsid w:val="00164D31"/>
    <w:rsid w:val="00164F7A"/>
    <w:rsid w:val="001673F0"/>
    <w:rsid w:val="00170DFD"/>
    <w:rsid w:val="00172320"/>
    <w:rsid w:val="00172893"/>
    <w:rsid w:val="00174187"/>
    <w:rsid w:val="001759D8"/>
    <w:rsid w:val="00175D43"/>
    <w:rsid w:val="00176E91"/>
    <w:rsid w:val="001774B6"/>
    <w:rsid w:val="001814F7"/>
    <w:rsid w:val="00181BAB"/>
    <w:rsid w:val="00181F0C"/>
    <w:rsid w:val="001828FE"/>
    <w:rsid w:val="00183256"/>
    <w:rsid w:val="0018357D"/>
    <w:rsid w:val="00184A0C"/>
    <w:rsid w:val="001859D4"/>
    <w:rsid w:val="00186340"/>
    <w:rsid w:val="00190D3E"/>
    <w:rsid w:val="00191933"/>
    <w:rsid w:val="00191AB1"/>
    <w:rsid w:val="00192571"/>
    <w:rsid w:val="00192C9A"/>
    <w:rsid w:val="00194652"/>
    <w:rsid w:val="001957C5"/>
    <w:rsid w:val="00195841"/>
    <w:rsid w:val="00195A44"/>
    <w:rsid w:val="00195BDB"/>
    <w:rsid w:val="00196D52"/>
    <w:rsid w:val="00197EAF"/>
    <w:rsid w:val="001A13A5"/>
    <w:rsid w:val="001A28AA"/>
    <w:rsid w:val="001A3CBF"/>
    <w:rsid w:val="001A7920"/>
    <w:rsid w:val="001B086D"/>
    <w:rsid w:val="001B2B88"/>
    <w:rsid w:val="001B2E16"/>
    <w:rsid w:val="001B4211"/>
    <w:rsid w:val="001B6689"/>
    <w:rsid w:val="001C338E"/>
    <w:rsid w:val="001C4BAA"/>
    <w:rsid w:val="001C532F"/>
    <w:rsid w:val="001C5616"/>
    <w:rsid w:val="001C6572"/>
    <w:rsid w:val="001D0345"/>
    <w:rsid w:val="001D25A1"/>
    <w:rsid w:val="001D26BB"/>
    <w:rsid w:val="001D3C22"/>
    <w:rsid w:val="001D430F"/>
    <w:rsid w:val="001D54CE"/>
    <w:rsid w:val="001D7122"/>
    <w:rsid w:val="001D7EBA"/>
    <w:rsid w:val="001E043D"/>
    <w:rsid w:val="001E1345"/>
    <w:rsid w:val="001E315A"/>
    <w:rsid w:val="001E5379"/>
    <w:rsid w:val="001E537A"/>
    <w:rsid w:val="001E54D7"/>
    <w:rsid w:val="001E7E15"/>
    <w:rsid w:val="001F022C"/>
    <w:rsid w:val="001F0468"/>
    <w:rsid w:val="001F0E93"/>
    <w:rsid w:val="001F17B5"/>
    <w:rsid w:val="001F25E9"/>
    <w:rsid w:val="001F2B4C"/>
    <w:rsid w:val="001F461D"/>
    <w:rsid w:val="00203162"/>
    <w:rsid w:val="00204525"/>
    <w:rsid w:val="00205345"/>
    <w:rsid w:val="002056AC"/>
    <w:rsid w:val="00205FDA"/>
    <w:rsid w:val="00211F46"/>
    <w:rsid w:val="0021261F"/>
    <w:rsid w:val="002128F0"/>
    <w:rsid w:val="00212E2C"/>
    <w:rsid w:val="00213AA4"/>
    <w:rsid w:val="00214228"/>
    <w:rsid w:val="00215350"/>
    <w:rsid w:val="00215615"/>
    <w:rsid w:val="002159E8"/>
    <w:rsid w:val="00216D62"/>
    <w:rsid w:val="00216F42"/>
    <w:rsid w:val="002176CF"/>
    <w:rsid w:val="00222044"/>
    <w:rsid w:val="0022256B"/>
    <w:rsid w:val="00223B03"/>
    <w:rsid w:val="00224CD7"/>
    <w:rsid w:val="00225A63"/>
    <w:rsid w:val="0022619D"/>
    <w:rsid w:val="00226734"/>
    <w:rsid w:val="00226E4B"/>
    <w:rsid w:val="00226E9E"/>
    <w:rsid w:val="002312B9"/>
    <w:rsid w:val="0023270A"/>
    <w:rsid w:val="002339C2"/>
    <w:rsid w:val="00233A5D"/>
    <w:rsid w:val="00233BAB"/>
    <w:rsid w:val="0023545D"/>
    <w:rsid w:val="00235F3C"/>
    <w:rsid w:val="002378FD"/>
    <w:rsid w:val="00240968"/>
    <w:rsid w:val="00240F86"/>
    <w:rsid w:val="00242B6A"/>
    <w:rsid w:val="00242C65"/>
    <w:rsid w:val="00244B60"/>
    <w:rsid w:val="00244BDE"/>
    <w:rsid w:val="0024626F"/>
    <w:rsid w:val="00246600"/>
    <w:rsid w:val="0024795E"/>
    <w:rsid w:val="00247975"/>
    <w:rsid w:val="00247CF0"/>
    <w:rsid w:val="00250ACD"/>
    <w:rsid w:val="00250CC7"/>
    <w:rsid w:val="00251CFD"/>
    <w:rsid w:val="002524E6"/>
    <w:rsid w:val="0025422B"/>
    <w:rsid w:val="00255E4D"/>
    <w:rsid w:val="0025651D"/>
    <w:rsid w:val="00256C28"/>
    <w:rsid w:val="00256F06"/>
    <w:rsid w:val="00261092"/>
    <w:rsid w:val="00261D80"/>
    <w:rsid w:val="0026641E"/>
    <w:rsid w:val="00267F2B"/>
    <w:rsid w:val="00270247"/>
    <w:rsid w:val="002703D1"/>
    <w:rsid w:val="002704C3"/>
    <w:rsid w:val="00270645"/>
    <w:rsid w:val="00270C85"/>
    <w:rsid w:val="00272045"/>
    <w:rsid w:val="00273864"/>
    <w:rsid w:val="00275078"/>
    <w:rsid w:val="002756A1"/>
    <w:rsid w:val="00276F7A"/>
    <w:rsid w:val="0027757E"/>
    <w:rsid w:val="00277EC1"/>
    <w:rsid w:val="00280D95"/>
    <w:rsid w:val="00281998"/>
    <w:rsid w:val="00281BCE"/>
    <w:rsid w:val="00282992"/>
    <w:rsid w:val="00283DB8"/>
    <w:rsid w:val="00284109"/>
    <w:rsid w:val="00285646"/>
    <w:rsid w:val="002875C0"/>
    <w:rsid w:val="002919B4"/>
    <w:rsid w:val="00291DE6"/>
    <w:rsid w:val="00294AC2"/>
    <w:rsid w:val="002970DA"/>
    <w:rsid w:val="002A2251"/>
    <w:rsid w:val="002A454F"/>
    <w:rsid w:val="002A6532"/>
    <w:rsid w:val="002A6629"/>
    <w:rsid w:val="002A7379"/>
    <w:rsid w:val="002A77C4"/>
    <w:rsid w:val="002B029E"/>
    <w:rsid w:val="002B44B4"/>
    <w:rsid w:val="002B5766"/>
    <w:rsid w:val="002C01DD"/>
    <w:rsid w:val="002C11CD"/>
    <w:rsid w:val="002C13C4"/>
    <w:rsid w:val="002C1C95"/>
    <w:rsid w:val="002C2274"/>
    <w:rsid w:val="002C3F47"/>
    <w:rsid w:val="002C441E"/>
    <w:rsid w:val="002C53C8"/>
    <w:rsid w:val="002C5852"/>
    <w:rsid w:val="002D22D3"/>
    <w:rsid w:val="002D2E03"/>
    <w:rsid w:val="002D43F5"/>
    <w:rsid w:val="002D4BD0"/>
    <w:rsid w:val="002D6A76"/>
    <w:rsid w:val="002E300F"/>
    <w:rsid w:val="002E6956"/>
    <w:rsid w:val="002F0FE8"/>
    <w:rsid w:val="002F69B0"/>
    <w:rsid w:val="002F6D1F"/>
    <w:rsid w:val="0030160E"/>
    <w:rsid w:val="00302615"/>
    <w:rsid w:val="00303927"/>
    <w:rsid w:val="00304B7B"/>
    <w:rsid w:val="00305C2F"/>
    <w:rsid w:val="00306113"/>
    <w:rsid w:val="003063BC"/>
    <w:rsid w:val="003070A2"/>
    <w:rsid w:val="003100F9"/>
    <w:rsid w:val="00310D81"/>
    <w:rsid w:val="003111CB"/>
    <w:rsid w:val="00313560"/>
    <w:rsid w:val="00313B83"/>
    <w:rsid w:val="00315CC1"/>
    <w:rsid w:val="00315D1D"/>
    <w:rsid w:val="00317E57"/>
    <w:rsid w:val="00320371"/>
    <w:rsid w:val="00320876"/>
    <w:rsid w:val="00320BA5"/>
    <w:rsid w:val="00321405"/>
    <w:rsid w:val="003219D6"/>
    <w:rsid w:val="00321B68"/>
    <w:rsid w:val="00325914"/>
    <w:rsid w:val="00327256"/>
    <w:rsid w:val="003275A6"/>
    <w:rsid w:val="00331817"/>
    <w:rsid w:val="00332B50"/>
    <w:rsid w:val="00333647"/>
    <w:rsid w:val="003346AD"/>
    <w:rsid w:val="0033472B"/>
    <w:rsid w:val="00336F93"/>
    <w:rsid w:val="0033748C"/>
    <w:rsid w:val="003400D2"/>
    <w:rsid w:val="00340AAD"/>
    <w:rsid w:val="00341166"/>
    <w:rsid w:val="00341A7E"/>
    <w:rsid w:val="00341F28"/>
    <w:rsid w:val="00342BE9"/>
    <w:rsid w:val="003469FD"/>
    <w:rsid w:val="0034788A"/>
    <w:rsid w:val="00347BA2"/>
    <w:rsid w:val="00347FB0"/>
    <w:rsid w:val="0035050E"/>
    <w:rsid w:val="00351FA8"/>
    <w:rsid w:val="003520C3"/>
    <w:rsid w:val="003525FB"/>
    <w:rsid w:val="00353826"/>
    <w:rsid w:val="00353B1E"/>
    <w:rsid w:val="0035465B"/>
    <w:rsid w:val="00354A4E"/>
    <w:rsid w:val="00355C9B"/>
    <w:rsid w:val="00356953"/>
    <w:rsid w:val="0036044B"/>
    <w:rsid w:val="003608B5"/>
    <w:rsid w:val="00360FC1"/>
    <w:rsid w:val="00361B0D"/>
    <w:rsid w:val="00361E8D"/>
    <w:rsid w:val="0036249C"/>
    <w:rsid w:val="0036308D"/>
    <w:rsid w:val="00363EA3"/>
    <w:rsid w:val="00364DDC"/>
    <w:rsid w:val="00364EE7"/>
    <w:rsid w:val="003657C2"/>
    <w:rsid w:val="00365C7F"/>
    <w:rsid w:val="00366A05"/>
    <w:rsid w:val="003676B9"/>
    <w:rsid w:val="003706E2"/>
    <w:rsid w:val="00370A91"/>
    <w:rsid w:val="00370C46"/>
    <w:rsid w:val="00374307"/>
    <w:rsid w:val="00377A36"/>
    <w:rsid w:val="0038034C"/>
    <w:rsid w:val="00382C5A"/>
    <w:rsid w:val="003832CB"/>
    <w:rsid w:val="00384BFD"/>
    <w:rsid w:val="0038537C"/>
    <w:rsid w:val="00385679"/>
    <w:rsid w:val="00386A71"/>
    <w:rsid w:val="003877ED"/>
    <w:rsid w:val="00393F67"/>
    <w:rsid w:val="00393FB8"/>
    <w:rsid w:val="003953EC"/>
    <w:rsid w:val="003958BB"/>
    <w:rsid w:val="00395952"/>
    <w:rsid w:val="003A0006"/>
    <w:rsid w:val="003A1C38"/>
    <w:rsid w:val="003A31A0"/>
    <w:rsid w:val="003A4211"/>
    <w:rsid w:val="003A44B1"/>
    <w:rsid w:val="003A5A5E"/>
    <w:rsid w:val="003A6424"/>
    <w:rsid w:val="003A766E"/>
    <w:rsid w:val="003B4DF2"/>
    <w:rsid w:val="003B547B"/>
    <w:rsid w:val="003B5E0B"/>
    <w:rsid w:val="003B5ED1"/>
    <w:rsid w:val="003C1337"/>
    <w:rsid w:val="003C2A7A"/>
    <w:rsid w:val="003C339D"/>
    <w:rsid w:val="003C38E5"/>
    <w:rsid w:val="003C3A7B"/>
    <w:rsid w:val="003C3C0F"/>
    <w:rsid w:val="003C4C1F"/>
    <w:rsid w:val="003C599F"/>
    <w:rsid w:val="003C78C5"/>
    <w:rsid w:val="003D1718"/>
    <w:rsid w:val="003D47B6"/>
    <w:rsid w:val="003D4B25"/>
    <w:rsid w:val="003D4C2B"/>
    <w:rsid w:val="003D4CC5"/>
    <w:rsid w:val="003D5D7A"/>
    <w:rsid w:val="003D5EC7"/>
    <w:rsid w:val="003D69C5"/>
    <w:rsid w:val="003D7282"/>
    <w:rsid w:val="003E104C"/>
    <w:rsid w:val="003E34F3"/>
    <w:rsid w:val="003E377F"/>
    <w:rsid w:val="003E4FD4"/>
    <w:rsid w:val="003E69C8"/>
    <w:rsid w:val="003F0007"/>
    <w:rsid w:val="003F00C7"/>
    <w:rsid w:val="003F126A"/>
    <w:rsid w:val="003F138D"/>
    <w:rsid w:val="003F2E87"/>
    <w:rsid w:val="003F4A49"/>
    <w:rsid w:val="003F5051"/>
    <w:rsid w:val="003F605F"/>
    <w:rsid w:val="003F6B72"/>
    <w:rsid w:val="003F71B0"/>
    <w:rsid w:val="003F7A6D"/>
    <w:rsid w:val="004004AA"/>
    <w:rsid w:val="0040111A"/>
    <w:rsid w:val="00401F77"/>
    <w:rsid w:val="00402479"/>
    <w:rsid w:val="00402CA2"/>
    <w:rsid w:val="00402DD4"/>
    <w:rsid w:val="004033FB"/>
    <w:rsid w:val="004045DD"/>
    <w:rsid w:val="0041162F"/>
    <w:rsid w:val="00411C11"/>
    <w:rsid w:val="0041203C"/>
    <w:rsid w:val="004128FF"/>
    <w:rsid w:val="00412C6C"/>
    <w:rsid w:val="00413443"/>
    <w:rsid w:val="00413ABD"/>
    <w:rsid w:val="00414F9E"/>
    <w:rsid w:val="0041683C"/>
    <w:rsid w:val="00416D20"/>
    <w:rsid w:val="00417600"/>
    <w:rsid w:val="004208B6"/>
    <w:rsid w:val="00421E49"/>
    <w:rsid w:val="00422450"/>
    <w:rsid w:val="00422BF6"/>
    <w:rsid w:val="00422E60"/>
    <w:rsid w:val="00423391"/>
    <w:rsid w:val="004236FB"/>
    <w:rsid w:val="00424C67"/>
    <w:rsid w:val="00426E4F"/>
    <w:rsid w:val="0043161B"/>
    <w:rsid w:val="00431800"/>
    <w:rsid w:val="00433779"/>
    <w:rsid w:val="00434021"/>
    <w:rsid w:val="00434069"/>
    <w:rsid w:val="004363BE"/>
    <w:rsid w:val="004367CB"/>
    <w:rsid w:val="0043691E"/>
    <w:rsid w:val="00436950"/>
    <w:rsid w:val="004371AD"/>
    <w:rsid w:val="00437448"/>
    <w:rsid w:val="0044068A"/>
    <w:rsid w:val="00442013"/>
    <w:rsid w:val="004437E6"/>
    <w:rsid w:val="004448EA"/>
    <w:rsid w:val="00447E4E"/>
    <w:rsid w:val="00450330"/>
    <w:rsid w:val="0045176D"/>
    <w:rsid w:val="00451E5F"/>
    <w:rsid w:val="00453249"/>
    <w:rsid w:val="0045385A"/>
    <w:rsid w:val="00454746"/>
    <w:rsid w:val="00454BE4"/>
    <w:rsid w:val="00455A91"/>
    <w:rsid w:val="00456634"/>
    <w:rsid w:val="00457A0F"/>
    <w:rsid w:val="004606DF"/>
    <w:rsid w:val="00460BCC"/>
    <w:rsid w:val="00465C20"/>
    <w:rsid w:val="00466096"/>
    <w:rsid w:val="004660D0"/>
    <w:rsid w:val="00467DB6"/>
    <w:rsid w:val="00467E22"/>
    <w:rsid w:val="0047164A"/>
    <w:rsid w:val="0047226A"/>
    <w:rsid w:val="004735F5"/>
    <w:rsid w:val="00476307"/>
    <w:rsid w:val="00476FB5"/>
    <w:rsid w:val="00477FA8"/>
    <w:rsid w:val="0048046C"/>
    <w:rsid w:val="004806F3"/>
    <w:rsid w:val="00480994"/>
    <w:rsid w:val="00481B94"/>
    <w:rsid w:val="00483985"/>
    <w:rsid w:val="004854F3"/>
    <w:rsid w:val="00486DAB"/>
    <w:rsid w:val="004872A2"/>
    <w:rsid w:val="00487602"/>
    <w:rsid w:val="004902B4"/>
    <w:rsid w:val="004906FB"/>
    <w:rsid w:val="0049427B"/>
    <w:rsid w:val="00496F67"/>
    <w:rsid w:val="004974D1"/>
    <w:rsid w:val="004A0B4F"/>
    <w:rsid w:val="004A0C2A"/>
    <w:rsid w:val="004B02C3"/>
    <w:rsid w:val="004B0347"/>
    <w:rsid w:val="004B07ED"/>
    <w:rsid w:val="004B3736"/>
    <w:rsid w:val="004B3F6B"/>
    <w:rsid w:val="004B4FD4"/>
    <w:rsid w:val="004B5437"/>
    <w:rsid w:val="004B5D95"/>
    <w:rsid w:val="004B6326"/>
    <w:rsid w:val="004B6978"/>
    <w:rsid w:val="004B7499"/>
    <w:rsid w:val="004C01BD"/>
    <w:rsid w:val="004C01C6"/>
    <w:rsid w:val="004C0A39"/>
    <w:rsid w:val="004C1273"/>
    <w:rsid w:val="004C329D"/>
    <w:rsid w:val="004C3A35"/>
    <w:rsid w:val="004C4001"/>
    <w:rsid w:val="004C4562"/>
    <w:rsid w:val="004C61B5"/>
    <w:rsid w:val="004D1BA6"/>
    <w:rsid w:val="004D4131"/>
    <w:rsid w:val="004D5B21"/>
    <w:rsid w:val="004D5F45"/>
    <w:rsid w:val="004D7C7E"/>
    <w:rsid w:val="004E16F6"/>
    <w:rsid w:val="004E29BB"/>
    <w:rsid w:val="004E4B90"/>
    <w:rsid w:val="004E6D4E"/>
    <w:rsid w:val="004F0487"/>
    <w:rsid w:val="004F07E6"/>
    <w:rsid w:val="004F0921"/>
    <w:rsid w:val="004F2435"/>
    <w:rsid w:val="004F2A68"/>
    <w:rsid w:val="004F47C3"/>
    <w:rsid w:val="004F4AC1"/>
    <w:rsid w:val="004F5F6D"/>
    <w:rsid w:val="004F632D"/>
    <w:rsid w:val="004F67A5"/>
    <w:rsid w:val="004F6FD6"/>
    <w:rsid w:val="005005FD"/>
    <w:rsid w:val="00502E35"/>
    <w:rsid w:val="00502EB2"/>
    <w:rsid w:val="00503F74"/>
    <w:rsid w:val="005069F2"/>
    <w:rsid w:val="005076DB"/>
    <w:rsid w:val="0051011D"/>
    <w:rsid w:val="00510FC5"/>
    <w:rsid w:val="00514F9D"/>
    <w:rsid w:val="00515C73"/>
    <w:rsid w:val="00521651"/>
    <w:rsid w:val="005219BB"/>
    <w:rsid w:val="00521D0F"/>
    <w:rsid w:val="005221D3"/>
    <w:rsid w:val="0052260C"/>
    <w:rsid w:val="005234E8"/>
    <w:rsid w:val="00523619"/>
    <w:rsid w:val="0052448D"/>
    <w:rsid w:val="00524618"/>
    <w:rsid w:val="00525A83"/>
    <w:rsid w:val="00526960"/>
    <w:rsid w:val="00526C66"/>
    <w:rsid w:val="005278E3"/>
    <w:rsid w:val="005300EE"/>
    <w:rsid w:val="005301CC"/>
    <w:rsid w:val="005339B2"/>
    <w:rsid w:val="00533C4A"/>
    <w:rsid w:val="00533E93"/>
    <w:rsid w:val="00534888"/>
    <w:rsid w:val="005353E9"/>
    <w:rsid w:val="00535FFF"/>
    <w:rsid w:val="00537242"/>
    <w:rsid w:val="00537BF6"/>
    <w:rsid w:val="00544131"/>
    <w:rsid w:val="005459D8"/>
    <w:rsid w:val="00546221"/>
    <w:rsid w:val="005465B7"/>
    <w:rsid w:val="005500BE"/>
    <w:rsid w:val="00552947"/>
    <w:rsid w:val="0055624E"/>
    <w:rsid w:val="00557071"/>
    <w:rsid w:val="00557F33"/>
    <w:rsid w:val="0056078D"/>
    <w:rsid w:val="00560B6A"/>
    <w:rsid w:val="00560E42"/>
    <w:rsid w:val="00561BEE"/>
    <w:rsid w:val="005650E4"/>
    <w:rsid w:val="00565278"/>
    <w:rsid w:val="005659BB"/>
    <w:rsid w:val="00565E7F"/>
    <w:rsid w:val="00567AF8"/>
    <w:rsid w:val="00567F52"/>
    <w:rsid w:val="00570B99"/>
    <w:rsid w:val="00571236"/>
    <w:rsid w:val="0057288F"/>
    <w:rsid w:val="0057378E"/>
    <w:rsid w:val="0057393B"/>
    <w:rsid w:val="00573B83"/>
    <w:rsid w:val="00576018"/>
    <w:rsid w:val="0057795C"/>
    <w:rsid w:val="00577973"/>
    <w:rsid w:val="005809B5"/>
    <w:rsid w:val="00580E72"/>
    <w:rsid w:val="005813F3"/>
    <w:rsid w:val="00582419"/>
    <w:rsid w:val="005828EB"/>
    <w:rsid w:val="005843CE"/>
    <w:rsid w:val="00585045"/>
    <w:rsid w:val="00585510"/>
    <w:rsid w:val="0058638D"/>
    <w:rsid w:val="00586D47"/>
    <w:rsid w:val="0058731F"/>
    <w:rsid w:val="0059181D"/>
    <w:rsid w:val="00592537"/>
    <w:rsid w:val="00593457"/>
    <w:rsid w:val="00593AF0"/>
    <w:rsid w:val="00593F5D"/>
    <w:rsid w:val="0059493C"/>
    <w:rsid w:val="00595D90"/>
    <w:rsid w:val="00596524"/>
    <w:rsid w:val="00596B83"/>
    <w:rsid w:val="00596F1D"/>
    <w:rsid w:val="005A1F1E"/>
    <w:rsid w:val="005A3151"/>
    <w:rsid w:val="005A495F"/>
    <w:rsid w:val="005A5F69"/>
    <w:rsid w:val="005A7D79"/>
    <w:rsid w:val="005B2279"/>
    <w:rsid w:val="005B65BF"/>
    <w:rsid w:val="005B6A98"/>
    <w:rsid w:val="005B6F20"/>
    <w:rsid w:val="005B6F27"/>
    <w:rsid w:val="005C1F3D"/>
    <w:rsid w:val="005C25E3"/>
    <w:rsid w:val="005C2A69"/>
    <w:rsid w:val="005C2C1E"/>
    <w:rsid w:val="005C42B9"/>
    <w:rsid w:val="005C4E7E"/>
    <w:rsid w:val="005C72E6"/>
    <w:rsid w:val="005D0664"/>
    <w:rsid w:val="005D2DFB"/>
    <w:rsid w:val="005D364D"/>
    <w:rsid w:val="005D5DBF"/>
    <w:rsid w:val="005D6B6A"/>
    <w:rsid w:val="005D6FFC"/>
    <w:rsid w:val="005E000E"/>
    <w:rsid w:val="005E08BE"/>
    <w:rsid w:val="005E0D15"/>
    <w:rsid w:val="005E31C8"/>
    <w:rsid w:val="005E3BC4"/>
    <w:rsid w:val="005E3DEB"/>
    <w:rsid w:val="005E5583"/>
    <w:rsid w:val="005E5C96"/>
    <w:rsid w:val="005F1432"/>
    <w:rsid w:val="005F1C0B"/>
    <w:rsid w:val="005F2564"/>
    <w:rsid w:val="005F4B28"/>
    <w:rsid w:val="005F5AD1"/>
    <w:rsid w:val="005F5BB8"/>
    <w:rsid w:val="005F6574"/>
    <w:rsid w:val="005F6822"/>
    <w:rsid w:val="005F71B0"/>
    <w:rsid w:val="005F7CA7"/>
    <w:rsid w:val="00601004"/>
    <w:rsid w:val="00601F37"/>
    <w:rsid w:val="00602137"/>
    <w:rsid w:val="006027BC"/>
    <w:rsid w:val="00602D3B"/>
    <w:rsid w:val="00602E89"/>
    <w:rsid w:val="00605B91"/>
    <w:rsid w:val="0060771F"/>
    <w:rsid w:val="00610DA3"/>
    <w:rsid w:val="006110E4"/>
    <w:rsid w:val="006115D6"/>
    <w:rsid w:val="00611A0C"/>
    <w:rsid w:val="006139A3"/>
    <w:rsid w:val="006149E6"/>
    <w:rsid w:val="00614CAC"/>
    <w:rsid w:val="00616572"/>
    <w:rsid w:val="00616C97"/>
    <w:rsid w:val="0062094C"/>
    <w:rsid w:val="006209C8"/>
    <w:rsid w:val="00620C6C"/>
    <w:rsid w:val="006229E7"/>
    <w:rsid w:val="00622B24"/>
    <w:rsid w:val="0062310D"/>
    <w:rsid w:val="006233E5"/>
    <w:rsid w:val="006234D9"/>
    <w:rsid w:val="00623D29"/>
    <w:rsid w:val="00624194"/>
    <w:rsid w:val="006252C7"/>
    <w:rsid w:val="006258F4"/>
    <w:rsid w:val="006279F5"/>
    <w:rsid w:val="00627F4C"/>
    <w:rsid w:val="00636FF6"/>
    <w:rsid w:val="00637174"/>
    <w:rsid w:val="00637A4A"/>
    <w:rsid w:val="0064155C"/>
    <w:rsid w:val="00641DA6"/>
    <w:rsid w:val="00642619"/>
    <w:rsid w:val="00642BA8"/>
    <w:rsid w:val="00644628"/>
    <w:rsid w:val="00644EA7"/>
    <w:rsid w:val="006464BB"/>
    <w:rsid w:val="00646B87"/>
    <w:rsid w:val="0064795B"/>
    <w:rsid w:val="006503FD"/>
    <w:rsid w:val="00652C2F"/>
    <w:rsid w:val="00652E31"/>
    <w:rsid w:val="00654F09"/>
    <w:rsid w:val="0066353F"/>
    <w:rsid w:val="0066365E"/>
    <w:rsid w:val="006658CA"/>
    <w:rsid w:val="00666847"/>
    <w:rsid w:val="00666917"/>
    <w:rsid w:val="00667951"/>
    <w:rsid w:val="006711BA"/>
    <w:rsid w:val="00671712"/>
    <w:rsid w:val="00672904"/>
    <w:rsid w:val="00674366"/>
    <w:rsid w:val="00674B44"/>
    <w:rsid w:val="0067694C"/>
    <w:rsid w:val="00677147"/>
    <w:rsid w:val="006778BC"/>
    <w:rsid w:val="00681BF2"/>
    <w:rsid w:val="006830E5"/>
    <w:rsid w:val="0068479D"/>
    <w:rsid w:val="006879BF"/>
    <w:rsid w:val="00692753"/>
    <w:rsid w:val="0069771A"/>
    <w:rsid w:val="006A0AB2"/>
    <w:rsid w:val="006A1F73"/>
    <w:rsid w:val="006A2B48"/>
    <w:rsid w:val="006A3FCF"/>
    <w:rsid w:val="006A4862"/>
    <w:rsid w:val="006A6AA0"/>
    <w:rsid w:val="006B0974"/>
    <w:rsid w:val="006B24FF"/>
    <w:rsid w:val="006B359A"/>
    <w:rsid w:val="006B3D83"/>
    <w:rsid w:val="006B4934"/>
    <w:rsid w:val="006B4C9F"/>
    <w:rsid w:val="006B5336"/>
    <w:rsid w:val="006B7B69"/>
    <w:rsid w:val="006C16F0"/>
    <w:rsid w:val="006C1F09"/>
    <w:rsid w:val="006C1FD4"/>
    <w:rsid w:val="006C2D7D"/>
    <w:rsid w:val="006C6D0F"/>
    <w:rsid w:val="006C724D"/>
    <w:rsid w:val="006D060C"/>
    <w:rsid w:val="006D0B63"/>
    <w:rsid w:val="006D2F91"/>
    <w:rsid w:val="006D63C4"/>
    <w:rsid w:val="006E236D"/>
    <w:rsid w:val="006E2F36"/>
    <w:rsid w:val="006E5B8C"/>
    <w:rsid w:val="006E5CE5"/>
    <w:rsid w:val="006E6B2B"/>
    <w:rsid w:val="006F0311"/>
    <w:rsid w:val="006F0420"/>
    <w:rsid w:val="006F06E5"/>
    <w:rsid w:val="006F0EB1"/>
    <w:rsid w:val="006F418D"/>
    <w:rsid w:val="006F5AE4"/>
    <w:rsid w:val="006F64B9"/>
    <w:rsid w:val="006F65D6"/>
    <w:rsid w:val="006F6967"/>
    <w:rsid w:val="006F6997"/>
    <w:rsid w:val="006F7415"/>
    <w:rsid w:val="00701256"/>
    <w:rsid w:val="00703902"/>
    <w:rsid w:val="00706E98"/>
    <w:rsid w:val="007112A3"/>
    <w:rsid w:val="0071283A"/>
    <w:rsid w:val="007158C7"/>
    <w:rsid w:val="00717520"/>
    <w:rsid w:val="00720A88"/>
    <w:rsid w:val="00722BB3"/>
    <w:rsid w:val="00724954"/>
    <w:rsid w:val="007254B2"/>
    <w:rsid w:val="007262D0"/>
    <w:rsid w:val="007327FC"/>
    <w:rsid w:val="00733817"/>
    <w:rsid w:val="00733FE1"/>
    <w:rsid w:val="00736257"/>
    <w:rsid w:val="007378CB"/>
    <w:rsid w:val="00742001"/>
    <w:rsid w:val="00742380"/>
    <w:rsid w:val="00744B5D"/>
    <w:rsid w:val="00747998"/>
    <w:rsid w:val="00750110"/>
    <w:rsid w:val="00750814"/>
    <w:rsid w:val="007515F5"/>
    <w:rsid w:val="00751BBD"/>
    <w:rsid w:val="0075336B"/>
    <w:rsid w:val="007535DD"/>
    <w:rsid w:val="00755B1C"/>
    <w:rsid w:val="00757E3D"/>
    <w:rsid w:val="00760831"/>
    <w:rsid w:val="00760DE4"/>
    <w:rsid w:val="007611DA"/>
    <w:rsid w:val="00763728"/>
    <w:rsid w:val="00763F51"/>
    <w:rsid w:val="0077219F"/>
    <w:rsid w:val="00772AB9"/>
    <w:rsid w:val="00772E25"/>
    <w:rsid w:val="00774F4A"/>
    <w:rsid w:val="00782AD9"/>
    <w:rsid w:val="00783FF5"/>
    <w:rsid w:val="00784E7F"/>
    <w:rsid w:val="00784EBF"/>
    <w:rsid w:val="00785E05"/>
    <w:rsid w:val="00785E80"/>
    <w:rsid w:val="00786182"/>
    <w:rsid w:val="007868EB"/>
    <w:rsid w:val="007931A0"/>
    <w:rsid w:val="0079488C"/>
    <w:rsid w:val="00795E5D"/>
    <w:rsid w:val="00796991"/>
    <w:rsid w:val="00796CA1"/>
    <w:rsid w:val="007970C1"/>
    <w:rsid w:val="007A1C86"/>
    <w:rsid w:val="007A30B4"/>
    <w:rsid w:val="007A4715"/>
    <w:rsid w:val="007A6127"/>
    <w:rsid w:val="007B053E"/>
    <w:rsid w:val="007B17FF"/>
    <w:rsid w:val="007B205F"/>
    <w:rsid w:val="007B24A3"/>
    <w:rsid w:val="007B25AF"/>
    <w:rsid w:val="007B274B"/>
    <w:rsid w:val="007B2A1B"/>
    <w:rsid w:val="007B3504"/>
    <w:rsid w:val="007B3913"/>
    <w:rsid w:val="007B4AC2"/>
    <w:rsid w:val="007B537D"/>
    <w:rsid w:val="007B5CE7"/>
    <w:rsid w:val="007B6359"/>
    <w:rsid w:val="007C013B"/>
    <w:rsid w:val="007C2F73"/>
    <w:rsid w:val="007C3736"/>
    <w:rsid w:val="007C4B6B"/>
    <w:rsid w:val="007C73A2"/>
    <w:rsid w:val="007C7AE4"/>
    <w:rsid w:val="007D0DD1"/>
    <w:rsid w:val="007D284B"/>
    <w:rsid w:val="007D363D"/>
    <w:rsid w:val="007D3685"/>
    <w:rsid w:val="007D4970"/>
    <w:rsid w:val="007D5375"/>
    <w:rsid w:val="007D53BB"/>
    <w:rsid w:val="007D5DB7"/>
    <w:rsid w:val="007D662C"/>
    <w:rsid w:val="007D723C"/>
    <w:rsid w:val="007E1E5F"/>
    <w:rsid w:val="007E4354"/>
    <w:rsid w:val="007E4F13"/>
    <w:rsid w:val="007E60C7"/>
    <w:rsid w:val="007F23BC"/>
    <w:rsid w:val="007F24B1"/>
    <w:rsid w:val="007F41DD"/>
    <w:rsid w:val="007F4700"/>
    <w:rsid w:val="007F560B"/>
    <w:rsid w:val="007F59C0"/>
    <w:rsid w:val="007F6D62"/>
    <w:rsid w:val="007F6E3A"/>
    <w:rsid w:val="008035C2"/>
    <w:rsid w:val="00804653"/>
    <w:rsid w:val="00806154"/>
    <w:rsid w:val="008066AE"/>
    <w:rsid w:val="0081051E"/>
    <w:rsid w:val="008111A8"/>
    <w:rsid w:val="008111DF"/>
    <w:rsid w:val="00812D40"/>
    <w:rsid w:val="008135D4"/>
    <w:rsid w:val="00813D50"/>
    <w:rsid w:val="00813F3C"/>
    <w:rsid w:val="008142DE"/>
    <w:rsid w:val="008148C1"/>
    <w:rsid w:val="0081533A"/>
    <w:rsid w:val="008154AD"/>
    <w:rsid w:val="00816014"/>
    <w:rsid w:val="0081613D"/>
    <w:rsid w:val="00816521"/>
    <w:rsid w:val="0081659E"/>
    <w:rsid w:val="0081676D"/>
    <w:rsid w:val="0082215A"/>
    <w:rsid w:val="00823771"/>
    <w:rsid w:val="008237E4"/>
    <w:rsid w:val="0082459D"/>
    <w:rsid w:val="008247B8"/>
    <w:rsid w:val="008252F7"/>
    <w:rsid w:val="0083277E"/>
    <w:rsid w:val="00833CFA"/>
    <w:rsid w:val="00834353"/>
    <w:rsid w:val="00834BA1"/>
    <w:rsid w:val="00834C94"/>
    <w:rsid w:val="00836708"/>
    <w:rsid w:val="00842109"/>
    <w:rsid w:val="00843887"/>
    <w:rsid w:val="00843D1B"/>
    <w:rsid w:val="008447B5"/>
    <w:rsid w:val="00844E61"/>
    <w:rsid w:val="00845341"/>
    <w:rsid w:val="00845BA7"/>
    <w:rsid w:val="0084743F"/>
    <w:rsid w:val="0085075B"/>
    <w:rsid w:val="00852F85"/>
    <w:rsid w:val="008533D2"/>
    <w:rsid w:val="00853892"/>
    <w:rsid w:val="00853CCA"/>
    <w:rsid w:val="00853E72"/>
    <w:rsid w:val="00857504"/>
    <w:rsid w:val="008611C2"/>
    <w:rsid w:val="00861514"/>
    <w:rsid w:val="00863360"/>
    <w:rsid w:val="00865A37"/>
    <w:rsid w:val="00867448"/>
    <w:rsid w:val="008676D2"/>
    <w:rsid w:val="008709F6"/>
    <w:rsid w:val="00871291"/>
    <w:rsid w:val="00871AD0"/>
    <w:rsid w:val="0087292B"/>
    <w:rsid w:val="008737F3"/>
    <w:rsid w:val="008741D4"/>
    <w:rsid w:val="008753B3"/>
    <w:rsid w:val="008770DB"/>
    <w:rsid w:val="00880A76"/>
    <w:rsid w:val="00881BB2"/>
    <w:rsid w:val="00882136"/>
    <w:rsid w:val="00882F7A"/>
    <w:rsid w:val="0088533F"/>
    <w:rsid w:val="00885D1E"/>
    <w:rsid w:val="00886271"/>
    <w:rsid w:val="00892DB3"/>
    <w:rsid w:val="00894FB1"/>
    <w:rsid w:val="008951A8"/>
    <w:rsid w:val="008971A9"/>
    <w:rsid w:val="008977B4"/>
    <w:rsid w:val="008A1F58"/>
    <w:rsid w:val="008A2B60"/>
    <w:rsid w:val="008A4CB4"/>
    <w:rsid w:val="008A56B2"/>
    <w:rsid w:val="008A5C2E"/>
    <w:rsid w:val="008A5C3F"/>
    <w:rsid w:val="008A71A8"/>
    <w:rsid w:val="008B1DC6"/>
    <w:rsid w:val="008B37E9"/>
    <w:rsid w:val="008B43EA"/>
    <w:rsid w:val="008B440E"/>
    <w:rsid w:val="008B6D05"/>
    <w:rsid w:val="008B6DF8"/>
    <w:rsid w:val="008B71B5"/>
    <w:rsid w:val="008C21B1"/>
    <w:rsid w:val="008C44F5"/>
    <w:rsid w:val="008C4967"/>
    <w:rsid w:val="008C4A25"/>
    <w:rsid w:val="008C58C6"/>
    <w:rsid w:val="008C6CEE"/>
    <w:rsid w:val="008D0D1A"/>
    <w:rsid w:val="008D2F0E"/>
    <w:rsid w:val="008D33A0"/>
    <w:rsid w:val="008D33EA"/>
    <w:rsid w:val="008D3617"/>
    <w:rsid w:val="008D5A73"/>
    <w:rsid w:val="008D666E"/>
    <w:rsid w:val="008D7754"/>
    <w:rsid w:val="008E1924"/>
    <w:rsid w:val="008E2174"/>
    <w:rsid w:val="008E25E6"/>
    <w:rsid w:val="008E2692"/>
    <w:rsid w:val="008E3C4E"/>
    <w:rsid w:val="008E47C5"/>
    <w:rsid w:val="008E5030"/>
    <w:rsid w:val="008E5B36"/>
    <w:rsid w:val="008E5CD5"/>
    <w:rsid w:val="008E6822"/>
    <w:rsid w:val="008E6F42"/>
    <w:rsid w:val="008F11EC"/>
    <w:rsid w:val="008F1866"/>
    <w:rsid w:val="008F224B"/>
    <w:rsid w:val="008F24AF"/>
    <w:rsid w:val="008F299F"/>
    <w:rsid w:val="008F328F"/>
    <w:rsid w:val="008F3B9A"/>
    <w:rsid w:val="008F3C60"/>
    <w:rsid w:val="008F5B63"/>
    <w:rsid w:val="008F6DEB"/>
    <w:rsid w:val="008F71DF"/>
    <w:rsid w:val="00901CE3"/>
    <w:rsid w:val="00901E13"/>
    <w:rsid w:val="00905030"/>
    <w:rsid w:val="009074E2"/>
    <w:rsid w:val="009115C8"/>
    <w:rsid w:val="00911B21"/>
    <w:rsid w:val="00912949"/>
    <w:rsid w:val="00913EB9"/>
    <w:rsid w:val="0091495F"/>
    <w:rsid w:val="00915CA7"/>
    <w:rsid w:val="0091624C"/>
    <w:rsid w:val="009163BA"/>
    <w:rsid w:val="009168C4"/>
    <w:rsid w:val="00917FB7"/>
    <w:rsid w:val="00920001"/>
    <w:rsid w:val="009218F7"/>
    <w:rsid w:val="0092286F"/>
    <w:rsid w:val="00923421"/>
    <w:rsid w:val="00924FF3"/>
    <w:rsid w:val="00925AE8"/>
    <w:rsid w:val="00925F95"/>
    <w:rsid w:val="009275EE"/>
    <w:rsid w:val="009300DC"/>
    <w:rsid w:val="009330CE"/>
    <w:rsid w:val="00934D77"/>
    <w:rsid w:val="00935886"/>
    <w:rsid w:val="00940B49"/>
    <w:rsid w:val="00941ECB"/>
    <w:rsid w:val="00943A96"/>
    <w:rsid w:val="0094732F"/>
    <w:rsid w:val="009478C6"/>
    <w:rsid w:val="00950196"/>
    <w:rsid w:val="00950FEA"/>
    <w:rsid w:val="00951C0A"/>
    <w:rsid w:val="00952DDF"/>
    <w:rsid w:val="00954583"/>
    <w:rsid w:val="009571C2"/>
    <w:rsid w:val="00957A9E"/>
    <w:rsid w:val="00960C7C"/>
    <w:rsid w:val="00960E2A"/>
    <w:rsid w:val="00961896"/>
    <w:rsid w:val="00962646"/>
    <w:rsid w:val="00963D0E"/>
    <w:rsid w:val="00964D20"/>
    <w:rsid w:val="00967D1C"/>
    <w:rsid w:val="00967DA5"/>
    <w:rsid w:val="0097039D"/>
    <w:rsid w:val="00970B99"/>
    <w:rsid w:val="00971644"/>
    <w:rsid w:val="00971C08"/>
    <w:rsid w:val="009747A6"/>
    <w:rsid w:val="00974C78"/>
    <w:rsid w:val="009764B3"/>
    <w:rsid w:val="0097671A"/>
    <w:rsid w:val="009779C3"/>
    <w:rsid w:val="009800EB"/>
    <w:rsid w:val="009815EF"/>
    <w:rsid w:val="00981817"/>
    <w:rsid w:val="00982989"/>
    <w:rsid w:val="009839DC"/>
    <w:rsid w:val="00984080"/>
    <w:rsid w:val="00984B65"/>
    <w:rsid w:val="0098779E"/>
    <w:rsid w:val="0099080F"/>
    <w:rsid w:val="0099201E"/>
    <w:rsid w:val="00992F8A"/>
    <w:rsid w:val="00995444"/>
    <w:rsid w:val="00995BE7"/>
    <w:rsid w:val="00996299"/>
    <w:rsid w:val="009A0686"/>
    <w:rsid w:val="009A11C4"/>
    <w:rsid w:val="009A1CC7"/>
    <w:rsid w:val="009A372C"/>
    <w:rsid w:val="009A3E82"/>
    <w:rsid w:val="009A65DC"/>
    <w:rsid w:val="009A7876"/>
    <w:rsid w:val="009B24D5"/>
    <w:rsid w:val="009B3F8D"/>
    <w:rsid w:val="009B5177"/>
    <w:rsid w:val="009B5F81"/>
    <w:rsid w:val="009B66BF"/>
    <w:rsid w:val="009B6B96"/>
    <w:rsid w:val="009B736F"/>
    <w:rsid w:val="009B78A7"/>
    <w:rsid w:val="009C0934"/>
    <w:rsid w:val="009C2144"/>
    <w:rsid w:val="009C4BE1"/>
    <w:rsid w:val="009C4FE7"/>
    <w:rsid w:val="009C6129"/>
    <w:rsid w:val="009C6E75"/>
    <w:rsid w:val="009C7C80"/>
    <w:rsid w:val="009D03FA"/>
    <w:rsid w:val="009D1B5F"/>
    <w:rsid w:val="009D1CDB"/>
    <w:rsid w:val="009D3110"/>
    <w:rsid w:val="009D5A2F"/>
    <w:rsid w:val="009D62E6"/>
    <w:rsid w:val="009D65DF"/>
    <w:rsid w:val="009D6829"/>
    <w:rsid w:val="009D6F0C"/>
    <w:rsid w:val="009D7F02"/>
    <w:rsid w:val="009E11FC"/>
    <w:rsid w:val="009E122F"/>
    <w:rsid w:val="009E2F49"/>
    <w:rsid w:val="009E3FEC"/>
    <w:rsid w:val="009E40D5"/>
    <w:rsid w:val="009E4910"/>
    <w:rsid w:val="009E53C3"/>
    <w:rsid w:val="009E676F"/>
    <w:rsid w:val="009F24C3"/>
    <w:rsid w:val="009F4FC4"/>
    <w:rsid w:val="009F7A2A"/>
    <w:rsid w:val="009F7FE4"/>
    <w:rsid w:val="00A00480"/>
    <w:rsid w:val="00A00A9C"/>
    <w:rsid w:val="00A01710"/>
    <w:rsid w:val="00A01D2E"/>
    <w:rsid w:val="00A03C80"/>
    <w:rsid w:val="00A07204"/>
    <w:rsid w:val="00A07526"/>
    <w:rsid w:val="00A12112"/>
    <w:rsid w:val="00A14605"/>
    <w:rsid w:val="00A1480B"/>
    <w:rsid w:val="00A15133"/>
    <w:rsid w:val="00A1550A"/>
    <w:rsid w:val="00A164F5"/>
    <w:rsid w:val="00A17025"/>
    <w:rsid w:val="00A20B04"/>
    <w:rsid w:val="00A21D44"/>
    <w:rsid w:val="00A21E97"/>
    <w:rsid w:val="00A236DF"/>
    <w:rsid w:val="00A246D6"/>
    <w:rsid w:val="00A2630D"/>
    <w:rsid w:val="00A26D42"/>
    <w:rsid w:val="00A27267"/>
    <w:rsid w:val="00A311BC"/>
    <w:rsid w:val="00A3383C"/>
    <w:rsid w:val="00A370C7"/>
    <w:rsid w:val="00A4163E"/>
    <w:rsid w:val="00A455BA"/>
    <w:rsid w:val="00A4566A"/>
    <w:rsid w:val="00A50400"/>
    <w:rsid w:val="00A50C09"/>
    <w:rsid w:val="00A50E09"/>
    <w:rsid w:val="00A5303E"/>
    <w:rsid w:val="00A530DD"/>
    <w:rsid w:val="00A54BCD"/>
    <w:rsid w:val="00A575FD"/>
    <w:rsid w:val="00A57D89"/>
    <w:rsid w:val="00A60D58"/>
    <w:rsid w:val="00A61068"/>
    <w:rsid w:val="00A632EE"/>
    <w:rsid w:val="00A63D3F"/>
    <w:rsid w:val="00A65A25"/>
    <w:rsid w:val="00A67A3F"/>
    <w:rsid w:val="00A67F09"/>
    <w:rsid w:val="00A72C99"/>
    <w:rsid w:val="00A73576"/>
    <w:rsid w:val="00A742D7"/>
    <w:rsid w:val="00A74827"/>
    <w:rsid w:val="00A75F9F"/>
    <w:rsid w:val="00A7620C"/>
    <w:rsid w:val="00A76FD7"/>
    <w:rsid w:val="00A800EE"/>
    <w:rsid w:val="00A82090"/>
    <w:rsid w:val="00A82CCF"/>
    <w:rsid w:val="00A835D0"/>
    <w:rsid w:val="00A84592"/>
    <w:rsid w:val="00A846C2"/>
    <w:rsid w:val="00A8508A"/>
    <w:rsid w:val="00A8578D"/>
    <w:rsid w:val="00A86492"/>
    <w:rsid w:val="00A86F1E"/>
    <w:rsid w:val="00A870FB"/>
    <w:rsid w:val="00A87D4C"/>
    <w:rsid w:val="00A90A71"/>
    <w:rsid w:val="00A9191D"/>
    <w:rsid w:val="00A919CD"/>
    <w:rsid w:val="00A966A7"/>
    <w:rsid w:val="00A97B19"/>
    <w:rsid w:val="00A97EF1"/>
    <w:rsid w:val="00AA1CD8"/>
    <w:rsid w:val="00AA70E9"/>
    <w:rsid w:val="00AA71EF"/>
    <w:rsid w:val="00AA7604"/>
    <w:rsid w:val="00AB04E9"/>
    <w:rsid w:val="00AB11B3"/>
    <w:rsid w:val="00AB180E"/>
    <w:rsid w:val="00AB1DEF"/>
    <w:rsid w:val="00AB269E"/>
    <w:rsid w:val="00AB299C"/>
    <w:rsid w:val="00AB29E8"/>
    <w:rsid w:val="00AB3A79"/>
    <w:rsid w:val="00AB5580"/>
    <w:rsid w:val="00AB5C3F"/>
    <w:rsid w:val="00AC1649"/>
    <w:rsid w:val="00AC4173"/>
    <w:rsid w:val="00AC44C8"/>
    <w:rsid w:val="00AC55FD"/>
    <w:rsid w:val="00AC5823"/>
    <w:rsid w:val="00AC5CCB"/>
    <w:rsid w:val="00AC6D4C"/>
    <w:rsid w:val="00AD0777"/>
    <w:rsid w:val="00AD1B79"/>
    <w:rsid w:val="00AD21BC"/>
    <w:rsid w:val="00AD6FDA"/>
    <w:rsid w:val="00AD7105"/>
    <w:rsid w:val="00AD7DC5"/>
    <w:rsid w:val="00AE03E7"/>
    <w:rsid w:val="00AE0BEA"/>
    <w:rsid w:val="00AE0FC9"/>
    <w:rsid w:val="00AE1C5C"/>
    <w:rsid w:val="00AE2AB8"/>
    <w:rsid w:val="00AE2C84"/>
    <w:rsid w:val="00AE3E49"/>
    <w:rsid w:val="00AE6D2E"/>
    <w:rsid w:val="00AE7371"/>
    <w:rsid w:val="00AE7526"/>
    <w:rsid w:val="00AF190D"/>
    <w:rsid w:val="00AF1DDC"/>
    <w:rsid w:val="00AF3C80"/>
    <w:rsid w:val="00AF4861"/>
    <w:rsid w:val="00AF4941"/>
    <w:rsid w:val="00AF5E4A"/>
    <w:rsid w:val="00AF7BF0"/>
    <w:rsid w:val="00B019B3"/>
    <w:rsid w:val="00B04950"/>
    <w:rsid w:val="00B104F0"/>
    <w:rsid w:val="00B108A9"/>
    <w:rsid w:val="00B108D1"/>
    <w:rsid w:val="00B10EF1"/>
    <w:rsid w:val="00B11151"/>
    <w:rsid w:val="00B118DC"/>
    <w:rsid w:val="00B1215D"/>
    <w:rsid w:val="00B14016"/>
    <w:rsid w:val="00B158A9"/>
    <w:rsid w:val="00B15B15"/>
    <w:rsid w:val="00B15C4A"/>
    <w:rsid w:val="00B1720B"/>
    <w:rsid w:val="00B17327"/>
    <w:rsid w:val="00B22144"/>
    <w:rsid w:val="00B2324D"/>
    <w:rsid w:val="00B23DC0"/>
    <w:rsid w:val="00B2436C"/>
    <w:rsid w:val="00B243F6"/>
    <w:rsid w:val="00B24AFB"/>
    <w:rsid w:val="00B24E36"/>
    <w:rsid w:val="00B257CC"/>
    <w:rsid w:val="00B30DB7"/>
    <w:rsid w:val="00B31B13"/>
    <w:rsid w:val="00B3215F"/>
    <w:rsid w:val="00B322D0"/>
    <w:rsid w:val="00B32A3C"/>
    <w:rsid w:val="00B35E9E"/>
    <w:rsid w:val="00B360E5"/>
    <w:rsid w:val="00B36F4A"/>
    <w:rsid w:val="00B403DF"/>
    <w:rsid w:val="00B40680"/>
    <w:rsid w:val="00B42156"/>
    <w:rsid w:val="00B4373E"/>
    <w:rsid w:val="00B4473D"/>
    <w:rsid w:val="00B50079"/>
    <w:rsid w:val="00B54144"/>
    <w:rsid w:val="00B54253"/>
    <w:rsid w:val="00B55225"/>
    <w:rsid w:val="00B60183"/>
    <w:rsid w:val="00B60252"/>
    <w:rsid w:val="00B60EDD"/>
    <w:rsid w:val="00B617CE"/>
    <w:rsid w:val="00B6279F"/>
    <w:rsid w:val="00B62AF0"/>
    <w:rsid w:val="00B62E97"/>
    <w:rsid w:val="00B6345C"/>
    <w:rsid w:val="00B63FF8"/>
    <w:rsid w:val="00B67E21"/>
    <w:rsid w:val="00B70016"/>
    <w:rsid w:val="00B72213"/>
    <w:rsid w:val="00B729FC"/>
    <w:rsid w:val="00B72E09"/>
    <w:rsid w:val="00B73A65"/>
    <w:rsid w:val="00B766DC"/>
    <w:rsid w:val="00B832B5"/>
    <w:rsid w:val="00B8359F"/>
    <w:rsid w:val="00B84052"/>
    <w:rsid w:val="00B85F35"/>
    <w:rsid w:val="00B9081F"/>
    <w:rsid w:val="00B913C2"/>
    <w:rsid w:val="00B92053"/>
    <w:rsid w:val="00B93B8A"/>
    <w:rsid w:val="00B94B2A"/>
    <w:rsid w:val="00B970CB"/>
    <w:rsid w:val="00B97736"/>
    <w:rsid w:val="00B97E5D"/>
    <w:rsid w:val="00BA2405"/>
    <w:rsid w:val="00BA3272"/>
    <w:rsid w:val="00BA3560"/>
    <w:rsid w:val="00BA5830"/>
    <w:rsid w:val="00BA641C"/>
    <w:rsid w:val="00BA6EA1"/>
    <w:rsid w:val="00BB0CA1"/>
    <w:rsid w:val="00BB19F2"/>
    <w:rsid w:val="00BB33D0"/>
    <w:rsid w:val="00BB33D2"/>
    <w:rsid w:val="00BB4DDA"/>
    <w:rsid w:val="00BB6DD0"/>
    <w:rsid w:val="00BC5AAF"/>
    <w:rsid w:val="00BC5CEA"/>
    <w:rsid w:val="00BC7214"/>
    <w:rsid w:val="00BD04D1"/>
    <w:rsid w:val="00BD0CC1"/>
    <w:rsid w:val="00BD3EF1"/>
    <w:rsid w:val="00BD5EA2"/>
    <w:rsid w:val="00BD6B42"/>
    <w:rsid w:val="00BE081C"/>
    <w:rsid w:val="00BE6460"/>
    <w:rsid w:val="00BE722F"/>
    <w:rsid w:val="00BF04E6"/>
    <w:rsid w:val="00BF330A"/>
    <w:rsid w:val="00BF40DB"/>
    <w:rsid w:val="00BF4939"/>
    <w:rsid w:val="00BF4B08"/>
    <w:rsid w:val="00BF4CE9"/>
    <w:rsid w:val="00BF77BC"/>
    <w:rsid w:val="00BF793B"/>
    <w:rsid w:val="00C0188C"/>
    <w:rsid w:val="00C04A00"/>
    <w:rsid w:val="00C062F8"/>
    <w:rsid w:val="00C10F1E"/>
    <w:rsid w:val="00C13106"/>
    <w:rsid w:val="00C13647"/>
    <w:rsid w:val="00C14DF8"/>
    <w:rsid w:val="00C1526F"/>
    <w:rsid w:val="00C15F21"/>
    <w:rsid w:val="00C162B9"/>
    <w:rsid w:val="00C16930"/>
    <w:rsid w:val="00C2001D"/>
    <w:rsid w:val="00C200E8"/>
    <w:rsid w:val="00C20205"/>
    <w:rsid w:val="00C20D2F"/>
    <w:rsid w:val="00C21D24"/>
    <w:rsid w:val="00C22CE3"/>
    <w:rsid w:val="00C23454"/>
    <w:rsid w:val="00C23D94"/>
    <w:rsid w:val="00C2535C"/>
    <w:rsid w:val="00C26ACD"/>
    <w:rsid w:val="00C26D47"/>
    <w:rsid w:val="00C27124"/>
    <w:rsid w:val="00C27815"/>
    <w:rsid w:val="00C2795F"/>
    <w:rsid w:val="00C27F31"/>
    <w:rsid w:val="00C303C8"/>
    <w:rsid w:val="00C32FE4"/>
    <w:rsid w:val="00C33281"/>
    <w:rsid w:val="00C35AA7"/>
    <w:rsid w:val="00C37D5C"/>
    <w:rsid w:val="00C428C3"/>
    <w:rsid w:val="00C42E2A"/>
    <w:rsid w:val="00C431B4"/>
    <w:rsid w:val="00C43941"/>
    <w:rsid w:val="00C45CE7"/>
    <w:rsid w:val="00C51086"/>
    <w:rsid w:val="00C518AB"/>
    <w:rsid w:val="00C56843"/>
    <w:rsid w:val="00C5687E"/>
    <w:rsid w:val="00C5732C"/>
    <w:rsid w:val="00C60589"/>
    <w:rsid w:val="00C60F3B"/>
    <w:rsid w:val="00C6192E"/>
    <w:rsid w:val="00C61DBD"/>
    <w:rsid w:val="00C630D1"/>
    <w:rsid w:val="00C6460B"/>
    <w:rsid w:val="00C657D6"/>
    <w:rsid w:val="00C65F86"/>
    <w:rsid w:val="00C66261"/>
    <w:rsid w:val="00C6754A"/>
    <w:rsid w:val="00C6767B"/>
    <w:rsid w:val="00C71973"/>
    <w:rsid w:val="00C71EB5"/>
    <w:rsid w:val="00C73208"/>
    <w:rsid w:val="00C732D8"/>
    <w:rsid w:val="00C73853"/>
    <w:rsid w:val="00C80AAF"/>
    <w:rsid w:val="00C81C04"/>
    <w:rsid w:val="00C82B98"/>
    <w:rsid w:val="00C854DC"/>
    <w:rsid w:val="00C85846"/>
    <w:rsid w:val="00C86494"/>
    <w:rsid w:val="00C87A21"/>
    <w:rsid w:val="00C87A92"/>
    <w:rsid w:val="00C902F8"/>
    <w:rsid w:val="00C91637"/>
    <w:rsid w:val="00C92C09"/>
    <w:rsid w:val="00CA0930"/>
    <w:rsid w:val="00CA17A0"/>
    <w:rsid w:val="00CA19F7"/>
    <w:rsid w:val="00CA5338"/>
    <w:rsid w:val="00CA6770"/>
    <w:rsid w:val="00CA6AD0"/>
    <w:rsid w:val="00CA77FB"/>
    <w:rsid w:val="00CA7ED1"/>
    <w:rsid w:val="00CB1809"/>
    <w:rsid w:val="00CB1A89"/>
    <w:rsid w:val="00CB2C8A"/>
    <w:rsid w:val="00CB398D"/>
    <w:rsid w:val="00CB4741"/>
    <w:rsid w:val="00CB4F8C"/>
    <w:rsid w:val="00CB521E"/>
    <w:rsid w:val="00CB5F14"/>
    <w:rsid w:val="00CB72C1"/>
    <w:rsid w:val="00CC1FD1"/>
    <w:rsid w:val="00CC2CF4"/>
    <w:rsid w:val="00CC2D08"/>
    <w:rsid w:val="00CC37B1"/>
    <w:rsid w:val="00CC4021"/>
    <w:rsid w:val="00CC4F65"/>
    <w:rsid w:val="00CC6614"/>
    <w:rsid w:val="00CC7AE6"/>
    <w:rsid w:val="00CC7F8C"/>
    <w:rsid w:val="00CD1AF7"/>
    <w:rsid w:val="00CD1FA7"/>
    <w:rsid w:val="00CD43AF"/>
    <w:rsid w:val="00CD4869"/>
    <w:rsid w:val="00CD4DD9"/>
    <w:rsid w:val="00CD623E"/>
    <w:rsid w:val="00CD6FFE"/>
    <w:rsid w:val="00CD724E"/>
    <w:rsid w:val="00CE0B75"/>
    <w:rsid w:val="00CE1D30"/>
    <w:rsid w:val="00CE29E5"/>
    <w:rsid w:val="00CE2FC5"/>
    <w:rsid w:val="00CE4D12"/>
    <w:rsid w:val="00CE65AB"/>
    <w:rsid w:val="00CF157A"/>
    <w:rsid w:val="00CF456B"/>
    <w:rsid w:val="00CF5911"/>
    <w:rsid w:val="00D008D7"/>
    <w:rsid w:val="00D0434F"/>
    <w:rsid w:val="00D0510B"/>
    <w:rsid w:val="00D068A2"/>
    <w:rsid w:val="00D07E23"/>
    <w:rsid w:val="00D101A2"/>
    <w:rsid w:val="00D1101C"/>
    <w:rsid w:val="00D11A3C"/>
    <w:rsid w:val="00D11C32"/>
    <w:rsid w:val="00D12455"/>
    <w:rsid w:val="00D132DD"/>
    <w:rsid w:val="00D13AA0"/>
    <w:rsid w:val="00D13FCC"/>
    <w:rsid w:val="00D14A45"/>
    <w:rsid w:val="00D15AF4"/>
    <w:rsid w:val="00D15D26"/>
    <w:rsid w:val="00D16756"/>
    <w:rsid w:val="00D179B6"/>
    <w:rsid w:val="00D17E58"/>
    <w:rsid w:val="00D21A8B"/>
    <w:rsid w:val="00D241D6"/>
    <w:rsid w:val="00D24225"/>
    <w:rsid w:val="00D25020"/>
    <w:rsid w:val="00D25F23"/>
    <w:rsid w:val="00D26ACF"/>
    <w:rsid w:val="00D3076D"/>
    <w:rsid w:val="00D310BF"/>
    <w:rsid w:val="00D32700"/>
    <w:rsid w:val="00D33C09"/>
    <w:rsid w:val="00D35100"/>
    <w:rsid w:val="00D36674"/>
    <w:rsid w:val="00D375A4"/>
    <w:rsid w:val="00D4003F"/>
    <w:rsid w:val="00D442A0"/>
    <w:rsid w:val="00D44EDB"/>
    <w:rsid w:val="00D45229"/>
    <w:rsid w:val="00D4601F"/>
    <w:rsid w:val="00D46F41"/>
    <w:rsid w:val="00D46F53"/>
    <w:rsid w:val="00D505F6"/>
    <w:rsid w:val="00D507FA"/>
    <w:rsid w:val="00D50C37"/>
    <w:rsid w:val="00D51B78"/>
    <w:rsid w:val="00D5338C"/>
    <w:rsid w:val="00D55162"/>
    <w:rsid w:val="00D5544E"/>
    <w:rsid w:val="00D5586B"/>
    <w:rsid w:val="00D56390"/>
    <w:rsid w:val="00D57197"/>
    <w:rsid w:val="00D579E6"/>
    <w:rsid w:val="00D57F84"/>
    <w:rsid w:val="00D57FFE"/>
    <w:rsid w:val="00D601E4"/>
    <w:rsid w:val="00D6034A"/>
    <w:rsid w:val="00D604AA"/>
    <w:rsid w:val="00D62804"/>
    <w:rsid w:val="00D636B1"/>
    <w:rsid w:val="00D63EDE"/>
    <w:rsid w:val="00D64DCE"/>
    <w:rsid w:val="00D65D73"/>
    <w:rsid w:val="00D67777"/>
    <w:rsid w:val="00D70FF6"/>
    <w:rsid w:val="00D71071"/>
    <w:rsid w:val="00D73650"/>
    <w:rsid w:val="00D7394F"/>
    <w:rsid w:val="00D74434"/>
    <w:rsid w:val="00D75A7C"/>
    <w:rsid w:val="00D7671D"/>
    <w:rsid w:val="00D775D9"/>
    <w:rsid w:val="00D77991"/>
    <w:rsid w:val="00D81B57"/>
    <w:rsid w:val="00D81F8C"/>
    <w:rsid w:val="00D8359E"/>
    <w:rsid w:val="00D849BF"/>
    <w:rsid w:val="00D86CB5"/>
    <w:rsid w:val="00D902FB"/>
    <w:rsid w:val="00D911A3"/>
    <w:rsid w:val="00D91271"/>
    <w:rsid w:val="00D919EE"/>
    <w:rsid w:val="00D922E1"/>
    <w:rsid w:val="00D92E6D"/>
    <w:rsid w:val="00D95314"/>
    <w:rsid w:val="00D973C1"/>
    <w:rsid w:val="00DA0E14"/>
    <w:rsid w:val="00DA26D8"/>
    <w:rsid w:val="00DA30D4"/>
    <w:rsid w:val="00DA582A"/>
    <w:rsid w:val="00DA5D5A"/>
    <w:rsid w:val="00DA6090"/>
    <w:rsid w:val="00DA658F"/>
    <w:rsid w:val="00DA6C48"/>
    <w:rsid w:val="00DB1CC1"/>
    <w:rsid w:val="00DB24D1"/>
    <w:rsid w:val="00DB32F9"/>
    <w:rsid w:val="00DB3891"/>
    <w:rsid w:val="00DB4F0E"/>
    <w:rsid w:val="00DB6846"/>
    <w:rsid w:val="00DB6D25"/>
    <w:rsid w:val="00DC0390"/>
    <w:rsid w:val="00DC07C2"/>
    <w:rsid w:val="00DC0FD0"/>
    <w:rsid w:val="00DC2761"/>
    <w:rsid w:val="00DC28CD"/>
    <w:rsid w:val="00DC34E4"/>
    <w:rsid w:val="00DC3967"/>
    <w:rsid w:val="00DC412B"/>
    <w:rsid w:val="00DC4D6F"/>
    <w:rsid w:val="00DC5ECD"/>
    <w:rsid w:val="00DD289B"/>
    <w:rsid w:val="00DD4843"/>
    <w:rsid w:val="00DD6EDA"/>
    <w:rsid w:val="00DD734F"/>
    <w:rsid w:val="00DE03E0"/>
    <w:rsid w:val="00DE0874"/>
    <w:rsid w:val="00DE1219"/>
    <w:rsid w:val="00DE1293"/>
    <w:rsid w:val="00DE1D0A"/>
    <w:rsid w:val="00DE2738"/>
    <w:rsid w:val="00DE3F79"/>
    <w:rsid w:val="00DE512E"/>
    <w:rsid w:val="00DE6A3E"/>
    <w:rsid w:val="00DF243F"/>
    <w:rsid w:val="00DF2AC0"/>
    <w:rsid w:val="00DF4358"/>
    <w:rsid w:val="00DF6663"/>
    <w:rsid w:val="00DF6FC1"/>
    <w:rsid w:val="00DF7D4A"/>
    <w:rsid w:val="00E00BB1"/>
    <w:rsid w:val="00E01635"/>
    <w:rsid w:val="00E017CF"/>
    <w:rsid w:val="00E034C5"/>
    <w:rsid w:val="00E044F0"/>
    <w:rsid w:val="00E071BC"/>
    <w:rsid w:val="00E10FC6"/>
    <w:rsid w:val="00E114BC"/>
    <w:rsid w:val="00E12AAF"/>
    <w:rsid w:val="00E14039"/>
    <w:rsid w:val="00E14586"/>
    <w:rsid w:val="00E14AA7"/>
    <w:rsid w:val="00E156D8"/>
    <w:rsid w:val="00E15B00"/>
    <w:rsid w:val="00E169F6"/>
    <w:rsid w:val="00E206DD"/>
    <w:rsid w:val="00E207C8"/>
    <w:rsid w:val="00E21004"/>
    <w:rsid w:val="00E225C1"/>
    <w:rsid w:val="00E228E8"/>
    <w:rsid w:val="00E23378"/>
    <w:rsid w:val="00E25747"/>
    <w:rsid w:val="00E3068C"/>
    <w:rsid w:val="00E319BF"/>
    <w:rsid w:val="00E354A6"/>
    <w:rsid w:val="00E40827"/>
    <w:rsid w:val="00E40D94"/>
    <w:rsid w:val="00E436F4"/>
    <w:rsid w:val="00E4401F"/>
    <w:rsid w:val="00E4481A"/>
    <w:rsid w:val="00E44A1C"/>
    <w:rsid w:val="00E45149"/>
    <w:rsid w:val="00E451F6"/>
    <w:rsid w:val="00E46743"/>
    <w:rsid w:val="00E47019"/>
    <w:rsid w:val="00E50217"/>
    <w:rsid w:val="00E5129E"/>
    <w:rsid w:val="00E5230E"/>
    <w:rsid w:val="00E5431C"/>
    <w:rsid w:val="00E56113"/>
    <w:rsid w:val="00E5627E"/>
    <w:rsid w:val="00E562D2"/>
    <w:rsid w:val="00E56FD0"/>
    <w:rsid w:val="00E62504"/>
    <w:rsid w:val="00E62908"/>
    <w:rsid w:val="00E63104"/>
    <w:rsid w:val="00E64141"/>
    <w:rsid w:val="00E64FF5"/>
    <w:rsid w:val="00E6546B"/>
    <w:rsid w:val="00E65979"/>
    <w:rsid w:val="00E71F66"/>
    <w:rsid w:val="00E726E4"/>
    <w:rsid w:val="00E7292C"/>
    <w:rsid w:val="00E72FE5"/>
    <w:rsid w:val="00E75603"/>
    <w:rsid w:val="00E75D6E"/>
    <w:rsid w:val="00E76B96"/>
    <w:rsid w:val="00E77CD1"/>
    <w:rsid w:val="00E77E10"/>
    <w:rsid w:val="00E818DC"/>
    <w:rsid w:val="00E82285"/>
    <w:rsid w:val="00E8266E"/>
    <w:rsid w:val="00E83057"/>
    <w:rsid w:val="00E853E9"/>
    <w:rsid w:val="00E862B5"/>
    <w:rsid w:val="00E87DF4"/>
    <w:rsid w:val="00E918CD"/>
    <w:rsid w:val="00E95A7B"/>
    <w:rsid w:val="00E97255"/>
    <w:rsid w:val="00EA32A5"/>
    <w:rsid w:val="00EB0DF7"/>
    <w:rsid w:val="00EB1679"/>
    <w:rsid w:val="00EB35BF"/>
    <w:rsid w:val="00EB3E47"/>
    <w:rsid w:val="00EB3FC3"/>
    <w:rsid w:val="00EB4834"/>
    <w:rsid w:val="00EB6037"/>
    <w:rsid w:val="00EB7067"/>
    <w:rsid w:val="00EC06ED"/>
    <w:rsid w:val="00EC22AF"/>
    <w:rsid w:val="00EC3CA1"/>
    <w:rsid w:val="00EC5FCF"/>
    <w:rsid w:val="00EC603D"/>
    <w:rsid w:val="00ED32D7"/>
    <w:rsid w:val="00ED3660"/>
    <w:rsid w:val="00ED4AFD"/>
    <w:rsid w:val="00ED5042"/>
    <w:rsid w:val="00ED5245"/>
    <w:rsid w:val="00ED6A7E"/>
    <w:rsid w:val="00ED6AA5"/>
    <w:rsid w:val="00ED77F1"/>
    <w:rsid w:val="00ED7BB6"/>
    <w:rsid w:val="00ED7D81"/>
    <w:rsid w:val="00ED7E52"/>
    <w:rsid w:val="00EE0752"/>
    <w:rsid w:val="00EE10D6"/>
    <w:rsid w:val="00EE44EB"/>
    <w:rsid w:val="00EE57CB"/>
    <w:rsid w:val="00EE5BA4"/>
    <w:rsid w:val="00EF120B"/>
    <w:rsid w:val="00EF30EE"/>
    <w:rsid w:val="00EF321B"/>
    <w:rsid w:val="00EF39F3"/>
    <w:rsid w:val="00EF4B48"/>
    <w:rsid w:val="00EF5FBD"/>
    <w:rsid w:val="00F0003A"/>
    <w:rsid w:val="00F003CD"/>
    <w:rsid w:val="00F01004"/>
    <w:rsid w:val="00F01682"/>
    <w:rsid w:val="00F01E50"/>
    <w:rsid w:val="00F037B3"/>
    <w:rsid w:val="00F110E9"/>
    <w:rsid w:val="00F12E9A"/>
    <w:rsid w:val="00F136FE"/>
    <w:rsid w:val="00F13B9A"/>
    <w:rsid w:val="00F1490D"/>
    <w:rsid w:val="00F1565D"/>
    <w:rsid w:val="00F158AE"/>
    <w:rsid w:val="00F20889"/>
    <w:rsid w:val="00F22C91"/>
    <w:rsid w:val="00F24CD7"/>
    <w:rsid w:val="00F24D07"/>
    <w:rsid w:val="00F2532D"/>
    <w:rsid w:val="00F2563A"/>
    <w:rsid w:val="00F2589E"/>
    <w:rsid w:val="00F25926"/>
    <w:rsid w:val="00F26453"/>
    <w:rsid w:val="00F26914"/>
    <w:rsid w:val="00F26A3A"/>
    <w:rsid w:val="00F27BDA"/>
    <w:rsid w:val="00F30BFD"/>
    <w:rsid w:val="00F30FF4"/>
    <w:rsid w:val="00F315F3"/>
    <w:rsid w:val="00F35C42"/>
    <w:rsid w:val="00F3619C"/>
    <w:rsid w:val="00F3631A"/>
    <w:rsid w:val="00F36389"/>
    <w:rsid w:val="00F3696E"/>
    <w:rsid w:val="00F37468"/>
    <w:rsid w:val="00F419D8"/>
    <w:rsid w:val="00F43741"/>
    <w:rsid w:val="00F45155"/>
    <w:rsid w:val="00F46BC2"/>
    <w:rsid w:val="00F47535"/>
    <w:rsid w:val="00F4798D"/>
    <w:rsid w:val="00F5196D"/>
    <w:rsid w:val="00F526F6"/>
    <w:rsid w:val="00F54F79"/>
    <w:rsid w:val="00F54FF9"/>
    <w:rsid w:val="00F5534A"/>
    <w:rsid w:val="00F555E0"/>
    <w:rsid w:val="00F565DD"/>
    <w:rsid w:val="00F60000"/>
    <w:rsid w:val="00F6005E"/>
    <w:rsid w:val="00F60505"/>
    <w:rsid w:val="00F60A7C"/>
    <w:rsid w:val="00F61BB2"/>
    <w:rsid w:val="00F621F6"/>
    <w:rsid w:val="00F644D0"/>
    <w:rsid w:val="00F6489E"/>
    <w:rsid w:val="00F6504B"/>
    <w:rsid w:val="00F6578C"/>
    <w:rsid w:val="00F716D3"/>
    <w:rsid w:val="00F71CCF"/>
    <w:rsid w:val="00F72D33"/>
    <w:rsid w:val="00F72DE6"/>
    <w:rsid w:val="00F73B28"/>
    <w:rsid w:val="00F74437"/>
    <w:rsid w:val="00F75F9B"/>
    <w:rsid w:val="00F77AD4"/>
    <w:rsid w:val="00F801D7"/>
    <w:rsid w:val="00F82E90"/>
    <w:rsid w:val="00F844F4"/>
    <w:rsid w:val="00F84BD2"/>
    <w:rsid w:val="00F85FF7"/>
    <w:rsid w:val="00F86AEA"/>
    <w:rsid w:val="00F875B9"/>
    <w:rsid w:val="00F91077"/>
    <w:rsid w:val="00F92D25"/>
    <w:rsid w:val="00F93E98"/>
    <w:rsid w:val="00F948FC"/>
    <w:rsid w:val="00F95B82"/>
    <w:rsid w:val="00F97798"/>
    <w:rsid w:val="00FA0C92"/>
    <w:rsid w:val="00FA0E4E"/>
    <w:rsid w:val="00FA15B2"/>
    <w:rsid w:val="00FA3AAB"/>
    <w:rsid w:val="00FA5A1A"/>
    <w:rsid w:val="00FA66E7"/>
    <w:rsid w:val="00FA7BFE"/>
    <w:rsid w:val="00FB0D10"/>
    <w:rsid w:val="00FB2D80"/>
    <w:rsid w:val="00FB3CE7"/>
    <w:rsid w:val="00FB555D"/>
    <w:rsid w:val="00FB57B8"/>
    <w:rsid w:val="00FC21CA"/>
    <w:rsid w:val="00FC720A"/>
    <w:rsid w:val="00FD07DC"/>
    <w:rsid w:val="00FD5103"/>
    <w:rsid w:val="00FD521A"/>
    <w:rsid w:val="00FD5476"/>
    <w:rsid w:val="00FD74B5"/>
    <w:rsid w:val="00FD77EA"/>
    <w:rsid w:val="00FE1BB4"/>
    <w:rsid w:val="00FE2BBF"/>
    <w:rsid w:val="00FE319E"/>
    <w:rsid w:val="00FE6C65"/>
    <w:rsid w:val="00FE7567"/>
    <w:rsid w:val="00FE7EB1"/>
    <w:rsid w:val="00FF11BC"/>
    <w:rsid w:val="00FF1954"/>
    <w:rsid w:val="00FF1C30"/>
    <w:rsid w:val="00FF2308"/>
    <w:rsid w:val="00FF24F6"/>
    <w:rsid w:val="00FF2CE6"/>
    <w:rsid w:val="00FF3B13"/>
    <w:rsid w:val="00FF7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1156"/>
  <w15:docId w15:val="{E5F06EB3-C062-435E-80A8-5977FA9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A5"/>
  </w:style>
  <w:style w:type="paragraph" w:styleId="Heading1">
    <w:name w:val="heading 1"/>
    <w:basedOn w:val="Normal"/>
    <w:next w:val="Normal"/>
    <w:link w:val="Heading1Char"/>
    <w:qFormat/>
    <w:rsid w:val="00044BFC"/>
    <w:pPr>
      <w:keepNext/>
      <w:spacing w:after="0" w:line="240" w:lineRule="auto"/>
      <w:jc w:val="center"/>
      <w:outlineLvl w:val="0"/>
    </w:pPr>
    <w:rPr>
      <w:rFonts w:ascii="Arial CRO" w:eastAsia="Times New Roman" w:hAnsi="Arial CRO" w:cs="Times New Roman"/>
      <w:b/>
      <w:sz w:val="28"/>
      <w:szCs w:val="20"/>
      <w:lang w:val="en-US" w:eastAsia="en-US"/>
    </w:rPr>
  </w:style>
  <w:style w:type="paragraph" w:styleId="Heading2">
    <w:name w:val="heading 2"/>
    <w:basedOn w:val="Normal"/>
    <w:next w:val="Normal"/>
    <w:link w:val="Heading2Char"/>
    <w:uiPriority w:val="9"/>
    <w:unhideWhenUsed/>
    <w:qFormat/>
    <w:rsid w:val="00497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EF1"/>
    <w:pPr>
      <w:ind w:left="720"/>
      <w:contextualSpacing/>
    </w:pPr>
  </w:style>
  <w:style w:type="paragraph" w:styleId="Header">
    <w:name w:val="header"/>
    <w:basedOn w:val="Normal"/>
    <w:link w:val="HeaderChar"/>
    <w:uiPriority w:val="99"/>
    <w:semiHidden/>
    <w:unhideWhenUsed/>
    <w:rsid w:val="00CE65A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E65AB"/>
  </w:style>
  <w:style w:type="paragraph" w:styleId="Footer">
    <w:name w:val="footer"/>
    <w:basedOn w:val="Normal"/>
    <w:link w:val="FooterChar"/>
    <w:uiPriority w:val="99"/>
    <w:unhideWhenUsed/>
    <w:rsid w:val="00CE65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65AB"/>
  </w:style>
  <w:style w:type="paragraph" w:customStyle="1" w:styleId="Default">
    <w:name w:val="Default"/>
    <w:rsid w:val="001D034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8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5A"/>
    <w:rPr>
      <w:rFonts w:ascii="Tahoma" w:hAnsi="Tahoma" w:cs="Tahoma"/>
      <w:sz w:val="16"/>
      <w:szCs w:val="16"/>
    </w:rPr>
  </w:style>
  <w:style w:type="character" w:customStyle="1" w:styleId="Heading1Char">
    <w:name w:val="Heading 1 Char"/>
    <w:basedOn w:val="DefaultParagraphFont"/>
    <w:link w:val="Heading1"/>
    <w:rsid w:val="00044BFC"/>
    <w:rPr>
      <w:rFonts w:ascii="Arial CRO" w:eastAsia="Times New Roman" w:hAnsi="Arial CRO" w:cs="Times New Roman"/>
      <w:b/>
      <w:sz w:val="28"/>
      <w:szCs w:val="20"/>
      <w:lang w:val="en-US" w:eastAsia="en-US"/>
    </w:rPr>
  </w:style>
  <w:style w:type="paragraph" w:styleId="BodyText">
    <w:name w:val="Body Text"/>
    <w:basedOn w:val="Normal"/>
    <w:link w:val="BodyTextChar"/>
    <w:rsid w:val="00044BFC"/>
    <w:pPr>
      <w:spacing w:after="0" w:line="240" w:lineRule="auto"/>
      <w:jc w:val="both"/>
    </w:pPr>
    <w:rPr>
      <w:rFonts w:ascii="Arial CRO" w:eastAsia="Times New Roman" w:hAnsi="Arial CRO" w:cs="Times New Roman"/>
      <w:sz w:val="24"/>
      <w:szCs w:val="20"/>
      <w:lang w:val="en-US" w:eastAsia="en-US"/>
    </w:rPr>
  </w:style>
  <w:style w:type="character" w:customStyle="1" w:styleId="BodyTextChar">
    <w:name w:val="Body Text Char"/>
    <w:basedOn w:val="DefaultParagraphFont"/>
    <w:link w:val="BodyText"/>
    <w:rsid w:val="00044BFC"/>
    <w:rPr>
      <w:rFonts w:ascii="Arial CRO" w:eastAsia="Times New Roman" w:hAnsi="Arial CRO" w:cs="Times New Roman"/>
      <w:sz w:val="24"/>
      <w:szCs w:val="20"/>
      <w:lang w:val="en-US" w:eastAsia="en-US"/>
    </w:rPr>
  </w:style>
  <w:style w:type="character" w:customStyle="1" w:styleId="Heading2Char">
    <w:name w:val="Heading 2 Char"/>
    <w:basedOn w:val="DefaultParagraphFont"/>
    <w:link w:val="Heading2"/>
    <w:uiPriority w:val="9"/>
    <w:rsid w:val="004974D1"/>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4974D1"/>
    <w:pPr>
      <w:spacing w:after="120" w:line="480" w:lineRule="auto"/>
    </w:pPr>
  </w:style>
  <w:style w:type="character" w:customStyle="1" w:styleId="BodyText2Char">
    <w:name w:val="Body Text 2 Char"/>
    <w:basedOn w:val="DefaultParagraphFont"/>
    <w:link w:val="BodyText2"/>
    <w:uiPriority w:val="99"/>
    <w:semiHidden/>
    <w:rsid w:val="004974D1"/>
  </w:style>
  <w:style w:type="paragraph" w:styleId="PlainText">
    <w:name w:val="Plain Text"/>
    <w:basedOn w:val="Normal"/>
    <w:link w:val="PlainTextChar"/>
    <w:uiPriority w:val="99"/>
    <w:unhideWhenUsed/>
    <w:rsid w:val="004974D1"/>
    <w:pPr>
      <w:spacing w:after="0" w:line="240" w:lineRule="auto"/>
    </w:pPr>
    <w:rPr>
      <w:rFonts w:ascii="Arial" w:eastAsia="Calibri" w:hAnsi="Arial" w:cs="Times New Roman"/>
      <w:sz w:val="21"/>
      <w:szCs w:val="21"/>
      <w:lang w:val="x-none" w:eastAsia="en-US"/>
    </w:rPr>
  </w:style>
  <w:style w:type="character" w:customStyle="1" w:styleId="PlainTextChar">
    <w:name w:val="Plain Text Char"/>
    <w:basedOn w:val="DefaultParagraphFont"/>
    <w:link w:val="PlainText"/>
    <w:uiPriority w:val="99"/>
    <w:rsid w:val="004974D1"/>
    <w:rPr>
      <w:rFonts w:ascii="Arial" w:eastAsia="Calibri" w:hAnsi="Arial" w:cs="Times New Roman"/>
      <w:sz w:val="21"/>
      <w:szCs w:val="21"/>
      <w:lang w:val="x-none" w:eastAsia="en-US"/>
    </w:rPr>
  </w:style>
  <w:style w:type="paragraph" w:styleId="Revision">
    <w:name w:val="Revision"/>
    <w:hidden/>
    <w:uiPriority w:val="99"/>
    <w:semiHidden/>
    <w:rsid w:val="00AE3E49"/>
    <w:pPr>
      <w:spacing w:after="0" w:line="240" w:lineRule="auto"/>
    </w:pPr>
  </w:style>
  <w:style w:type="character" w:customStyle="1" w:styleId="docdata">
    <w:name w:val="docdata"/>
    <w:aliases w:val="docy,v5,1748,bqiaagaaeyqcaaagiaiaaanxbgaabx8gaaaaaaaaaaaaaaaaaaaaaaaaaaaaaaaaaaaaaaaaaaaaaaaaaaaaaaaaaaaaaaaaaaaaaaaaaaaaaaaaaaaaaaaaaaaaaaaaaaaaaaaaaaaaaaaaaaaaaaaaaaaaaaaaaaaaaaaaaaaaaaaaaaaaaaaaaaaaaaaaaaaaaaaaaaaaaaaaaaaaaaaaaaaaaaaaaaaaaaaa"/>
    <w:rsid w:val="0012655F"/>
  </w:style>
  <w:style w:type="paragraph" w:styleId="NormalWeb">
    <w:name w:val="Normal (Web)"/>
    <w:basedOn w:val="Normal"/>
    <w:uiPriority w:val="99"/>
    <w:semiHidden/>
    <w:unhideWhenUsed/>
    <w:rsid w:val="0012255E"/>
    <w:pPr>
      <w:spacing w:before="100" w:beforeAutospacing="1" w:after="100" w:afterAutospacing="1" w:line="240" w:lineRule="auto"/>
    </w:pPr>
    <w:rPr>
      <w:rFonts w:ascii="Calibri" w:eastAsiaTheme="minorHAnsi" w:hAnsi="Calibri" w:cs="Calibri"/>
    </w:rPr>
  </w:style>
  <w:style w:type="paragraph" w:customStyle="1" w:styleId="p1">
    <w:name w:val="p1"/>
    <w:basedOn w:val="Normal"/>
    <w:rsid w:val="0012255E"/>
    <w:pPr>
      <w:spacing w:before="100" w:beforeAutospacing="1" w:after="100" w:afterAutospacing="1" w:line="240" w:lineRule="auto"/>
    </w:pPr>
    <w:rPr>
      <w:rFonts w:ascii="Calibri" w:eastAsiaTheme="minorHAnsi" w:hAnsi="Calibri" w:cs="Calibri"/>
    </w:rPr>
  </w:style>
  <w:style w:type="paragraph" w:customStyle="1" w:styleId="p2">
    <w:name w:val="p2"/>
    <w:basedOn w:val="Normal"/>
    <w:rsid w:val="0012255E"/>
    <w:pPr>
      <w:spacing w:before="100" w:beforeAutospacing="1" w:after="100" w:afterAutospacing="1" w:line="240" w:lineRule="auto"/>
    </w:pPr>
    <w:rPr>
      <w:rFonts w:ascii="Calibri" w:eastAsiaTheme="minorHAnsi" w:hAnsi="Calibri" w:cs="Calibri"/>
    </w:rPr>
  </w:style>
  <w:style w:type="character" w:customStyle="1" w:styleId="s1">
    <w:name w:val="s1"/>
    <w:basedOn w:val="DefaultParagraphFont"/>
    <w:rsid w:val="0012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5167">
      <w:bodyDiv w:val="1"/>
      <w:marLeft w:val="0"/>
      <w:marRight w:val="0"/>
      <w:marTop w:val="0"/>
      <w:marBottom w:val="0"/>
      <w:divBdr>
        <w:top w:val="none" w:sz="0" w:space="0" w:color="auto"/>
        <w:left w:val="none" w:sz="0" w:space="0" w:color="auto"/>
        <w:bottom w:val="none" w:sz="0" w:space="0" w:color="auto"/>
        <w:right w:val="none" w:sz="0" w:space="0" w:color="auto"/>
      </w:divBdr>
    </w:div>
    <w:div w:id="147985377">
      <w:bodyDiv w:val="1"/>
      <w:marLeft w:val="0"/>
      <w:marRight w:val="0"/>
      <w:marTop w:val="0"/>
      <w:marBottom w:val="0"/>
      <w:divBdr>
        <w:top w:val="none" w:sz="0" w:space="0" w:color="auto"/>
        <w:left w:val="none" w:sz="0" w:space="0" w:color="auto"/>
        <w:bottom w:val="none" w:sz="0" w:space="0" w:color="auto"/>
        <w:right w:val="none" w:sz="0" w:space="0" w:color="auto"/>
      </w:divBdr>
    </w:div>
    <w:div w:id="153500034">
      <w:bodyDiv w:val="1"/>
      <w:marLeft w:val="0"/>
      <w:marRight w:val="0"/>
      <w:marTop w:val="0"/>
      <w:marBottom w:val="0"/>
      <w:divBdr>
        <w:top w:val="none" w:sz="0" w:space="0" w:color="auto"/>
        <w:left w:val="none" w:sz="0" w:space="0" w:color="auto"/>
        <w:bottom w:val="none" w:sz="0" w:space="0" w:color="auto"/>
        <w:right w:val="none" w:sz="0" w:space="0" w:color="auto"/>
      </w:divBdr>
    </w:div>
    <w:div w:id="157312714">
      <w:bodyDiv w:val="1"/>
      <w:marLeft w:val="0"/>
      <w:marRight w:val="0"/>
      <w:marTop w:val="0"/>
      <w:marBottom w:val="0"/>
      <w:divBdr>
        <w:top w:val="none" w:sz="0" w:space="0" w:color="auto"/>
        <w:left w:val="none" w:sz="0" w:space="0" w:color="auto"/>
        <w:bottom w:val="none" w:sz="0" w:space="0" w:color="auto"/>
        <w:right w:val="none" w:sz="0" w:space="0" w:color="auto"/>
      </w:divBdr>
    </w:div>
    <w:div w:id="204682265">
      <w:bodyDiv w:val="1"/>
      <w:marLeft w:val="0"/>
      <w:marRight w:val="0"/>
      <w:marTop w:val="0"/>
      <w:marBottom w:val="0"/>
      <w:divBdr>
        <w:top w:val="none" w:sz="0" w:space="0" w:color="auto"/>
        <w:left w:val="none" w:sz="0" w:space="0" w:color="auto"/>
        <w:bottom w:val="none" w:sz="0" w:space="0" w:color="auto"/>
        <w:right w:val="none" w:sz="0" w:space="0" w:color="auto"/>
      </w:divBdr>
    </w:div>
    <w:div w:id="247496010">
      <w:bodyDiv w:val="1"/>
      <w:marLeft w:val="0"/>
      <w:marRight w:val="0"/>
      <w:marTop w:val="0"/>
      <w:marBottom w:val="0"/>
      <w:divBdr>
        <w:top w:val="none" w:sz="0" w:space="0" w:color="auto"/>
        <w:left w:val="none" w:sz="0" w:space="0" w:color="auto"/>
        <w:bottom w:val="none" w:sz="0" w:space="0" w:color="auto"/>
        <w:right w:val="none" w:sz="0" w:space="0" w:color="auto"/>
      </w:divBdr>
    </w:div>
    <w:div w:id="257450685">
      <w:bodyDiv w:val="1"/>
      <w:marLeft w:val="0"/>
      <w:marRight w:val="0"/>
      <w:marTop w:val="0"/>
      <w:marBottom w:val="0"/>
      <w:divBdr>
        <w:top w:val="none" w:sz="0" w:space="0" w:color="auto"/>
        <w:left w:val="none" w:sz="0" w:space="0" w:color="auto"/>
        <w:bottom w:val="none" w:sz="0" w:space="0" w:color="auto"/>
        <w:right w:val="none" w:sz="0" w:space="0" w:color="auto"/>
      </w:divBdr>
    </w:div>
    <w:div w:id="312757208">
      <w:bodyDiv w:val="1"/>
      <w:marLeft w:val="0"/>
      <w:marRight w:val="0"/>
      <w:marTop w:val="0"/>
      <w:marBottom w:val="0"/>
      <w:divBdr>
        <w:top w:val="none" w:sz="0" w:space="0" w:color="auto"/>
        <w:left w:val="none" w:sz="0" w:space="0" w:color="auto"/>
        <w:bottom w:val="none" w:sz="0" w:space="0" w:color="auto"/>
        <w:right w:val="none" w:sz="0" w:space="0" w:color="auto"/>
      </w:divBdr>
    </w:div>
    <w:div w:id="328794345">
      <w:bodyDiv w:val="1"/>
      <w:marLeft w:val="0"/>
      <w:marRight w:val="0"/>
      <w:marTop w:val="0"/>
      <w:marBottom w:val="0"/>
      <w:divBdr>
        <w:top w:val="none" w:sz="0" w:space="0" w:color="auto"/>
        <w:left w:val="none" w:sz="0" w:space="0" w:color="auto"/>
        <w:bottom w:val="none" w:sz="0" w:space="0" w:color="auto"/>
        <w:right w:val="none" w:sz="0" w:space="0" w:color="auto"/>
      </w:divBdr>
    </w:div>
    <w:div w:id="620306277">
      <w:bodyDiv w:val="1"/>
      <w:marLeft w:val="0"/>
      <w:marRight w:val="0"/>
      <w:marTop w:val="0"/>
      <w:marBottom w:val="0"/>
      <w:divBdr>
        <w:top w:val="none" w:sz="0" w:space="0" w:color="auto"/>
        <w:left w:val="none" w:sz="0" w:space="0" w:color="auto"/>
        <w:bottom w:val="none" w:sz="0" w:space="0" w:color="auto"/>
        <w:right w:val="none" w:sz="0" w:space="0" w:color="auto"/>
      </w:divBdr>
    </w:div>
    <w:div w:id="647128887">
      <w:bodyDiv w:val="1"/>
      <w:marLeft w:val="0"/>
      <w:marRight w:val="0"/>
      <w:marTop w:val="0"/>
      <w:marBottom w:val="0"/>
      <w:divBdr>
        <w:top w:val="none" w:sz="0" w:space="0" w:color="auto"/>
        <w:left w:val="none" w:sz="0" w:space="0" w:color="auto"/>
        <w:bottom w:val="none" w:sz="0" w:space="0" w:color="auto"/>
        <w:right w:val="none" w:sz="0" w:space="0" w:color="auto"/>
      </w:divBdr>
    </w:div>
    <w:div w:id="75983931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824511506">
      <w:bodyDiv w:val="1"/>
      <w:marLeft w:val="0"/>
      <w:marRight w:val="0"/>
      <w:marTop w:val="0"/>
      <w:marBottom w:val="0"/>
      <w:divBdr>
        <w:top w:val="none" w:sz="0" w:space="0" w:color="auto"/>
        <w:left w:val="none" w:sz="0" w:space="0" w:color="auto"/>
        <w:bottom w:val="none" w:sz="0" w:space="0" w:color="auto"/>
        <w:right w:val="none" w:sz="0" w:space="0" w:color="auto"/>
      </w:divBdr>
    </w:div>
    <w:div w:id="901597565">
      <w:bodyDiv w:val="1"/>
      <w:marLeft w:val="0"/>
      <w:marRight w:val="0"/>
      <w:marTop w:val="0"/>
      <w:marBottom w:val="0"/>
      <w:divBdr>
        <w:top w:val="none" w:sz="0" w:space="0" w:color="auto"/>
        <w:left w:val="none" w:sz="0" w:space="0" w:color="auto"/>
        <w:bottom w:val="none" w:sz="0" w:space="0" w:color="auto"/>
        <w:right w:val="none" w:sz="0" w:space="0" w:color="auto"/>
      </w:divBdr>
    </w:div>
    <w:div w:id="1152063715">
      <w:bodyDiv w:val="1"/>
      <w:marLeft w:val="0"/>
      <w:marRight w:val="0"/>
      <w:marTop w:val="0"/>
      <w:marBottom w:val="0"/>
      <w:divBdr>
        <w:top w:val="none" w:sz="0" w:space="0" w:color="auto"/>
        <w:left w:val="none" w:sz="0" w:space="0" w:color="auto"/>
        <w:bottom w:val="none" w:sz="0" w:space="0" w:color="auto"/>
        <w:right w:val="none" w:sz="0" w:space="0" w:color="auto"/>
      </w:divBdr>
    </w:div>
    <w:div w:id="1153642968">
      <w:bodyDiv w:val="1"/>
      <w:marLeft w:val="0"/>
      <w:marRight w:val="0"/>
      <w:marTop w:val="0"/>
      <w:marBottom w:val="0"/>
      <w:divBdr>
        <w:top w:val="none" w:sz="0" w:space="0" w:color="auto"/>
        <w:left w:val="none" w:sz="0" w:space="0" w:color="auto"/>
        <w:bottom w:val="none" w:sz="0" w:space="0" w:color="auto"/>
        <w:right w:val="none" w:sz="0" w:space="0" w:color="auto"/>
      </w:divBdr>
    </w:div>
    <w:div w:id="1167093237">
      <w:bodyDiv w:val="1"/>
      <w:marLeft w:val="0"/>
      <w:marRight w:val="0"/>
      <w:marTop w:val="0"/>
      <w:marBottom w:val="0"/>
      <w:divBdr>
        <w:top w:val="none" w:sz="0" w:space="0" w:color="auto"/>
        <w:left w:val="none" w:sz="0" w:space="0" w:color="auto"/>
        <w:bottom w:val="none" w:sz="0" w:space="0" w:color="auto"/>
        <w:right w:val="none" w:sz="0" w:space="0" w:color="auto"/>
      </w:divBdr>
    </w:div>
    <w:div w:id="1197542764">
      <w:bodyDiv w:val="1"/>
      <w:marLeft w:val="0"/>
      <w:marRight w:val="0"/>
      <w:marTop w:val="0"/>
      <w:marBottom w:val="0"/>
      <w:divBdr>
        <w:top w:val="none" w:sz="0" w:space="0" w:color="auto"/>
        <w:left w:val="none" w:sz="0" w:space="0" w:color="auto"/>
        <w:bottom w:val="none" w:sz="0" w:space="0" w:color="auto"/>
        <w:right w:val="none" w:sz="0" w:space="0" w:color="auto"/>
      </w:divBdr>
    </w:div>
    <w:div w:id="1215191861">
      <w:bodyDiv w:val="1"/>
      <w:marLeft w:val="0"/>
      <w:marRight w:val="0"/>
      <w:marTop w:val="0"/>
      <w:marBottom w:val="0"/>
      <w:divBdr>
        <w:top w:val="none" w:sz="0" w:space="0" w:color="auto"/>
        <w:left w:val="none" w:sz="0" w:space="0" w:color="auto"/>
        <w:bottom w:val="none" w:sz="0" w:space="0" w:color="auto"/>
        <w:right w:val="none" w:sz="0" w:space="0" w:color="auto"/>
      </w:divBdr>
    </w:div>
    <w:div w:id="1280070799">
      <w:bodyDiv w:val="1"/>
      <w:marLeft w:val="0"/>
      <w:marRight w:val="0"/>
      <w:marTop w:val="0"/>
      <w:marBottom w:val="0"/>
      <w:divBdr>
        <w:top w:val="none" w:sz="0" w:space="0" w:color="auto"/>
        <w:left w:val="none" w:sz="0" w:space="0" w:color="auto"/>
        <w:bottom w:val="none" w:sz="0" w:space="0" w:color="auto"/>
        <w:right w:val="none" w:sz="0" w:space="0" w:color="auto"/>
      </w:divBdr>
    </w:div>
    <w:div w:id="1308123775">
      <w:bodyDiv w:val="1"/>
      <w:marLeft w:val="0"/>
      <w:marRight w:val="0"/>
      <w:marTop w:val="0"/>
      <w:marBottom w:val="0"/>
      <w:divBdr>
        <w:top w:val="none" w:sz="0" w:space="0" w:color="auto"/>
        <w:left w:val="none" w:sz="0" w:space="0" w:color="auto"/>
        <w:bottom w:val="none" w:sz="0" w:space="0" w:color="auto"/>
        <w:right w:val="none" w:sz="0" w:space="0" w:color="auto"/>
      </w:divBdr>
    </w:div>
    <w:div w:id="1338533203">
      <w:bodyDiv w:val="1"/>
      <w:marLeft w:val="0"/>
      <w:marRight w:val="0"/>
      <w:marTop w:val="0"/>
      <w:marBottom w:val="0"/>
      <w:divBdr>
        <w:top w:val="none" w:sz="0" w:space="0" w:color="auto"/>
        <w:left w:val="none" w:sz="0" w:space="0" w:color="auto"/>
        <w:bottom w:val="none" w:sz="0" w:space="0" w:color="auto"/>
        <w:right w:val="none" w:sz="0" w:space="0" w:color="auto"/>
      </w:divBdr>
    </w:div>
    <w:div w:id="1349673882">
      <w:bodyDiv w:val="1"/>
      <w:marLeft w:val="0"/>
      <w:marRight w:val="0"/>
      <w:marTop w:val="0"/>
      <w:marBottom w:val="0"/>
      <w:divBdr>
        <w:top w:val="none" w:sz="0" w:space="0" w:color="auto"/>
        <w:left w:val="none" w:sz="0" w:space="0" w:color="auto"/>
        <w:bottom w:val="none" w:sz="0" w:space="0" w:color="auto"/>
        <w:right w:val="none" w:sz="0" w:space="0" w:color="auto"/>
      </w:divBdr>
    </w:div>
    <w:div w:id="1378356088">
      <w:bodyDiv w:val="1"/>
      <w:marLeft w:val="0"/>
      <w:marRight w:val="0"/>
      <w:marTop w:val="0"/>
      <w:marBottom w:val="0"/>
      <w:divBdr>
        <w:top w:val="none" w:sz="0" w:space="0" w:color="auto"/>
        <w:left w:val="none" w:sz="0" w:space="0" w:color="auto"/>
        <w:bottom w:val="none" w:sz="0" w:space="0" w:color="auto"/>
        <w:right w:val="none" w:sz="0" w:space="0" w:color="auto"/>
      </w:divBdr>
    </w:div>
    <w:div w:id="1380789224">
      <w:bodyDiv w:val="1"/>
      <w:marLeft w:val="0"/>
      <w:marRight w:val="0"/>
      <w:marTop w:val="0"/>
      <w:marBottom w:val="0"/>
      <w:divBdr>
        <w:top w:val="none" w:sz="0" w:space="0" w:color="auto"/>
        <w:left w:val="none" w:sz="0" w:space="0" w:color="auto"/>
        <w:bottom w:val="none" w:sz="0" w:space="0" w:color="auto"/>
        <w:right w:val="none" w:sz="0" w:space="0" w:color="auto"/>
      </w:divBdr>
    </w:div>
    <w:div w:id="1474636272">
      <w:bodyDiv w:val="1"/>
      <w:marLeft w:val="0"/>
      <w:marRight w:val="0"/>
      <w:marTop w:val="0"/>
      <w:marBottom w:val="0"/>
      <w:divBdr>
        <w:top w:val="none" w:sz="0" w:space="0" w:color="auto"/>
        <w:left w:val="none" w:sz="0" w:space="0" w:color="auto"/>
        <w:bottom w:val="none" w:sz="0" w:space="0" w:color="auto"/>
        <w:right w:val="none" w:sz="0" w:space="0" w:color="auto"/>
      </w:divBdr>
    </w:div>
    <w:div w:id="1537959841">
      <w:bodyDiv w:val="1"/>
      <w:marLeft w:val="0"/>
      <w:marRight w:val="0"/>
      <w:marTop w:val="0"/>
      <w:marBottom w:val="0"/>
      <w:divBdr>
        <w:top w:val="none" w:sz="0" w:space="0" w:color="auto"/>
        <w:left w:val="none" w:sz="0" w:space="0" w:color="auto"/>
        <w:bottom w:val="none" w:sz="0" w:space="0" w:color="auto"/>
        <w:right w:val="none" w:sz="0" w:space="0" w:color="auto"/>
      </w:divBdr>
    </w:div>
    <w:div w:id="1614702897">
      <w:bodyDiv w:val="1"/>
      <w:marLeft w:val="0"/>
      <w:marRight w:val="0"/>
      <w:marTop w:val="0"/>
      <w:marBottom w:val="0"/>
      <w:divBdr>
        <w:top w:val="none" w:sz="0" w:space="0" w:color="auto"/>
        <w:left w:val="none" w:sz="0" w:space="0" w:color="auto"/>
        <w:bottom w:val="none" w:sz="0" w:space="0" w:color="auto"/>
        <w:right w:val="none" w:sz="0" w:space="0" w:color="auto"/>
      </w:divBdr>
    </w:div>
    <w:div w:id="1615866838">
      <w:bodyDiv w:val="1"/>
      <w:marLeft w:val="0"/>
      <w:marRight w:val="0"/>
      <w:marTop w:val="0"/>
      <w:marBottom w:val="0"/>
      <w:divBdr>
        <w:top w:val="none" w:sz="0" w:space="0" w:color="auto"/>
        <w:left w:val="none" w:sz="0" w:space="0" w:color="auto"/>
        <w:bottom w:val="none" w:sz="0" w:space="0" w:color="auto"/>
        <w:right w:val="none" w:sz="0" w:space="0" w:color="auto"/>
      </w:divBdr>
    </w:div>
    <w:div w:id="1647780463">
      <w:bodyDiv w:val="1"/>
      <w:marLeft w:val="0"/>
      <w:marRight w:val="0"/>
      <w:marTop w:val="0"/>
      <w:marBottom w:val="0"/>
      <w:divBdr>
        <w:top w:val="none" w:sz="0" w:space="0" w:color="auto"/>
        <w:left w:val="none" w:sz="0" w:space="0" w:color="auto"/>
        <w:bottom w:val="none" w:sz="0" w:space="0" w:color="auto"/>
        <w:right w:val="none" w:sz="0" w:space="0" w:color="auto"/>
      </w:divBdr>
    </w:div>
    <w:div w:id="1761218617">
      <w:bodyDiv w:val="1"/>
      <w:marLeft w:val="0"/>
      <w:marRight w:val="0"/>
      <w:marTop w:val="0"/>
      <w:marBottom w:val="0"/>
      <w:divBdr>
        <w:top w:val="none" w:sz="0" w:space="0" w:color="auto"/>
        <w:left w:val="none" w:sz="0" w:space="0" w:color="auto"/>
        <w:bottom w:val="none" w:sz="0" w:space="0" w:color="auto"/>
        <w:right w:val="none" w:sz="0" w:space="0" w:color="auto"/>
      </w:divBdr>
    </w:div>
    <w:div w:id="1777672309">
      <w:bodyDiv w:val="1"/>
      <w:marLeft w:val="0"/>
      <w:marRight w:val="0"/>
      <w:marTop w:val="0"/>
      <w:marBottom w:val="0"/>
      <w:divBdr>
        <w:top w:val="none" w:sz="0" w:space="0" w:color="auto"/>
        <w:left w:val="none" w:sz="0" w:space="0" w:color="auto"/>
        <w:bottom w:val="none" w:sz="0" w:space="0" w:color="auto"/>
        <w:right w:val="none" w:sz="0" w:space="0" w:color="auto"/>
      </w:divBdr>
    </w:div>
    <w:div w:id="1829859772">
      <w:bodyDiv w:val="1"/>
      <w:marLeft w:val="0"/>
      <w:marRight w:val="0"/>
      <w:marTop w:val="0"/>
      <w:marBottom w:val="0"/>
      <w:divBdr>
        <w:top w:val="none" w:sz="0" w:space="0" w:color="auto"/>
        <w:left w:val="none" w:sz="0" w:space="0" w:color="auto"/>
        <w:bottom w:val="none" w:sz="0" w:space="0" w:color="auto"/>
        <w:right w:val="none" w:sz="0" w:space="0" w:color="auto"/>
      </w:divBdr>
    </w:div>
    <w:div w:id="1921255601">
      <w:bodyDiv w:val="1"/>
      <w:marLeft w:val="0"/>
      <w:marRight w:val="0"/>
      <w:marTop w:val="0"/>
      <w:marBottom w:val="0"/>
      <w:divBdr>
        <w:top w:val="none" w:sz="0" w:space="0" w:color="auto"/>
        <w:left w:val="none" w:sz="0" w:space="0" w:color="auto"/>
        <w:bottom w:val="none" w:sz="0" w:space="0" w:color="auto"/>
        <w:right w:val="none" w:sz="0" w:space="0" w:color="auto"/>
      </w:divBdr>
    </w:div>
    <w:div w:id="1963800895">
      <w:bodyDiv w:val="1"/>
      <w:marLeft w:val="0"/>
      <w:marRight w:val="0"/>
      <w:marTop w:val="0"/>
      <w:marBottom w:val="0"/>
      <w:divBdr>
        <w:top w:val="none" w:sz="0" w:space="0" w:color="auto"/>
        <w:left w:val="none" w:sz="0" w:space="0" w:color="auto"/>
        <w:bottom w:val="none" w:sz="0" w:space="0" w:color="auto"/>
        <w:right w:val="none" w:sz="0" w:space="0" w:color="auto"/>
      </w:divBdr>
    </w:div>
    <w:div w:id="2019234806">
      <w:bodyDiv w:val="1"/>
      <w:marLeft w:val="0"/>
      <w:marRight w:val="0"/>
      <w:marTop w:val="0"/>
      <w:marBottom w:val="0"/>
      <w:divBdr>
        <w:top w:val="none" w:sz="0" w:space="0" w:color="auto"/>
        <w:left w:val="none" w:sz="0" w:space="0" w:color="auto"/>
        <w:bottom w:val="none" w:sz="0" w:space="0" w:color="auto"/>
        <w:right w:val="none" w:sz="0" w:space="0" w:color="auto"/>
      </w:divBdr>
    </w:div>
    <w:div w:id="2072925159">
      <w:bodyDiv w:val="1"/>
      <w:marLeft w:val="0"/>
      <w:marRight w:val="0"/>
      <w:marTop w:val="0"/>
      <w:marBottom w:val="0"/>
      <w:divBdr>
        <w:top w:val="none" w:sz="0" w:space="0" w:color="auto"/>
        <w:left w:val="none" w:sz="0" w:space="0" w:color="auto"/>
        <w:bottom w:val="none" w:sz="0" w:space="0" w:color="auto"/>
        <w:right w:val="none" w:sz="0" w:space="0" w:color="auto"/>
      </w:divBdr>
    </w:div>
    <w:div w:id="20874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289F2-B85C-47B1-9D46-BF742066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isekeres</dc:creator>
  <cp:lastModifiedBy>Cerčić-Pešut Dubravka</cp:lastModifiedBy>
  <cp:revision>7</cp:revision>
  <cp:lastPrinted>2022-02-18T14:22:00Z</cp:lastPrinted>
  <dcterms:created xsi:type="dcterms:W3CDTF">2022-01-31T15:00:00Z</dcterms:created>
  <dcterms:modified xsi:type="dcterms:W3CDTF">2022-02-25T13:09:00Z</dcterms:modified>
</cp:coreProperties>
</file>