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64E2" w:rsidRPr="00D64FDA" w:rsidRDefault="00BD1430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PRORAČUNSKI KORISNIK: </w:t>
      </w:r>
      <w:r w:rsidR="004F79FE" w:rsidRPr="00D64FDA">
        <w:rPr>
          <w:rFonts w:ascii="Arial" w:hAnsi="Arial" w:cs="Arial"/>
          <w:b/>
          <w:i/>
        </w:rPr>
        <w:t>INSTITUT RUĐER BOŠKOVIĆ</w:t>
      </w:r>
      <w:r>
        <w:rPr>
          <w:rFonts w:ascii="Arial" w:hAnsi="Arial" w:cs="Arial"/>
          <w:b/>
          <w:i/>
        </w:rPr>
        <w:t xml:space="preserve">, </w:t>
      </w:r>
      <w:proofErr w:type="spellStart"/>
      <w:r>
        <w:rPr>
          <w:rFonts w:ascii="Arial" w:hAnsi="Arial" w:cs="Arial"/>
          <w:b/>
          <w:i/>
        </w:rPr>
        <w:t>Bijenička</w:t>
      </w:r>
      <w:proofErr w:type="spellEnd"/>
      <w:r>
        <w:rPr>
          <w:rFonts w:ascii="Arial" w:hAnsi="Arial" w:cs="Arial"/>
          <w:b/>
          <w:i/>
        </w:rPr>
        <w:t xml:space="preserve"> cesta 54, Zagreb</w:t>
      </w:r>
    </w:p>
    <w:p w:rsidR="004F79FE" w:rsidRPr="00D64FDA" w:rsidRDefault="00BD1430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RAZDJEL: 080 MINISTARSTVO ZNANOSTI I OBRAZOVANJA </w:t>
      </w:r>
    </w:p>
    <w:p w:rsidR="004F79FE" w:rsidRPr="00D64FDA" w:rsidRDefault="00BD1430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RKP: 03041</w:t>
      </w:r>
    </w:p>
    <w:p w:rsidR="004F79FE" w:rsidRDefault="004F79FE">
      <w:pPr>
        <w:rPr>
          <w:rFonts w:ascii="Arial" w:hAnsi="Arial" w:cs="Arial"/>
          <w:b/>
          <w:i/>
        </w:rPr>
      </w:pPr>
      <w:r w:rsidRPr="00D64FDA">
        <w:rPr>
          <w:rFonts w:ascii="Arial" w:hAnsi="Arial" w:cs="Arial"/>
          <w:b/>
          <w:i/>
        </w:rPr>
        <w:t>OIB 69715</w:t>
      </w:r>
      <w:r w:rsidR="002D1E75">
        <w:rPr>
          <w:rFonts w:ascii="Arial" w:hAnsi="Arial" w:cs="Arial"/>
          <w:b/>
          <w:i/>
        </w:rPr>
        <w:t>3</w:t>
      </w:r>
      <w:r w:rsidRPr="00D64FDA">
        <w:rPr>
          <w:rFonts w:ascii="Arial" w:hAnsi="Arial" w:cs="Arial"/>
          <w:b/>
          <w:i/>
        </w:rPr>
        <w:t>01002</w:t>
      </w:r>
    </w:p>
    <w:p w:rsidR="00BD1430" w:rsidRPr="003174C8" w:rsidRDefault="00BD1430">
      <w:pPr>
        <w:rPr>
          <w:rFonts w:ascii="Arial" w:hAnsi="Arial" w:cs="Arial"/>
        </w:rPr>
      </w:pPr>
      <w:r>
        <w:rPr>
          <w:rFonts w:ascii="Arial" w:hAnsi="Arial" w:cs="Arial"/>
          <w:b/>
          <w:i/>
        </w:rPr>
        <w:t>ŠIFRA DJELATNOSTI: 7219</w:t>
      </w:r>
    </w:p>
    <w:p w:rsidR="00BE712D" w:rsidRPr="00B05F0C" w:rsidRDefault="00BE712D">
      <w:pPr>
        <w:rPr>
          <w:rFonts w:ascii="Arial" w:hAnsi="Arial" w:cs="Arial"/>
        </w:rPr>
      </w:pPr>
      <w:r>
        <w:rPr>
          <w:rFonts w:ascii="Arial" w:hAnsi="Arial" w:cs="Arial"/>
          <w:b/>
          <w:i/>
        </w:rPr>
        <w:t>IBAN: HR6623600001101210403</w:t>
      </w:r>
    </w:p>
    <w:p w:rsidR="00BE712D" w:rsidRDefault="00BE712D">
      <w:pPr>
        <w:rPr>
          <w:rFonts w:ascii="Arial" w:hAnsi="Arial" w:cs="Arial"/>
          <w:b/>
          <w:i/>
        </w:rPr>
      </w:pPr>
    </w:p>
    <w:p w:rsidR="00BE712D" w:rsidRPr="00BE712D" w:rsidRDefault="00BE712D" w:rsidP="00BE712D">
      <w:pPr>
        <w:jc w:val="center"/>
        <w:rPr>
          <w:rFonts w:ascii="Arial" w:hAnsi="Arial" w:cs="Arial"/>
          <w:u w:val="single"/>
        </w:rPr>
      </w:pPr>
      <w:r w:rsidRPr="00BE712D">
        <w:rPr>
          <w:rFonts w:ascii="Arial" w:hAnsi="Arial" w:cs="Arial"/>
          <w:b/>
          <w:i/>
          <w:u w:val="single"/>
        </w:rPr>
        <w:t>BILJEŠKE UZ FINANCIJSKE IZVJEŠTAJE ZA RAZDOBLJE I-XII 20</w:t>
      </w:r>
      <w:r w:rsidR="008865CD">
        <w:rPr>
          <w:rFonts w:ascii="Arial" w:hAnsi="Arial" w:cs="Arial"/>
          <w:b/>
          <w:i/>
          <w:u w:val="single"/>
        </w:rPr>
        <w:t>2</w:t>
      </w:r>
      <w:r w:rsidR="004C56C0">
        <w:rPr>
          <w:rFonts w:ascii="Arial" w:hAnsi="Arial" w:cs="Arial"/>
          <w:b/>
          <w:i/>
          <w:u w:val="single"/>
        </w:rPr>
        <w:t>2</w:t>
      </w:r>
      <w:r w:rsidRPr="00BE712D">
        <w:rPr>
          <w:rFonts w:ascii="Arial" w:hAnsi="Arial" w:cs="Arial"/>
          <w:b/>
          <w:i/>
          <w:u w:val="single"/>
        </w:rPr>
        <w:t>. GODINE</w:t>
      </w:r>
    </w:p>
    <w:p w:rsidR="004F79FE" w:rsidRDefault="004F79FE">
      <w:pPr>
        <w:rPr>
          <w:rFonts w:ascii="Arial" w:hAnsi="Arial" w:cs="Arial"/>
        </w:rPr>
      </w:pPr>
      <w:r w:rsidRPr="004F79FE">
        <w:rPr>
          <w:rFonts w:ascii="Arial" w:hAnsi="Arial" w:cs="Arial"/>
        </w:rPr>
        <w:tab/>
      </w:r>
      <w:r w:rsidRPr="004F79FE">
        <w:rPr>
          <w:rFonts w:ascii="Arial" w:hAnsi="Arial" w:cs="Arial"/>
        </w:rPr>
        <w:tab/>
      </w:r>
      <w:r w:rsidRPr="004F79FE">
        <w:rPr>
          <w:rFonts w:ascii="Arial" w:hAnsi="Arial" w:cs="Arial"/>
        </w:rPr>
        <w:tab/>
      </w:r>
      <w:r w:rsidRPr="004F79FE">
        <w:rPr>
          <w:rFonts w:ascii="Arial" w:hAnsi="Arial" w:cs="Arial"/>
        </w:rPr>
        <w:tab/>
      </w:r>
      <w:r w:rsidRPr="004F79FE">
        <w:rPr>
          <w:rFonts w:ascii="Arial" w:hAnsi="Arial" w:cs="Arial"/>
        </w:rPr>
        <w:tab/>
      </w:r>
      <w:r w:rsidRPr="004F79FE">
        <w:rPr>
          <w:rFonts w:ascii="Arial" w:hAnsi="Arial" w:cs="Arial"/>
        </w:rPr>
        <w:tab/>
      </w:r>
      <w:r w:rsidRPr="004F79FE">
        <w:rPr>
          <w:rFonts w:ascii="Arial" w:hAnsi="Arial" w:cs="Arial"/>
        </w:rPr>
        <w:tab/>
      </w:r>
      <w:r w:rsidRPr="004F79FE">
        <w:rPr>
          <w:rFonts w:ascii="Arial" w:hAnsi="Arial" w:cs="Arial"/>
        </w:rPr>
        <w:tab/>
      </w:r>
      <w:r w:rsidR="00D64FDA">
        <w:rPr>
          <w:rFonts w:ascii="Arial" w:hAnsi="Arial" w:cs="Arial"/>
        </w:rPr>
        <w:t xml:space="preserve"> </w:t>
      </w:r>
    </w:p>
    <w:p w:rsidR="004F79FE" w:rsidRPr="004F79FE" w:rsidRDefault="004F79FE" w:rsidP="00CB07D9">
      <w:pPr>
        <w:spacing w:after="0"/>
        <w:rPr>
          <w:rFonts w:ascii="Arial" w:hAnsi="Arial" w:cs="Arial"/>
          <w:i/>
        </w:rPr>
      </w:pPr>
    </w:p>
    <w:p w:rsidR="004F79FE" w:rsidRPr="00BB1CA7" w:rsidRDefault="00BB1CA7" w:rsidP="00CB07D9">
      <w:pPr>
        <w:spacing w:after="0"/>
        <w:rPr>
          <w:rFonts w:ascii="Arial" w:hAnsi="Arial" w:cs="Arial"/>
          <w:b/>
        </w:rPr>
      </w:pPr>
      <w:r w:rsidRPr="00BB1CA7">
        <w:rPr>
          <w:rFonts w:ascii="Arial" w:hAnsi="Arial" w:cs="Arial"/>
          <w:b/>
        </w:rPr>
        <w:t xml:space="preserve"> </w:t>
      </w:r>
      <w:r w:rsidR="004F79FE" w:rsidRPr="00BB1CA7">
        <w:rPr>
          <w:rFonts w:ascii="Arial" w:hAnsi="Arial" w:cs="Arial"/>
          <w:b/>
        </w:rPr>
        <w:t xml:space="preserve">IZVJEŠTAJ O PRIHODIMA I RASHODIMA, PRIMICIMA I IZDACIMA </w:t>
      </w:r>
      <w:r w:rsidR="00BE712D" w:rsidRPr="00BB1CA7">
        <w:rPr>
          <w:rFonts w:ascii="Arial" w:hAnsi="Arial" w:cs="Arial"/>
          <w:b/>
        </w:rPr>
        <w:t>(Obrazac:</w:t>
      </w:r>
      <w:r w:rsidR="00ED1C48">
        <w:rPr>
          <w:rFonts w:ascii="Arial" w:hAnsi="Arial" w:cs="Arial"/>
          <w:b/>
        </w:rPr>
        <w:t xml:space="preserve"> </w:t>
      </w:r>
      <w:r w:rsidR="00BE712D" w:rsidRPr="00BB1CA7">
        <w:rPr>
          <w:rFonts w:ascii="Arial" w:hAnsi="Arial" w:cs="Arial"/>
          <w:b/>
        </w:rPr>
        <w:t>PR-RAS)</w:t>
      </w:r>
    </w:p>
    <w:p w:rsidR="004F79FE" w:rsidRDefault="004F79FE" w:rsidP="00CB07D9">
      <w:pPr>
        <w:spacing w:after="0"/>
        <w:rPr>
          <w:rFonts w:ascii="Arial" w:hAnsi="Arial" w:cs="Arial"/>
          <w:i/>
        </w:rPr>
      </w:pPr>
      <w:r w:rsidRPr="004F79FE">
        <w:rPr>
          <w:rFonts w:ascii="Arial" w:hAnsi="Arial" w:cs="Arial"/>
          <w:i/>
        </w:rPr>
        <w:t xml:space="preserve">  </w:t>
      </w:r>
    </w:p>
    <w:p w:rsidR="00CB07D9" w:rsidRPr="003048FE" w:rsidRDefault="00CB07D9" w:rsidP="00CB07D9">
      <w:pPr>
        <w:spacing w:after="0"/>
        <w:rPr>
          <w:rFonts w:ascii="Arial" w:hAnsi="Arial" w:cs="Arial"/>
        </w:rPr>
      </w:pPr>
    </w:p>
    <w:p w:rsidR="004F79FE" w:rsidRPr="0065289E" w:rsidRDefault="004F79FE" w:rsidP="00965363">
      <w:pPr>
        <w:pStyle w:val="ListParagraph"/>
        <w:numPr>
          <w:ilvl w:val="0"/>
          <w:numId w:val="10"/>
        </w:numPr>
        <w:spacing w:after="0"/>
        <w:rPr>
          <w:rFonts w:ascii="Arial" w:hAnsi="Arial" w:cs="Arial"/>
          <w:b/>
          <w:u w:val="single"/>
        </w:rPr>
      </w:pPr>
      <w:r w:rsidRPr="0065289E">
        <w:rPr>
          <w:rFonts w:ascii="Arial" w:hAnsi="Arial" w:cs="Arial"/>
          <w:b/>
          <w:u w:val="single"/>
        </w:rPr>
        <w:t xml:space="preserve">PRIHODI I PRIMICI </w:t>
      </w:r>
    </w:p>
    <w:p w:rsidR="0071672F" w:rsidRDefault="0071672F" w:rsidP="00CB07D9">
      <w:pPr>
        <w:spacing w:after="0"/>
        <w:rPr>
          <w:rFonts w:ascii="Arial" w:hAnsi="Arial" w:cs="Arial"/>
        </w:rPr>
      </w:pPr>
    </w:p>
    <w:p w:rsidR="00264C17" w:rsidRDefault="004F79FE" w:rsidP="00264C17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Ukupni prihodi i primici Instituta Ruđer Bošković (u daljnjem tekstu: Institut) za razdoblje </w:t>
      </w:r>
      <w:r w:rsidR="0071672F">
        <w:rPr>
          <w:rFonts w:ascii="Arial" w:hAnsi="Arial" w:cs="Arial"/>
        </w:rPr>
        <w:t xml:space="preserve">od </w:t>
      </w:r>
      <w:r>
        <w:rPr>
          <w:rFonts w:ascii="Arial" w:hAnsi="Arial" w:cs="Arial"/>
        </w:rPr>
        <w:t>01.</w:t>
      </w:r>
      <w:r w:rsidR="00BA2EB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siječnja 20</w:t>
      </w:r>
      <w:r w:rsidR="008865CD">
        <w:rPr>
          <w:rFonts w:ascii="Arial" w:hAnsi="Arial" w:cs="Arial"/>
        </w:rPr>
        <w:t>2</w:t>
      </w:r>
      <w:r w:rsidR="00D67ABB">
        <w:rPr>
          <w:rFonts w:ascii="Arial" w:hAnsi="Arial" w:cs="Arial"/>
        </w:rPr>
        <w:t>2</w:t>
      </w:r>
      <w:r w:rsidR="00833AE7">
        <w:rPr>
          <w:rFonts w:ascii="Arial" w:hAnsi="Arial" w:cs="Arial"/>
        </w:rPr>
        <w:t>. godine do 31. prosinca 20</w:t>
      </w:r>
      <w:r w:rsidR="00D67ABB">
        <w:rPr>
          <w:rFonts w:ascii="Arial" w:hAnsi="Arial" w:cs="Arial"/>
        </w:rPr>
        <w:t>22</w:t>
      </w:r>
      <w:r>
        <w:rPr>
          <w:rFonts w:ascii="Arial" w:hAnsi="Arial" w:cs="Arial"/>
        </w:rPr>
        <w:t xml:space="preserve">. godine ostvareni su u iznosu </w:t>
      </w:r>
      <w:r w:rsidR="0008561D">
        <w:rPr>
          <w:rFonts w:ascii="Arial" w:hAnsi="Arial" w:cs="Arial"/>
        </w:rPr>
        <w:t>3</w:t>
      </w:r>
      <w:r w:rsidR="00D67ABB">
        <w:rPr>
          <w:rFonts w:ascii="Arial" w:hAnsi="Arial" w:cs="Arial"/>
        </w:rPr>
        <w:t>14.660.924</w:t>
      </w:r>
      <w:r w:rsidR="0008561D">
        <w:rPr>
          <w:rFonts w:ascii="Arial" w:hAnsi="Arial" w:cs="Arial"/>
        </w:rPr>
        <w:t xml:space="preserve"> </w:t>
      </w:r>
      <w:r w:rsidR="00CB07D9">
        <w:rPr>
          <w:rFonts w:ascii="Arial" w:hAnsi="Arial" w:cs="Arial"/>
        </w:rPr>
        <w:t>HRK</w:t>
      </w:r>
      <w:r w:rsidR="0071672F">
        <w:rPr>
          <w:rFonts w:ascii="Arial" w:hAnsi="Arial" w:cs="Arial"/>
        </w:rPr>
        <w:t xml:space="preserve"> </w:t>
      </w:r>
      <w:r w:rsidR="002D1E75">
        <w:rPr>
          <w:rFonts w:ascii="Arial" w:hAnsi="Arial" w:cs="Arial"/>
        </w:rPr>
        <w:t>i u od</w:t>
      </w:r>
      <w:r w:rsidR="0071672F">
        <w:rPr>
          <w:rFonts w:ascii="Arial" w:hAnsi="Arial" w:cs="Arial"/>
        </w:rPr>
        <w:t>nosu na 20</w:t>
      </w:r>
      <w:r w:rsidR="00D67ABB">
        <w:rPr>
          <w:rFonts w:ascii="Arial" w:hAnsi="Arial" w:cs="Arial"/>
        </w:rPr>
        <w:t>21</w:t>
      </w:r>
      <w:r w:rsidR="0071672F">
        <w:rPr>
          <w:rFonts w:ascii="Arial" w:hAnsi="Arial" w:cs="Arial"/>
        </w:rPr>
        <w:t xml:space="preserve">. godinu </w:t>
      </w:r>
      <w:r w:rsidR="00311C41">
        <w:rPr>
          <w:rFonts w:ascii="Arial" w:hAnsi="Arial" w:cs="Arial"/>
        </w:rPr>
        <w:t>smanjeni</w:t>
      </w:r>
      <w:r w:rsidR="0071672F">
        <w:rPr>
          <w:rFonts w:ascii="Arial" w:hAnsi="Arial" w:cs="Arial"/>
        </w:rPr>
        <w:t xml:space="preserve"> su za </w:t>
      </w:r>
      <w:r w:rsidR="00311C41">
        <w:rPr>
          <w:rFonts w:ascii="Arial" w:hAnsi="Arial" w:cs="Arial"/>
        </w:rPr>
        <w:t>4,22</w:t>
      </w:r>
      <w:r w:rsidR="00264C17">
        <w:rPr>
          <w:rFonts w:ascii="Arial" w:hAnsi="Arial" w:cs="Arial"/>
        </w:rPr>
        <w:t>% (20</w:t>
      </w:r>
      <w:r w:rsidR="0008561D">
        <w:rPr>
          <w:rFonts w:ascii="Arial" w:hAnsi="Arial" w:cs="Arial"/>
        </w:rPr>
        <w:t>2</w:t>
      </w:r>
      <w:r w:rsidR="00311C41">
        <w:rPr>
          <w:rFonts w:ascii="Arial" w:hAnsi="Arial" w:cs="Arial"/>
        </w:rPr>
        <w:t>1</w:t>
      </w:r>
      <w:r w:rsidR="00264C17">
        <w:rPr>
          <w:rFonts w:ascii="Arial" w:hAnsi="Arial" w:cs="Arial"/>
        </w:rPr>
        <w:t>.</w:t>
      </w:r>
      <w:r w:rsidR="003561DA">
        <w:rPr>
          <w:rFonts w:ascii="Arial" w:hAnsi="Arial" w:cs="Arial"/>
        </w:rPr>
        <w:t xml:space="preserve"> </w:t>
      </w:r>
      <w:r w:rsidR="00264C17">
        <w:rPr>
          <w:rFonts w:ascii="Arial" w:hAnsi="Arial" w:cs="Arial"/>
        </w:rPr>
        <w:t xml:space="preserve">= </w:t>
      </w:r>
      <w:r w:rsidR="00D67ABB">
        <w:rPr>
          <w:rFonts w:ascii="Arial" w:hAnsi="Arial" w:cs="Arial"/>
        </w:rPr>
        <w:t>328.522.787</w:t>
      </w:r>
      <w:r w:rsidR="00833AE7">
        <w:rPr>
          <w:rFonts w:ascii="Arial" w:hAnsi="Arial" w:cs="Arial"/>
        </w:rPr>
        <w:t xml:space="preserve"> </w:t>
      </w:r>
      <w:r w:rsidR="00264C17">
        <w:rPr>
          <w:rFonts w:ascii="Arial" w:hAnsi="Arial" w:cs="Arial"/>
        </w:rPr>
        <w:t>HRK).</w:t>
      </w:r>
    </w:p>
    <w:p w:rsidR="000B037A" w:rsidRDefault="000B037A" w:rsidP="00264C17">
      <w:pPr>
        <w:spacing w:after="0" w:line="360" w:lineRule="auto"/>
        <w:jc w:val="both"/>
        <w:rPr>
          <w:rFonts w:ascii="Arial" w:hAnsi="Arial" w:cs="Arial"/>
        </w:rPr>
      </w:pPr>
    </w:p>
    <w:p w:rsidR="000B037A" w:rsidRDefault="000B037A" w:rsidP="00264C17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Ukupne prihode i primitke čine:</w:t>
      </w:r>
    </w:p>
    <w:p w:rsidR="000B037A" w:rsidRDefault="000B037A" w:rsidP="000B037A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prihodi poslovanja u iznosu </w:t>
      </w:r>
      <w:r w:rsidR="0008561D">
        <w:rPr>
          <w:rFonts w:ascii="Arial" w:hAnsi="Arial" w:cs="Arial"/>
        </w:rPr>
        <w:t>3</w:t>
      </w:r>
      <w:r w:rsidR="005128A9">
        <w:rPr>
          <w:rFonts w:ascii="Arial" w:hAnsi="Arial" w:cs="Arial"/>
        </w:rPr>
        <w:t>14.618.996</w:t>
      </w:r>
      <w:r>
        <w:rPr>
          <w:rFonts w:ascii="Arial" w:hAnsi="Arial" w:cs="Arial"/>
        </w:rPr>
        <w:t xml:space="preserve"> HRK</w:t>
      </w:r>
    </w:p>
    <w:p w:rsidR="0065289E" w:rsidRPr="000D2617" w:rsidRDefault="000B037A" w:rsidP="000D2617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prihodi od nefinancijske imovine u iznosu </w:t>
      </w:r>
      <w:r w:rsidR="005128A9">
        <w:rPr>
          <w:rFonts w:ascii="Arial" w:hAnsi="Arial" w:cs="Arial"/>
        </w:rPr>
        <w:t>41.928</w:t>
      </w:r>
      <w:r w:rsidR="003561D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HRK</w:t>
      </w:r>
    </w:p>
    <w:p w:rsidR="00117A22" w:rsidRDefault="00117A22" w:rsidP="000B037A">
      <w:pPr>
        <w:pStyle w:val="ListParagraph"/>
        <w:spacing w:after="0" w:line="360" w:lineRule="auto"/>
        <w:jc w:val="both"/>
        <w:rPr>
          <w:rFonts w:ascii="Arial" w:hAnsi="Arial" w:cs="Arial"/>
        </w:rPr>
      </w:pPr>
    </w:p>
    <w:p w:rsidR="00264C17" w:rsidRPr="00F00289" w:rsidRDefault="000B037A" w:rsidP="00F00289">
      <w:pPr>
        <w:pStyle w:val="ListParagraph"/>
        <w:numPr>
          <w:ilvl w:val="0"/>
          <w:numId w:val="9"/>
        </w:numPr>
        <w:spacing w:after="0" w:line="360" w:lineRule="auto"/>
        <w:jc w:val="both"/>
        <w:rPr>
          <w:rFonts w:ascii="Arial" w:hAnsi="Arial" w:cs="Arial"/>
          <w:b/>
          <w:i/>
          <w:u w:val="single"/>
        </w:rPr>
      </w:pPr>
      <w:r w:rsidRPr="00F00289">
        <w:rPr>
          <w:rFonts w:ascii="Arial" w:hAnsi="Arial" w:cs="Arial"/>
          <w:b/>
          <w:i/>
          <w:u w:val="single"/>
        </w:rPr>
        <w:t xml:space="preserve">Prihodi poslovanja   </w:t>
      </w:r>
    </w:p>
    <w:p w:rsidR="000B037A" w:rsidRDefault="000B037A" w:rsidP="000B037A">
      <w:pPr>
        <w:spacing w:after="0" w:line="360" w:lineRule="auto"/>
        <w:jc w:val="both"/>
        <w:rPr>
          <w:rFonts w:ascii="Arial" w:hAnsi="Arial" w:cs="Arial"/>
          <w:b/>
          <w:i/>
          <w:u w:val="single"/>
        </w:rPr>
      </w:pPr>
    </w:p>
    <w:p w:rsidR="000B037A" w:rsidRDefault="000B037A" w:rsidP="000B037A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Prihodi poslovanja </w:t>
      </w:r>
      <w:r w:rsidR="005128A9">
        <w:rPr>
          <w:rFonts w:ascii="Arial" w:hAnsi="Arial" w:cs="Arial"/>
        </w:rPr>
        <w:t>smanjeni</w:t>
      </w:r>
      <w:r>
        <w:rPr>
          <w:rFonts w:ascii="Arial" w:hAnsi="Arial" w:cs="Arial"/>
        </w:rPr>
        <w:t xml:space="preserve"> su u odnosu na </w:t>
      </w:r>
      <w:r w:rsidR="005128A9">
        <w:rPr>
          <w:rFonts w:ascii="Arial" w:hAnsi="Arial" w:cs="Arial"/>
        </w:rPr>
        <w:t>2021</w:t>
      </w:r>
      <w:r>
        <w:rPr>
          <w:rFonts w:ascii="Arial" w:hAnsi="Arial" w:cs="Arial"/>
        </w:rPr>
        <w:t>. godin</w:t>
      </w:r>
      <w:r w:rsidR="005128A9">
        <w:rPr>
          <w:rFonts w:ascii="Arial" w:hAnsi="Arial" w:cs="Arial"/>
        </w:rPr>
        <w:t>u</w:t>
      </w:r>
      <w:r>
        <w:rPr>
          <w:rFonts w:ascii="Arial" w:hAnsi="Arial" w:cs="Arial"/>
        </w:rPr>
        <w:t xml:space="preserve"> za </w:t>
      </w:r>
      <w:r w:rsidR="005128A9">
        <w:rPr>
          <w:rFonts w:ascii="Arial" w:hAnsi="Arial" w:cs="Arial"/>
        </w:rPr>
        <w:t>3,</w:t>
      </w:r>
      <w:r w:rsidR="0008561D">
        <w:rPr>
          <w:rFonts w:ascii="Arial" w:hAnsi="Arial" w:cs="Arial"/>
        </w:rPr>
        <w:t>6</w:t>
      </w:r>
      <w:r w:rsidR="00ED1C48">
        <w:rPr>
          <w:rFonts w:ascii="Arial" w:hAnsi="Arial" w:cs="Arial"/>
        </w:rPr>
        <w:t>0</w:t>
      </w:r>
      <w:r>
        <w:rPr>
          <w:rFonts w:ascii="Arial" w:hAnsi="Arial" w:cs="Arial"/>
        </w:rPr>
        <w:t>%.</w:t>
      </w:r>
    </w:p>
    <w:p w:rsidR="001C7A7C" w:rsidRDefault="001C7A7C" w:rsidP="000B037A">
      <w:pPr>
        <w:spacing w:after="0" w:line="360" w:lineRule="auto"/>
        <w:jc w:val="both"/>
        <w:rPr>
          <w:rFonts w:ascii="Arial" w:hAnsi="Arial" w:cs="Arial"/>
        </w:rPr>
      </w:pPr>
    </w:p>
    <w:p w:rsidR="00D25BE8" w:rsidRDefault="00792B5D" w:rsidP="00D25BE8">
      <w:pPr>
        <w:spacing w:after="0" w:line="360" w:lineRule="auto"/>
        <w:jc w:val="both"/>
        <w:rPr>
          <w:rFonts w:ascii="Arial" w:hAnsi="Arial" w:cs="Arial"/>
        </w:rPr>
      </w:pPr>
      <w:r w:rsidRPr="00E44C9E">
        <w:rPr>
          <w:rFonts w:ascii="Arial" w:hAnsi="Arial" w:cs="Arial"/>
          <w:b/>
          <w:u w:val="single"/>
        </w:rPr>
        <w:t>Tekuće pomoći od međunarodnih organizacija</w:t>
      </w:r>
      <w:r w:rsidR="002E1513">
        <w:rPr>
          <w:rFonts w:ascii="Arial" w:hAnsi="Arial" w:cs="Arial"/>
        </w:rPr>
        <w:t xml:space="preserve"> </w:t>
      </w:r>
      <w:r w:rsidR="00C714D6" w:rsidRPr="00C714D6">
        <w:rPr>
          <w:rFonts w:ascii="Arial" w:hAnsi="Arial" w:cs="Arial"/>
          <w:b/>
        </w:rPr>
        <w:t>(šifra 6321)</w:t>
      </w:r>
      <w:r w:rsidRPr="0004688B">
        <w:rPr>
          <w:rFonts w:ascii="Arial" w:hAnsi="Arial" w:cs="Arial"/>
        </w:rPr>
        <w:t xml:space="preserve"> </w:t>
      </w:r>
      <w:r w:rsidR="00C714D6">
        <w:rPr>
          <w:rFonts w:ascii="Arial" w:hAnsi="Arial" w:cs="Arial"/>
        </w:rPr>
        <w:t>povećan</w:t>
      </w:r>
      <w:r w:rsidR="004C56C0">
        <w:rPr>
          <w:rFonts w:ascii="Arial" w:hAnsi="Arial" w:cs="Arial"/>
        </w:rPr>
        <w:t>e</w:t>
      </w:r>
      <w:r w:rsidR="0008561D">
        <w:rPr>
          <w:rFonts w:ascii="Arial" w:hAnsi="Arial" w:cs="Arial"/>
        </w:rPr>
        <w:t xml:space="preserve"> </w:t>
      </w:r>
      <w:r w:rsidR="0004688B" w:rsidRPr="0004688B">
        <w:rPr>
          <w:rFonts w:ascii="Arial" w:hAnsi="Arial" w:cs="Arial"/>
        </w:rPr>
        <w:t>su</w:t>
      </w:r>
      <w:r>
        <w:rPr>
          <w:rFonts w:ascii="Arial" w:hAnsi="Arial" w:cs="Arial"/>
        </w:rPr>
        <w:t xml:space="preserve"> </w:t>
      </w:r>
      <w:r w:rsidR="0004688B">
        <w:rPr>
          <w:rFonts w:ascii="Arial" w:hAnsi="Arial" w:cs="Arial"/>
        </w:rPr>
        <w:t xml:space="preserve">u odnosu na </w:t>
      </w:r>
      <w:r w:rsidR="00E44C9E">
        <w:rPr>
          <w:rFonts w:ascii="Arial" w:hAnsi="Arial" w:cs="Arial"/>
        </w:rPr>
        <w:t>20</w:t>
      </w:r>
      <w:r w:rsidR="0008561D">
        <w:rPr>
          <w:rFonts w:ascii="Arial" w:hAnsi="Arial" w:cs="Arial"/>
        </w:rPr>
        <w:t>2</w:t>
      </w:r>
      <w:r w:rsidR="00C714D6">
        <w:rPr>
          <w:rFonts w:ascii="Arial" w:hAnsi="Arial" w:cs="Arial"/>
        </w:rPr>
        <w:t>1</w:t>
      </w:r>
      <w:r w:rsidR="00E44C9E">
        <w:rPr>
          <w:rFonts w:ascii="Arial" w:hAnsi="Arial" w:cs="Arial"/>
        </w:rPr>
        <w:t>.</w:t>
      </w:r>
      <w:r w:rsidR="0004688B">
        <w:rPr>
          <w:rFonts w:ascii="Arial" w:hAnsi="Arial" w:cs="Arial"/>
        </w:rPr>
        <w:t xml:space="preserve"> godinu za </w:t>
      </w:r>
      <w:r w:rsidR="00C714D6">
        <w:rPr>
          <w:rFonts w:ascii="Arial" w:hAnsi="Arial" w:cs="Arial"/>
        </w:rPr>
        <w:t>38,00</w:t>
      </w:r>
      <w:r>
        <w:rPr>
          <w:rFonts w:ascii="Arial" w:hAnsi="Arial" w:cs="Arial"/>
        </w:rPr>
        <w:t xml:space="preserve">% </w:t>
      </w:r>
      <w:r w:rsidR="00BF6A16">
        <w:rPr>
          <w:rFonts w:ascii="Arial" w:hAnsi="Arial" w:cs="Arial"/>
        </w:rPr>
        <w:t>zbog</w:t>
      </w:r>
      <w:r w:rsidR="004C56C0">
        <w:rPr>
          <w:rFonts w:ascii="Arial" w:hAnsi="Arial" w:cs="Arial"/>
        </w:rPr>
        <w:t xml:space="preserve"> inozemne uplate za projekt NATO SPS G5674 u iznosu 1.066.764 HRK.</w:t>
      </w:r>
      <w:r w:rsidR="00D25BE8">
        <w:rPr>
          <w:rFonts w:ascii="Arial" w:hAnsi="Arial" w:cs="Arial"/>
        </w:rPr>
        <w:t xml:space="preserve"> </w:t>
      </w:r>
    </w:p>
    <w:p w:rsidR="00D25BE8" w:rsidRDefault="00D25BE8" w:rsidP="000B037A">
      <w:pPr>
        <w:spacing w:after="0" w:line="360" w:lineRule="auto"/>
        <w:jc w:val="both"/>
        <w:rPr>
          <w:rFonts w:ascii="Arial" w:hAnsi="Arial" w:cs="Arial"/>
        </w:rPr>
      </w:pPr>
    </w:p>
    <w:p w:rsidR="00F00289" w:rsidRDefault="00C44AE1" w:rsidP="000B037A">
      <w:pPr>
        <w:spacing w:after="0" w:line="360" w:lineRule="auto"/>
        <w:jc w:val="both"/>
        <w:rPr>
          <w:rFonts w:ascii="Arial" w:hAnsi="Arial" w:cs="Arial"/>
        </w:rPr>
      </w:pPr>
      <w:r w:rsidRPr="00E44C9E">
        <w:rPr>
          <w:rFonts w:ascii="Arial" w:hAnsi="Arial" w:cs="Arial"/>
          <w:b/>
          <w:u w:val="single"/>
        </w:rPr>
        <w:t>Prihodi od tekuć</w:t>
      </w:r>
      <w:r w:rsidR="007666C3" w:rsidRPr="00E44C9E">
        <w:rPr>
          <w:rFonts w:ascii="Arial" w:hAnsi="Arial" w:cs="Arial"/>
          <w:b/>
          <w:u w:val="single"/>
        </w:rPr>
        <w:t>ih</w:t>
      </w:r>
      <w:r w:rsidRPr="00E44C9E">
        <w:rPr>
          <w:rFonts w:ascii="Arial" w:hAnsi="Arial" w:cs="Arial"/>
          <w:b/>
          <w:u w:val="single"/>
        </w:rPr>
        <w:t xml:space="preserve"> pomoći od institucija i tijela EU</w:t>
      </w:r>
      <w:r w:rsidR="002E1513">
        <w:rPr>
          <w:rFonts w:ascii="Arial" w:hAnsi="Arial" w:cs="Arial"/>
        </w:rPr>
        <w:t xml:space="preserve"> </w:t>
      </w:r>
      <w:r w:rsidR="004C56C0" w:rsidRPr="004C56C0">
        <w:rPr>
          <w:rFonts w:ascii="Arial" w:hAnsi="Arial" w:cs="Arial"/>
          <w:b/>
        </w:rPr>
        <w:t>(šifra 6323</w:t>
      </w:r>
      <w:r w:rsidR="002E1513" w:rsidRPr="002E1513">
        <w:rPr>
          <w:rFonts w:ascii="Arial" w:hAnsi="Arial" w:cs="Arial"/>
          <w:b/>
        </w:rPr>
        <w:t>)</w:t>
      </w:r>
      <w:r w:rsidR="00E44C9E">
        <w:rPr>
          <w:rFonts w:ascii="Arial" w:hAnsi="Arial" w:cs="Arial"/>
          <w:b/>
        </w:rPr>
        <w:t xml:space="preserve"> </w:t>
      </w:r>
      <w:r w:rsidR="004C56C0" w:rsidRPr="004C56C0">
        <w:rPr>
          <w:rFonts w:ascii="Arial" w:hAnsi="Arial" w:cs="Arial"/>
        </w:rPr>
        <w:t>smanjeni</w:t>
      </w:r>
      <w:r w:rsidR="00E44C9E" w:rsidRPr="004C56C0">
        <w:rPr>
          <w:rFonts w:ascii="Arial" w:hAnsi="Arial" w:cs="Arial"/>
        </w:rPr>
        <w:t xml:space="preserve"> </w:t>
      </w:r>
      <w:r w:rsidR="00E44C9E">
        <w:rPr>
          <w:rFonts w:ascii="Arial" w:hAnsi="Arial" w:cs="Arial"/>
        </w:rPr>
        <w:t>su</w:t>
      </w:r>
      <w:r>
        <w:rPr>
          <w:rFonts w:ascii="Arial" w:hAnsi="Arial" w:cs="Arial"/>
        </w:rPr>
        <w:t xml:space="preserve"> </w:t>
      </w:r>
      <w:r w:rsidR="008C510D">
        <w:rPr>
          <w:rFonts w:ascii="Arial" w:hAnsi="Arial" w:cs="Arial"/>
        </w:rPr>
        <w:t>u odnosu na 20</w:t>
      </w:r>
      <w:r w:rsidR="00494761">
        <w:rPr>
          <w:rFonts w:ascii="Arial" w:hAnsi="Arial" w:cs="Arial"/>
        </w:rPr>
        <w:t>2</w:t>
      </w:r>
      <w:r w:rsidR="004C56C0">
        <w:rPr>
          <w:rFonts w:ascii="Arial" w:hAnsi="Arial" w:cs="Arial"/>
        </w:rPr>
        <w:t>1</w:t>
      </w:r>
      <w:r w:rsidR="008C510D">
        <w:rPr>
          <w:rFonts w:ascii="Arial" w:hAnsi="Arial" w:cs="Arial"/>
        </w:rPr>
        <w:t>. godinu za</w:t>
      </w:r>
      <w:r w:rsidR="004C56C0">
        <w:rPr>
          <w:rFonts w:ascii="Arial" w:hAnsi="Arial" w:cs="Arial"/>
        </w:rPr>
        <w:t xml:space="preserve"> 52,80</w:t>
      </w:r>
      <w:r w:rsidR="008C510D">
        <w:rPr>
          <w:rFonts w:ascii="Arial" w:hAnsi="Arial" w:cs="Arial"/>
        </w:rPr>
        <w:t xml:space="preserve">% </w:t>
      </w:r>
      <w:r w:rsidR="00BC07EC">
        <w:rPr>
          <w:rFonts w:ascii="Arial" w:hAnsi="Arial" w:cs="Arial"/>
        </w:rPr>
        <w:t xml:space="preserve">zbog </w:t>
      </w:r>
      <w:r w:rsidR="00E2631F">
        <w:rPr>
          <w:rFonts w:ascii="Arial" w:hAnsi="Arial" w:cs="Arial"/>
        </w:rPr>
        <w:t>izmjena i dopuna Pravilnika o proračunskom računovodstvu</w:t>
      </w:r>
      <w:r w:rsidR="00F65D98">
        <w:rPr>
          <w:rFonts w:ascii="Arial" w:hAnsi="Arial" w:cs="Arial"/>
        </w:rPr>
        <w:t xml:space="preserve"> i računskom planu (NN 108/20). P</w:t>
      </w:r>
      <w:r w:rsidR="00E2631F">
        <w:rPr>
          <w:rFonts w:ascii="Arial" w:hAnsi="Arial" w:cs="Arial"/>
        </w:rPr>
        <w:t xml:space="preserve">rimljena sredstva EU projekata koja smo sa 31.12.2020. </w:t>
      </w:r>
      <w:r w:rsidR="00E2631F">
        <w:rPr>
          <w:rFonts w:ascii="Arial" w:hAnsi="Arial" w:cs="Arial"/>
        </w:rPr>
        <w:lastRenderedPageBreak/>
        <w:t>godine imali evidentiran</w:t>
      </w:r>
      <w:r w:rsidR="0076584B">
        <w:rPr>
          <w:rFonts w:ascii="Arial" w:hAnsi="Arial" w:cs="Arial"/>
        </w:rPr>
        <w:t>a</w:t>
      </w:r>
      <w:r w:rsidR="00E2631F">
        <w:rPr>
          <w:rFonts w:ascii="Arial" w:hAnsi="Arial" w:cs="Arial"/>
        </w:rPr>
        <w:t xml:space="preserve"> na računu 23957 – </w:t>
      </w:r>
      <w:r w:rsidR="00E2631F" w:rsidRPr="00E2631F">
        <w:rPr>
          <w:rFonts w:ascii="Arial" w:hAnsi="Arial" w:cs="Arial"/>
          <w:i/>
        </w:rPr>
        <w:t>Obveze za EU predujmove</w:t>
      </w:r>
      <w:r w:rsidR="00E2631F">
        <w:rPr>
          <w:rFonts w:ascii="Arial" w:hAnsi="Arial" w:cs="Arial"/>
        </w:rPr>
        <w:t xml:space="preserve"> u </w:t>
      </w:r>
      <w:r w:rsidR="00E2631F" w:rsidRPr="00F65D98">
        <w:rPr>
          <w:rFonts w:ascii="Arial" w:hAnsi="Arial" w:cs="Arial"/>
        </w:rPr>
        <w:t>2021.</w:t>
      </w:r>
      <w:r w:rsidR="00E2631F">
        <w:rPr>
          <w:rFonts w:ascii="Arial" w:hAnsi="Arial" w:cs="Arial"/>
        </w:rPr>
        <w:t xml:space="preserve"> godini priznali smo kao </w:t>
      </w:r>
      <w:r w:rsidR="00035FF8">
        <w:rPr>
          <w:rFonts w:ascii="Arial" w:hAnsi="Arial" w:cs="Arial"/>
        </w:rPr>
        <w:t>p</w:t>
      </w:r>
      <w:r w:rsidR="00E2631F">
        <w:rPr>
          <w:rFonts w:ascii="Arial" w:hAnsi="Arial" w:cs="Arial"/>
        </w:rPr>
        <w:t>rihod od tekućih pomoći od institucija i tijela EU u iznosu 18.078.197 HRK</w:t>
      </w:r>
      <w:r w:rsidR="004C56C0">
        <w:rPr>
          <w:rFonts w:ascii="Arial" w:hAnsi="Arial" w:cs="Arial"/>
        </w:rPr>
        <w:t>.</w:t>
      </w:r>
      <w:r w:rsidR="00E2631F">
        <w:rPr>
          <w:rFonts w:ascii="Arial" w:hAnsi="Arial" w:cs="Arial"/>
        </w:rPr>
        <w:t xml:space="preserve"> </w:t>
      </w:r>
    </w:p>
    <w:p w:rsidR="006D18B4" w:rsidRDefault="006E6B03" w:rsidP="000D2617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Isto tako</w:t>
      </w:r>
      <w:r w:rsidR="000D2617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u</w:t>
      </w:r>
      <w:r w:rsidR="006133B5">
        <w:rPr>
          <w:rFonts w:ascii="Arial" w:hAnsi="Arial" w:cs="Arial"/>
        </w:rPr>
        <w:t xml:space="preserve"> 202</w:t>
      </w:r>
      <w:r w:rsidR="004C56C0">
        <w:rPr>
          <w:rFonts w:ascii="Arial" w:hAnsi="Arial" w:cs="Arial"/>
        </w:rPr>
        <w:t>1</w:t>
      </w:r>
      <w:r w:rsidR="006133B5">
        <w:rPr>
          <w:rFonts w:ascii="Arial" w:hAnsi="Arial" w:cs="Arial"/>
        </w:rPr>
        <w:t xml:space="preserve">. godini izvršena je uplata Ministarstva znanosti i obrazovanja u iznosu 12.987.171 HRK po Ugovoru o dodjeli bespovratnih sredstava za Otvorene znanstvene infrastrukturne platforme za inovativne primjene u gospodarstvu i društvu (O-ZIP). </w:t>
      </w:r>
    </w:p>
    <w:p w:rsidR="006E6B03" w:rsidRPr="00E2631F" w:rsidRDefault="006E6B03" w:rsidP="000D2617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Najznačajniji iznos u 2022. godini odnosi se na </w:t>
      </w:r>
      <w:r w:rsidRPr="00F65D98">
        <w:rPr>
          <w:rFonts w:ascii="Arial" w:hAnsi="Arial" w:cs="Arial"/>
        </w:rPr>
        <w:t>projekt</w:t>
      </w:r>
      <w:r>
        <w:rPr>
          <w:rFonts w:ascii="Arial" w:hAnsi="Arial" w:cs="Arial"/>
        </w:rPr>
        <w:t xml:space="preserve"> HORIZONT EDIH-AI4HEALT.CRO u iznosu 7.190.320 HRK.</w:t>
      </w:r>
    </w:p>
    <w:p w:rsidR="008F35E5" w:rsidRDefault="005C4B80" w:rsidP="00F37025">
      <w:pPr>
        <w:spacing w:line="360" w:lineRule="auto"/>
        <w:jc w:val="both"/>
        <w:rPr>
          <w:rFonts w:ascii="Arial" w:hAnsi="Arial" w:cs="Arial"/>
        </w:rPr>
      </w:pPr>
      <w:r w:rsidRPr="00EA1808">
        <w:rPr>
          <w:rFonts w:ascii="Arial" w:hAnsi="Arial" w:cs="Arial"/>
          <w:b/>
          <w:u w:val="single"/>
        </w:rPr>
        <w:t>Kapitalne pomoći od institucija i tijela EU</w:t>
      </w:r>
      <w:r w:rsidR="00EA1808">
        <w:rPr>
          <w:rFonts w:ascii="Arial" w:hAnsi="Arial" w:cs="Arial"/>
          <w:b/>
          <w:u w:val="single"/>
        </w:rPr>
        <w:t xml:space="preserve"> </w:t>
      </w:r>
      <w:r w:rsidR="00EA1808" w:rsidRPr="00EA1808">
        <w:rPr>
          <w:rFonts w:ascii="Arial" w:hAnsi="Arial" w:cs="Arial"/>
          <w:b/>
        </w:rPr>
        <w:t>(</w:t>
      </w:r>
      <w:r w:rsidR="00544DDB">
        <w:rPr>
          <w:rFonts w:ascii="Arial" w:hAnsi="Arial" w:cs="Arial"/>
          <w:b/>
        </w:rPr>
        <w:t>šifra 6324)</w:t>
      </w:r>
      <w:r w:rsidR="00EA1808">
        <w:rPr>
          <w:rFonts w:ascii="Arial" w:hAnsi="Arial" w:cs="Arial"/>
          <w:b/>
        </w:rPr>
        <w:t xml:space="preserve"> </w:t>
      </w:r>
      <w:r w:rsidR="008F35E5" w:rsidRPr="008F35E5">
        <w:rPr>
          <w:rFonts w:ascii="Arial" w:hAnsi="Arial" w:cs="Arial"/>
        </w:rPr>
        <w:t>povećane su</w:t>
      </w:r>
      <w:r w:rsidR="008F35E5">
        <w:rPr>
          <w:rFonts w:ascii="Arial" w:hAnsi="Arial" w:cs="Arial"/>
        </w:rPr>
        <w:t xml:space="preserve"> u odnosu na 202</w:t>
      </w:r>
      <w:r w:rsidR="00544DDB">
        <w:rPr>
          <w:rFonts w:ascii="Arial" w:hAnsi="Arial" w:cs="Arial"/>
        </w:rPr>
        <w:t>1</w:t>
      </w:r>
      <w:r w:rsidR="008F35E5">
        <w:rPr>
          <w:rFonts w:ascii="Arial" w:hAnsi="Arial" w:cs="Arial"/>
        </w:rPr>
        <w:t xml:space="preserve">. godinu za </w:t>
      </w:r>
      <w:r w:rsidR="00544DDB">
        <w:rPr>
          <w:rFonts w:ascii="Arial" w:hAnsi="Arial" w:cs="Arial"/>
        </w:rPr>
        <w:t>20,80</w:t>
      </w:r>
      <w:r w:rsidR="008F35E5">
        <w:rPr>
          <w:rFonts w:ascii="Arial" w:hAnsi="Arial" w:cs="Arial"/>
        </w:rPr>
        <w:t xml:space="preserve">%. Povećanje se odnosi na uplaćena novčana sredstva </w:t>
      </w:r>
      <w:r w:rsidR="00EA1808">
        <w:rPr>
          <w:rFonts w:ascii="Arial" w:hAnsi="Arial" w:cs="Arial"/>
        </w:rPr>
        <w:t>M</w:t>
      </w:r>
      <w:r w:rsidR="00ED1C48">
        <w:rPr>
          <w:rFonts w:ascii="Arial" w:hAnsi="Arial" w:cs="Arial"/>
        </w:rPr>
        <w:t>inistarstva znanosti i obrazovanja</w:t>
      </w:r>
      <w:r w:rsidR="00EA1808">
        <w:rPr>
          <w:rFonts w:ascii="Arial" w:hAnsi="Arial" w:cs="Arial"/>
        </w:rPr>
        <w:t xml:space="preserve"> </w:t>
      </w:r>
      <w:r w:rsidR="00EA1808" w:rsidRPr="00EB45DD">
        <w:rPr>
          <w:rFonts w:ascii="Arial" w:hAnsi="Arial" w:cs="Arial"/>
        </w:rPr>
        <w:t>koj</w:t>
      </w:r>
      <w:r w:rsidR="00EB45DD" w:rsidRPr="00EB45DD">
        <w:rPr>
          <w:rFonts w:ascii="Arial" w:hAnsi="Arial" w:cs="Arial"/>
        </w:rPr>
        <w:t>a</w:t>
      </w:r>
      <w:r w:rsidR="00EA1808" w:rsidRPr="00EB45DD">
        <w:rPr>
          <w:rFonts w:ascii="Arial" w:hAnsi="Arial" w:cs="Arial"/>
        </w:rPr>
        <w:t xml:space="preserve"> su u Državnom proračunu </w:t>
      </w:r>
      <w:r w:rsidR="00ED1C48" w:rsidRPr="00EB45DD">
        <w:rPr>
          <w:rFonts w:ascii="Arial" w:hAnsi="Arial" w:cs="Arial"/>
        </w:rPr>
        <w:t xml:space="preserve">Republike Hrvatske </w:t>
      </w:r>
      <w:r w:rsidR="00EA1808" w:rsidRPr="00EB45DD">
        <w:rPr>
          <w:rFonts w:ascii="Arial" w:hAnsi="Arial" w:cs="Arial"/>
        </w:rPr>
        <w:t>financiran</w:t>
      </w:r>
      <w:r w:rsidR="00EB45DD" w:rsidRPr="00EB45DD">
        <w:rPr>
          <w:rFonts w:ascii="Arial" w:hAnsi="Arial" w:cs="Arial"/>
        </w:rPr>
        <w:t>a</w:t>
      </w:r>
      <w:r w:rsidR="00EA1808">
        <w:rPr>
          <w:rFonts w:ascii="Arial" w:hAnsi="Arial" w:cs="Arial"/>
        </w:rPr>
        <w:t xml:space="preserve"> iz programa  Konkurentnost i kohezija 2014.-2020. sa aktivnosti kapitalnih po</w:t>
      </w:r>
      <w:r w:rsidR="008F35E5">
        <w:rPr>
          <w:rFonts w:ascii="Arial" w:hAnsi="Arial" w:cs="Arial"/>
        </w:rPr>
        <w:t>moći od Institucija i tijela EU, a</w:t>
      </w:r>
      <w:r w:rsidR="005E52F4">
        <w:rPr>
          <w:rFonts w:ascii="Arial" w:hAnsi="Arial" w:cs="Arial"/>
        </w:rPr>
        <w:t xml:space="preserve"> uplate se</w:t>
      </w:r>
      <w:r w:rsidR="008F35E5">
        <w:rPr>
          <w:rFonts w:ascii="Arial" w:hAnsi="Arial" w:cs="Arial"/>
        </w:rPr>
        <w:t xml:space="preserve"> odnos</w:t>
      </w:r>
      <w:r w:rsidR="005E52F4">
        <w:rPr>
          <w:rFonts w:ascii="Arial" w:hAnsi="Arial" w:cs="Arial"/>
        </w:rPr>
        <w:t>e</w:t>
      </w:r>
      <w:r w:rsidR="008F35E5">
        <w:rPr>
          <w:rFonts w:ascii="Arial" w:hAnsi="Arial" w:cs="Arial"/>
        </w:rPr>
        <w:t xml:space="preserve"> na projekte </w:t>
      </w:r>
      <w:r w:rsidR="005E52F4" w:rsidRPr="005E52F4">
        <w:rPr>
          <w:rFonts w:ascii="Arial" w:hAnsi="Arial" w:cs="Arial"/>
        </w:rPr>
        <w:t>RAPTOVAX-ESIF</w:t>
      </w:r>
      <w:r w:rsidR="005E52F4">
        <w:rPr>
          <w:rFonts w:ascii="Arial" w:hAnsi="Arial" w:cs="Arial"/>
        </w:rPr>
        <w:t>,</w:t>
      </w:r>
      <w:r w:rsidR="005E52F4" w:rsidRPr="005E52F4">
        <w:t xml:space="preserve"> </w:t>
      </w:r>
      <w:r w:rsidR="005E52F4" w:rsidRPr="005E52F4">
        <w:rPr>
          <w:rFonts w:ascii="Arial" w:hAnsi="Arial" w:cs="Arial"/>
        </w:rPr>
        <w:t>CAT PHARMA-ESIF</w:t>
      </w:r>
      <w:r w:rsidR="005E52F4">
        <w:rPr>
          <w:rFonts w:ascii="Arial" w:hAnsi="Arial" w:cs="Arial"/>
        </w:rPr>
        <w:t xml:space="preserve">, </w:t>
      </w:r>
      <w:r w:rsidR="005E52F4" w:rsidRPr="005E52F4">
        <w:rPr>
          <w:rFonts w:ascii="Arial" w:hAnsi="Arial" w:cs="Arial"/>
        </w:rPr>
        <w:t>IPSTED-ESIF</w:t>
      </w:r>
      <w:r w:rsidR="005E52F4">
        <w:rPr>
          <w:rFonts w:ascii="Arial" w:hAnsi="Arial" w:cs="Arial"/>
        </w:rPr>
        <w:t xml:space="preserve">, </w:t>
      </w:r>
      <w:r w:rsidR="00DB469A">
        <w:rPr>
          <w:rFonts w:ascii="Arial" w:hAnsi="Arial" w:cs="Arial"/>
        </w:rPr>
        <w:t xml:space="preserve">QUA/QUA PROTEIN, </w:t>
      </w:r>
      <w:r w:rsidR="005770AB">
        <w:rPr>
          <w:rFonts w:ascii="Arial" w:hAnsi="Arial" w:cs="Arial"/>
        </w:rPr>
        <w:t xml:space="preserve">„Razvoj inovativnih formulacija kliničke prehrane“, </w:t>
      </w:r>
      <w:r w:rsidR="00DB469A">
        <w:rPr>
          <w:rFonts w:ascii="Arial" w:hAnsi="Arial" w:cs="Arial"/>
        </w:rPr>
        <w:t>ZCI–CEMS, ZCI-BIOPROCRO te</w:t>
      </w:r>
      <w:r w:rsidR="0092472A">
        <w:rPr>
          <w:rFonts w:ascii="Arial" w:hAnsi="Arial" w:cs="Arial"/>
        </w:rPr>
        <w:t xml:space="preserve"> O-ZIP</w:t>
      </w:r>
      <w:r w:rsidR="00DB469A">
        <w:rPr>
          <w:rFonts w:ascii="Arial" w:hAnsi="Arial" w:cs="Arial"/>
        </w:rPr>
        <w:t xml:space="preserve"> za koji je izvršena uplata u iznosu 8.557.866 HRK</w:t>
      </w:r>
      <w:r w:rsidR="0092472A">
        <w:rPr>
          <w:rFonts w:ascii="Arial" w:hAnsi="Arial" w:cs="Arial"/>
        </w:rPr>
        <w:t>.</w:t>
      </w:r>
    </w:p>
    <w:p w:rsidR="00B93D73" w:rsidRDefault="00FD3CEC" w:rsidP="00FD3CEC">
      <w:pPr>
        <w:spacing w:after="0" w:line="360" w:lineRule="auto"/>
        <w:jc w:val="both"/>
        <w:rPr>
          <w:rFonts w:ascii="Arial" w:eastAsia="Times New Roman" w:hAnsi="Arial" w:cs="Arial"/>
          <w:lang w:eastAsia="hr-HR"/>
        </w:rPr>
      </w:pPr>
      <w:r w:rsidRPr="00B05F0C">
        <w:rPr>
          <w:rFonts w:ascii="Arial" w:eastAsia="Times New Roman" w:hAnsi="Arial" w:cs="Arial"/>
          <w:b/>
          <w:u w:val="single"/>
          <w:lang w:eastAsia="hr-HR"/>
        </w:rPr>
        <w:t>Tekuće pomoći proračunskim korisnicima iz proračuna koji im nije nadležan</w:t>
      </w:r>
      <w:r>
        <w:rPr>
          <w:rFonts w:ascii="Arial" w:eastAsia="Times New Roman" w:hAnsi="Arial" w:cs="Arial"/>
          <w:lang w:eastAsia="hr-HR"/>
        </w:rPr>
        <w:t xml:space="preserve"> </w:t>
      </w:r>
      <w:r w:rsidR="00E26956" w:rsidRPr="000E27FF">
        <w:rPr>
          <w:rFonts w:ascii="Arial" w:eastAsia="Times New Roman" w:hAnsi="Arial" w:cs="Arial"/>
          <w:b/>
          <w:lang w:eastAsia="hr-HR"/>
        </w:rPr>
        <w:t>(šifra 6361)</w:t>
      </w:r>
      <w:r w:rsidRPr="000E27FF">
        <w:rPr>
          <w:rFonts w:ascii="Arial" w:eastAsia="Times New Roman" w:hAnsi="Arial" w:cs="Arial"/>
          <w:b/>
          <w:lang w:eastAsia="hr-HR"/>
        </w:rPr>
        <w:t xml:space="preserve"> </w:t>
      </w:r>
      <w:r w:rsidR="000E27FF" w:rsidRPr="000E27FF">
        <w:rPr>
          <w:rFonts w:ascii="Arial" w:eastAsia="Times New Roman" w:hAnsi="Arial" w:cs="Arial"/>
          <w:lang w:eastAsia="hr-HR"/>
        </w:rPr>
        <w:t>povećane</w:t>
      </w:r>
      <w:r w:rsidR="000E27FF">
        <w:rPr>
          <w:rFonts w:ascii="Arial" w:eastAsia="Times New Roman" w:hAnsi="Arial" w:cs="Arial"/>
          <w:b/>
          <w:lang w:eastAsia="hr-HR"/>
        </w:rPr>
        <w:t xml:space="preserve"> </w:t>
      </w:r>
      <w:r>
        <w:rPr>
          <w:rFonts w:ascii="Arial" w:eastAsia="Times New Roman" w:hAnsi="Arial" w:cs="Arial"/>
          <w:lang w:eastAsia="hr-HR"/>
        </w:rPr>
        <w:t xml:space="preserve">su </w:t>
      </w:r>
      <w:r w:rsidR="00B05F0C" w:rsidRPr="00B05F0C">
        <w:rPr>
          <w:rFonts w:ascii="Arial" w:eastAsia="Times New Roman" w:hAnsi="Arial" w:cs="Arial"/>
          <w:lang w:eastAsia="hr-HR"/>
        </w:rPr>
        <w:t>u odnosu na 20</w:t>
      </w:r>
      <w:r w:rsidR="0092472A">
        <w:rPr>
          <w:rFonts w:ascii="Arial" w:eastAsia="Times New Roman" w:hAnsi="Arial" w:cs="Arial"/>
          <w:lang w:eastAsia="hr-HR"/>
        </w:rPr>
        <w:t>2</w:t>
      </w:r>
      <w:r w:rsidR="000E27FF">
        <w:rPr>
          <w:rFonts w:ascii="Arial" w:eastAsia="Times New Roman" w:hAnsi="Arial" w:cs="Arial"/>
          <w:lang w:eastAsia="hr-HR"/>
        </w:rPr>
        <w:t>1</w:t>
      </w:r>
      <w:r w:rsidR="00B05F0C" w:rsidRPr="00B05F0C">
        <w:rPr>
          <w:rFonts w:ascii="Arial" w:eastAsia="Times New Roman" w:hAnsi="Arial" w:cs="Arial"/>
          <w:lang w:eastAsia="hr-HR"/>
        </w:rPr>
        <w:t xml:space="preserve">. godinu </w:t>
      </w:r>
      <w:r>
        <w:rPr>
          <w:rFonts w:ascii="Arial" w:eastAsia="Times New Roman" w:hAnsi="Arial" w:cs="Arial"/>
          <w:lang w:eastAsia="hr-HR"/>
        </w:rPr>
        <w:t xml:space="preserve">za </w:t>
      </w:r>
      <w:r w:rsidR="000E27FF">
        <w:rPr>
          <w:rFonts w:ascii="Arial" w:eastAsia="Times New Roman" w:hAnsi="Arial" w:cs="Arial"/>
          <w:lang w:eastAsia="hr-HR"/>
        </w:rPr>
        <w:t>271,5</w:t>
      </w:r>
      <w:r w:rsidR="00FF4388">
        <w:rPr>
          <w:rFonts w:ascii="Arial" w:eastAsia="Times New Roman" w:hAnsi="Arial" w:cs="Arial"/>
          <w:lang w:eastAsia="hr-HR"/>
        </w:rPr>
        <w:t>0</w:t>
      </w:r>
      <w:r>
        <w:rPr>
          <w:rFonts w:ascii="Arial" w:eastAsia="Times New Roman" w:hAnsi="Arial" w:cs="Arial"/>
          <w:lang w:eastAsia="hr-HR"/>
        </w:rPr>
        <w:t>%</w:t>
      </w:r>
      <w:r w:rsidR="00EA1808">
        <w:rPr>
          <w:rFonts w:ascii="Arial" w:eastAsia="Times New Roman" w:hAnsi="Arial" w:cs="Arial"/>
          <w:lang w:eastAsia="hr-HR"/>
        </w:rPr>
        <w:t xml:space="preserve"> </w:t>
      </w:r>
      <w:r w:rsidR="000E27FF">
        <w:rPr>
          <w:rFonts w:ascii="Arial" w:eastAsia="Times New Roman" w:hAnsi="Arial" w:cs="Arial"/>
          <w:lang w:eastAsia="hr-HR"/>
        </w:rPr>
        <w:t>zbog uplaćenih</w:t>
      </w:r>
      <w:r w:rsidR="00EB45DD">
        <w:rPr>
          <w:rFonts w:ascii="Arial" w:eastAsia="Times New Roman" w:hAnsi="Arial" w:cs="Arial"/>
          <w:lang w:eastAsia="hr-HR"/>
        </w:rPr>
        <w:t xml:space="preserve"> iznos</w:t>
      </w:r>
      <w:r w:rsidR="000D2617">
        <w:rPr>
          <w:rFonts w:ascii="Arial" w:eastAsia="Times New Roman" w:hAnsi="Arial" w:cs="Arial"/>
          <w:lang w:eastAsia="hr-HR"/>
        </w:rPr>
        <w:t>a</w:t>
      </w:r>
      <w:r w:rsidR="000E27FF">
        <w:rPr>
          <w:rFonts w:ascii="Arial" w:eastAsia="Times New Roman" w:hAnsi="Arial" w:cs="Arial"/>
          <w:lang w:eastAsia="hr-HR"/>
        </w:rPr>
        <w:t xml:space="preserve"> od </w:t>
      </w:r>
      <w:r w:rsidR="000D2617">
        <w:rPr>
          <w:rFonts w:ascii="Arial" w:eastAsia="Times New Roman" w:hAnsi="Arial" w:cs="Arial"/>
          <w:lang w:eastAsia="hr-HR"/>
        </w:rPr>
        <w:t>Grada Ploče i Istarske županije</w:t>
      </w:r>
      <w:r w:rsidR="000E27FF">
        <w:rPr>
          <w:rFonts w:ascii="Arial" w:eastAsia="Times New Roman" w:hAnsi="Arial" w:cs="Arial"/>
          <w:lang w:eastAsia="hr-HR"/>
        </w:rPr>
        <w:t xml:space="preserve"> te uplate za projekt CEKOM</w:t>
      </w:r>
      <w:r w:rsidR="005770AB">
        <w:rPr>
          <w:rFonts w:ascii="Arial" w:eastAsia="Times New Roman" w:hAnsi="Arial" w:cs="Arial"/>
          <w:lang w:eastAsia="hr-HR"/>
        </w:rPr>
        <w:t xml:space="preserve"> </w:t>
      </w:r>
      <w:r w:rsidR="000E27FF">
        <w:rPr>
          <w:rFonts w:ascii="Arial" w:eastAsia="Times New Roman" w:hAnsi="Arial" w:cs="Arial"/>
          <w:lang w:eastAsia="hr-HR"/>
        </w:rPr>
        <w:t>3LJ.</w:t>
      </w:r>
      <w:r w:rsidR="000333CF">
        <w:rPr>
          <w:rFonts w:ascii="Arial" w:eastAsia="Times New Roman" w:hAnsi="Arial" w:cs="Arial"/>
          <w:lang w:eastAsia="hr-HR"/>
        </w:rPr>
        <w:t xml:space="preserve">   </w:t>
      </w:r>
    </w:p>
    <w:p w:rsidR="00B93D73" w:rsidRDefault="00B93D73" w:rsidP="00FD3CEC">
      <w:pPr>
        <w:spacing w:after="0" w:line="360" w:lineRule="auto"/>
        <w:jc w:val="both"/>
        <w:rPr>
          <w:rFonts w:ascii="Arial" w:eastAsia="Times New Roman" w:hAnsi="Arial" w:cs="Arial"/>
          <w:lang w:eastAsia="hr-HR"/>
        </w:rPr>
      </w:pPr>
    </w:p>
    <w:p w:rsidR="00D17F10" w:rsidRPr="00DE26C7" w:rsidRDefault="000333CF" w:rsidP="000333CF">
      <w:pPr>
        <w:spacing w:after="0" w:line="360" w:lineRule="auto"/>
        <w:jc w:val="both"/>
        <w:rPr>
          <w:rFonts w:ascii="Arial" w:hAnsi="Arial" w:cs="Arial"/>
        </w:rPr>
      </w:pPr>
      <w:r w:rsidRPr="003048FE">
        <w:rPr>
          <w:rFonts w:ascii="Arial" w:eastAsia="Times New Roman" w:hAnsi="Arial" w:cs="Arial"/>
          <w:b/>
          <w:u w:val="single"/>
          <w:lang w:eastAsia="hr-HR"/>
        </w:rPr>
        <w:t>Tekuć</w:t>
      </w:r>
      <w:r w:rsidR="00FF4388">
        <w:rPr>
          <w:rFonts w:ascii="Arial" w:eastAsia="Times New Roman" w:hAnsi="Arial" w:cs="Arial"/>
          <w:b/>
          <w:u w:val="single"/>
          <w:lang w:eastAsia="hr-HR"/>
        </w:rPr>
        <w:t>e</w:t>
      </w:r>
      <w:r w:rsidRPr="003048FE">
        <w:rPr>
          <w:rFonts w:ascii="Arial" w:eastAsia="Times New Roman" w:hAnsi="Arial" w:cs="Arial"/>
          <w:b/>
          <w:u w:val="single"/>
          <w:lang w:eastAsia="hr-HR"/>
        </w:rPr>
        <w:t xml:space="preserve"> </w:t>
      </w:r>
      <w:r w:rsidR="00FF4388">
        <w:rPr>
          <w:rFonts w:ascii="Arial" w:eastAsia="Times New Roman" w:hAnsi="Arial" w:cs="Arial"/>
          <w:b/>
          <w:u w:val="single"/>
          <w:lang w:eastAsia="hr-HR"/>
        </w:rPr>
        <w:t>pomoći temeljem prijenosa EU sredstava</w:t>
      </w:r>
      <w:r w:rsidR="00891DBD">
        <w:rPr>
          <w:rFonts w:ascii="Arial" w:hAnsi="Arial" w:cs="Arial"/>
        </w:rPr>
        <w:t xml:space="preserve"> </w:t>
      </w:r>
      <w:r w:rsidR="001A79A6" w:rsidRPr="001A79A6">
        <w:rPr>
          <w:rFonts w:ascii="Arial" w:hAnsi="Arial" w:cs="Arial"/>
          <w:b/>
        </w:rPr>
        <w:t>(šifra 6381)</w:t>
      </w:r>
      <w:r w:rsidR="00891DBD" w:rsidRPr="00D321B9">
        <w:rPr>
          <w:rFonts w:ascii="Arial" w:hAnsi="Arial" w:cs="Arial"/>
          <w:b/>
        </w:rPr>
        <w:t xml:space="preserve"> </w:t>
      </w:r>
      <w:r w:rsidR="00584D2E" w:rsidRPr="00584D2E">
        <w:rPr>
          <w:rFonts w:ascii="Arial" w:hAnsi="Arial" w:cs="Arial"/>
        </w:rPr>
        <w:t>povećan</w:t>
      </w:r>
      <w:r w:rsidR="00FF4388">
        <w:rPr>
          <w:rFonts w:ascii="Arial" w:hAnsi="Arial" w:cs="Arial"/>
        </w:rPr>
        <w:t>e</w:t>
      </w:r>
      <w:r w:rsidR="003048FE" w:rsidRPr="00584D2E">
        <w:rPr>
          <w:rFonts w:ascii="Arial" w:hAnsi="Arial" w:cs="Arial"/>
        </w:rPr>
        <w:t xml:space="preserve"> </w:t>
      </w:r>
      <w:r w:rsidR="003048FE">
        <w:rPr>
          <w:rFonts w:ascii="Arial" w:hAnsi="Arial" w:cs="Arial"/>
        </w:rPr>
        <w:t xml:space="preserve">su </w:t>
      </w:r>
      <w:r w:rsidR="000A154E" w:rsidRPr="000A154E">
        <w:rPr>
          <w:rFonts w:ascii="Arial" w:hAnsi="Arial" w:cs="Arial"/>
        </w:rPr>
        <w:t xml:space="preserve">u odnosu na </w:t>
      </w:r>
      <w:r w:rsidR="000A154E">
        <w:rPr>
          <w:rFonts w:ascii="Arial" w:hAnsi="Arial" w:cs="Arial"/>
        </w:rPr>
        <w:t>20</w:t>
      </w:r>
      <w:r w:rsidR="0092472A">
        <w:rPr>
          <w:rFonts w:ascii="Arial" w:hAnsi="Arial" w:cs="Arial"/>
        </w:rPr>
        <w:t>2</w:t>
      </w:r>
      <w:r w:rsidR="001A79A6">
        <w:rPr>
          <w:rFonts w:ascii="Arial" w:hAnsi="Arial" w:cs="Arial"/>
        </w:rPr>
        <w:t>1</w:t>
      </w:r>
      <w:r w:rsidR="000A154E">
        <w:rPr>
          <w:rFonts w:ascii="Arial" w:hAnsi="Arial" w:cs="Arial"/>
        </w:rPr>
        <w:t xml:space="preserve">. godinu za </w:t>
      </w:r>
      <w:r w:rsidR="001A79A6">
        <w:rPr>
          <w:rFonts w:ascii="Arial" w:hAnsi="Arial" w:cs="Arial"/>
        </w:rPr>
        <w:t>122,00</w:t>
      </w:r>
      <w:r w:rsidR="000A154E">
        <w:rPr>
          <w:rFonts w:ascii="Arial" w:hAnsi="Arial" w:cs="Arial"/>
        </w:rPr>
        <w:t>%.</w:t>
      </w:r>
      <w:r w:rsidR="00535511">
        <w:rPr>
          <w:rFonts w:ascii="Arial" w:hAnsi="Arial" w:cs="Arial"/>
        </w:rPr>
        <w:t xml:space="preserve"> </w:t>
      </w:r>
      <w:r w:rsidR="00335493">
        <w:rPr>
          <w:rFonts w:ascii="Arial" w:hAnsi="Arial" w:cs="Arial"/>
        </w:rPr>
        <w:t xml:space="preserve">Povećanje se odnosi na uplatu </w:t>
      </w:r>
      <w:r w:rsidR="00445B63">
        <w:rPr>
          <w:rFonts w:ascii="Arial" w:eastAsia="Times New Roman" w:hAnsi="Arial" w:cs="Arial"/>
          <w:lang w:eastAsia="hr-HR"/>
        </w:rPr>
        <w:t>Grada Zadra za projekt NETWAP u iznosu 566.556 HRK.</w:t>
      </w:r>
    </w:p>
    <w:p w:rsidR="004D0709" w:rsidRDefault="004D0709" w:rsidP="004D0709">
      <w:pPr>
        <w:spacing w:after="0" w:line="360" w:lineRule="auto"/>
        <w:jc w:val="both"/>
        <w:rPr>
          <w:rFonts w:ascii="Arial" w:eastAsia="Times New Roman" w:hAnsi="Arial" w:cs="Arial"/>
          <w:b/>
          <w:u w:val="single"/>
          <w:lang w:eastAsia="hr-HR"/>
        </w:rPr>
      </w:pPr>
    </w:p>
    <w:p w:rsidR="003D2AB4" w:rsidRDefault="004D0709" w:rsidP="004D0709">
      <w:pPr>
        <w:spacing w:after="0" w:line="360" w:lineRule="auto"/>
        <w:jc w:val="both"/>
        <w:rPr>
          <w:rFonts w:ascii="Arial" w:eastAsia="Times New Roman" w:hAnsi="Arial" w:cs="Arial"/>
          <w:lang w:eastAsia="hr-HR"/>
        </w:rPr>
      </w:pPr>
      <w:r w:rsidRPr="002575D5">
        <w:rPr>
          <w:rFonts w:ascii="Arial" w:eastAsia="Times New Roman" w:hAnsi="Arial" w:cs="Arial"/>
          <w:b/>
          <w:u w:val="single"/>
          <w:lang w:eastAsia="hr-HR"/>
        </w:rPr>
        <w:t>Tekući prijenosi između proračunskih korisnika istog proračuna</w:t>
      </w:r>
      <w:r w:rsidRPr="004D0709">
        <w:rPr>
          <w:rFonts w:ascii="Arial" w:eastAsia="Times New Roman" w:hAnsi="Arial" w:cs="Arial"/>
          <w:b/>
          <w:lang w:eastAsia="hr-HR"/>
        </w:rPr>
        <w:t xml:space="preserve"> </w:t>
      </w:r>
      <w:r w:rsidR="00445B63">
        <w:rPr>
          <w:rFonts w:ascii="Arial" w:eastAsia="Times New Roman" w:hAnsi="Arial" w:cs="Arial"/>
          <w:b/>
          <w:lang w:eastAsia="hr-HR"/>
        </w:rPr>
        <w:t xml:space="preserve">(šifra 6391) </w:t>
      </w:r>
      <w:r w:rsidRPr="007767D5">
        <w:rPr>
          <w:rFonts w:ascii="Arial" w:eastAsia="Times New Roman" w:hAnsi="Arial" w:cs="Arial"/>
          <w:lang w:eastAsia="hr-HR"/>
        </w:rPr>
        <w:t xml:space="preserve">povećani </w:t>
      </w:r>
      <w:r>
        <w:rPr>
          <w:rFonts w:ascii="Arial" w:eastAsia="Times New Roman" w:hAnsi="Arial" w:cs="Arial"/>
          <w:lang w:eastAsia="hr-HR"/>
        </w:rPr>
        <w:t>su u odnosu na 202</w:t>
      </w:r>
      <w:r w:rsidR="00445B63">
        <w:rPr>
          <w:rFonts w:ascii="Arial" w:eastAsia="Times New Roman" w:hAnsi="Arial" w:cs="Arial"/>
          <w:lang w:eastAsia="hr-HR"/>
        </w:rPr>
        <w:t>1</w:t>
      </w:r>
      <w:r>
        <w:rPr>
          <w:rFonts w:ascii="Arial" w:eastAsia="Times New Roman" w:hAnsi="Arial" w:cs="Arial"/>
          <w:lang w:eastAsia="hr-HR"/>
        </w:rPr>
        <w:t xml:space="preserve">. godinu za </w:t>
      </w:r>
      <w:r w:rsidR="00445B63">
        <w:rPr>
          <w:rFonts w:ascii="Arial" w:eastAsia="Times New Roman" w:hAnsi="Arial" w:cs="Arial"/>
          <w:lang w:eastAsia="hr-HR"/>
        </w:rPr>
        <w:t>1.175,60%</w:t>
      </w:r>
      <w:r w:rsidR="00533FE6">
        <w:rPr>
          <w:rFonts w:ascii="Arial" w:eastAsia="Times New Roman" w:hAnsi="Arial" w:cs="Arial"/>
          <w:lang w:eastAsia="hr-HR"/>
        </w:rPr>
        <w:t xml:space="preserve"> zbog prijenosa sredstava Hrvatske zaklade</w:t>
      </w:r>
      <w:r w:rsidR="000722E3">
        <w:rPr>
          <w:rFonts w:ascii="Arial" w:eastAsia="Times New Roman" w:hAnsi="Arial" w:cs="Arial"/>
          <w:lang w:eastAsia="hr-HR"/>
        </w:rPr>
        <w:t xml:space="preserve"> za znanost</w:t>
      </w:r>
      <w:r w:rsidR="000D2617">
        <w:rPr>
          <w:rFonts w:ascii="Arial" w:eastAsia="Times New Roman" w:hAnsi="Arial" w:cs="Arial"/>
          <w:lang w:eastAsia="hr-HR"/>
        </w:rPr>
        <w:t>,</w:t>
      </w:r>
      <w:r w:rsidR="000722E3">
        <w:rPr>
          <w:rFonts w:ascii="Arial" w:eastAsia="Times New Roman" w:hAnsi="Arial" w:cs="Arial"/>
          <w:lang w:eastAsia="hr-HR"/>
        </w:rPr>
        <w:t xml:space="preserve"> </w:t>
      </w:r>
      <w:r w:rsidR="00533FE6">
        <w:rPr>
          <w:rFonts w:ascii="Arial" w:eastAsia="Times New Roman" w:hAnsi="Arial" w:cs="Arial"/>
          <w:lang w:eastAsia="hr-HR"/>
        </w:rPr>
        <w:t xml:space="preserve">koja </w:t>
      </w:r>
      <w:r w:rsidR="000722E3">
        <w:rPr>
          <w:rFonts w:ascii="Arial" w:eastAsia="Times New Roman" w:hAnsi="Arial" w:cs="Arial"/>
          <w:lang w:eastAsia="hr-HR"/>
        </w:rPr>
        <w:t>od 01. siječnja 2022. godine ima status proračunskog korisnika državnog proračuna</w:t>
      </w:r>
      <w:r w:rsidR="000D2617">
        <w:rPr>
          <w:rFonts w:ascii="Arial" w:eastAsia="Times New Roman" w:hAnsi="Arial" w:cs="Arial"/>
          <w:lang w:eastAsia="hr-HR"/>
        </w:rPr>
        <w:t>. P</w:t>
      </w:r>
      <w:r w:rsidR="000722E3">
        <w:rPr>
          <w:rFonts w:ascii="Arial" w:eastAsia="Times New Roman" w:hAnsi="Arial" w:cs="Arial"/>
          <w:lang w:eastAsia="hr-HR"/>
        </w:rPr>
        <w:t xml:space="preserve">rema odredbama Pravilnika o proračunskom računovodstvu i računskom planu, prijenosi sredstava koje proračunski korisnici primaju od drugih proračunskih korisnika u nadležnosti </w:t>
      </w:r>
      <w:r w:rsidR="00BE6B7D">
        <w:rPr>
          <w:rFonts w:ascii="Arial" w:eastAsia="Times New Roman" w:hAnsi="Arial" w:cs="Arial"/>
          <w:lang w:eastAsia="hr-HR"/>
        </w:rPr>
        <w:t>istog proračuna evidentiraju se u okviru podskupine 639.</w:t>
      </w:r>
      <w:r w:rsidR="006C089B">
        <w:rPr>
          <w:rFonts w:ascii="Arial" w:eastAsia="Times New Roman" w:hAnsi="Arial" w:cs="Arial"/>
          <w:lang w:eastAsia="hr-HR"/>
        </w:rPr>
        <w:t xml:space="preserve"> </w:t>
      </w:r>
    </w:p>
    <w:p w:rsidR="006C089B" w:rsidRDefault="006C089B" w:rsidP="004D0709">
      <w:pPr>
        <w:spacing w:after="0" w:line="36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U 2021. godini prijenosi sredstava Hrvatske zaklade za znanost evidentirali su se na skupini konta 6526 (Prihodi od upravnih i administrativnih pristojbi, pristojbi po posebnim propisima i naknada).</w:t>
      </w:r>
    </w:p>
    <w:p w:rsidR="003D2AB4" w:rsidRDefault="003D2AB4" w:rsidP="004D0709">
      <w:pPr>
        <w:spacing w:after="0" w:line="360" w:lineRule="auto"/>
        <w:jc w:val="both"/>
        <w:rPr>
          <w:rFonts w:ascii="Arial" w:eastAsia="Times New Roman" w:hAnsi="Arial" w:cs="Arial"/>
          <w:lang w:eastAsia="hr-HR"/>
        </w:rPr>
      </w:pPr>
    </w:p>
    <w:p w:rsidR="004D0709" w:rsidRPr="003D2AB4" w:rsidRDefault="003D2AB4" w:rsidP="004D0709">
      <w:pPr>
        <w:spacing w:after="0" w:line="360" w:lineRule="auto"/>
        <w:jc w:val="both"/>
        <w:rPr>
          <w:rFonts w:ascii="Arial" w:hAnsi="Arial" w:cs="Arial"/>
        </w:rPr>
      </w:pPr>
      <w:r w:rsidRPr="003D2AB4">
        <w:rPr>
          <w:rFonts w:ascii="Arial" w:eastAsia="Times New Roman" w:hAnsi="Arial" w:cs="Arial"/>
          <w:b/>
          <w:u w:val="single"/>
          <w:lang w:eastAsia="hr-HR"/>
        </w:rPr>
        <w:t>Kapitalni prijenosi između proračunskih korisnika istog proračuna</w:t>
      </w:r>
      <w:r w:rsidRPr="003D2AB4">
        <w:rPr>
          <w:rFonts w:ascii="Arial" w:eastAsia="Times New Roman" w:hAnsi="Arial" w:cs="Arial"/>
          <w:b/>
          <w:lang w:eastAsia="hr-HR"/>
        </w:rPr>
        <w:t xml:space="preserve"> (šifra 6392)</w:t>
      </w:r>
      <w:r w:rsidR="000722E3" w:rsidRPr="003D2AB4">
        <w:rPr>
          <w:rFonts w:ascii="Arial" w:eastAsia="Times New Roman" w:hAnsi="Arial" w:cs="Arial"/>
          <w:b/>
          <w:lang w:eastAsia="hr-HR"/>
        </w:rPr>
        <w:t xml:space="preserve"> </w:t>
      </w:r>
      <w:r>
        <w:rPr>
          <w:rFonts w:ascii="Arial" w:eastAsia="Times New Roman" w:hAnsi="Arial" w:cs="Arial"/>
          <w:lang w:eastAsia="hr-HR"/>
        </w:rPr>
        <w:t>u 2022. godini odnose se na financijsku potporu za popravak, održavanje i nadogradnju opreme za znanstvena istraživanja u 2022. godini, upisane u bazu podataka „Šestar“.</w:t>
      </w:r>
    </w:p>
    <w:p w:rsidR="00CA257E" w:rsidRDefault="000D1972" w:rsidP="000333CF">
      <w:pPr>
        <w:spacing w:after="0" w:line="360" w:lineRule="auto"/>
        <w:jc w:val="both"/>
        <w:rPr>
          <w:rFonts w:ascii="Arial" w:eastAsia="Times New Roman" w:hAnsi="Arial" w:cs="Arial"/>
          <w:lang w:eastAsia="hr-HR"/>
        </w:rPr>
      </w:pPr>
      <w:r w:rsidRPr="002575D5">
        <w:rPr>
          <w:rFonts w:ascii="Arial" w:eastAsia="Times New Roman" w:hAnsi="Arial" w:cs="Arial"/>
          <w:b/>
          <w:u w:val="single"/>
          <w:lang w:eastAsia="hr-HR"/>
        </w:rPr>
        <w:lastRenderedPageBreak/>
        <w:t>Tekući prijenosi između proračunskih korisnika istog proračuna temeljem prijenosa EU sredstava</w:t>
      </w:r>
      <w:r w:rsidRPr="00CC42B3">
        <w:rPr>
          <w:rFonts w:ascii="Arial" w:eastAsia="Times New Roman" w:hAnsi="Arial" w:cs="Arial"/>
          <w:b/>
          <w:lang w:eastAsia="hr-HR"/>
        </w:rPr>
        <w:t xml:space="preserve"> </w:t>
      </w:r>
      <w:r w:rsidR="00CA257E">
        <w:rPr>
          <w:rFonts w:ascii="Arial" w:eastAsia="Times New Roman" w:hAnsi="Arial" w:cs="Arial"/>
          <w:b/>
          <w:lang w:eastAsia="hr-HR"/>
        </w:rPr>
        <w:t>(šifra 6393</w:t>
      </w:r>
      <w:r w:rsidRPr="000D1972">
        <w:rPr>
          <w:rFonts w:ascii="Arial" w:eastAsia="Times New Roman" w:hAnsi="Arial" w:cs="Arial"/>
          <w:b/>
          <w:lang w:eastAsia="hr-HR"/>
        </w:rPr>
        <w:t>)</w:t>
      </w:r>
      <w:r>
        <w:rPr>
          <w:rFonts w:ascii="Arial" w:eastAsia="Times New Roman" w:hAnsi="Arial" w:cs="Arial"/>
          <w:b/>
          <w:lang w:eastAsia="hr-HR"/>
        </w:rPr>
        <w:t xml:space="preserve"> </w:t>
      </w:r>
      <w:r w:rsidR="007767D5" w:rsidRPr="007767D5">
        <w:rPr>
          <w:rFonts w:ascii="Arial" w:eastAsia="Times New Roman" w:hAnsi="Arial" w:cs="Arial"/>
          <w:lang w:eastAsia="hr-HR"/>
        </w:rPr>
        <w:t>povećani</w:t>
      </w:r>
      <w:r w:rsidRPr="007767D5">
        <w:rPr>
          <w:rFonts w:ascii="Arial" w:eastAsia="Times New Roman" w:hAnsi="Arial" w:cs="Arial"/>
          <w:lang w:eastAsia="hr-HR"/>
        </w:rPr>
        <w:t xml:space="preserve"> </w:t>
      </w:r>
      <w:r>
        <w:rPr>
          <w:rFonts w:ascii="Arial" w:eastAsia="Times New Roman" w:hAnsi="Arial" w:cs="Arial"/>
          <w:lang w:eastAsia="hr-HR"/>
        </w:rPr>
        <w:t xml:space="preserve">su </w:t>
      </w:r>
      <w:r w:rsidR="002575D5">
        <w:rPr>
          <w:rFonts w:ascii="Arial" w:eastAsia="Times New Roman" w:hAnsi="Arial" w:cs="Arial"/>
          <w:lang w:eastAsia="hr-HR"/>
        </w:rPr>
        <w:t>u odnosu na 20</w:t>
      </w:r>
      <w:r w:rsidR="00F53F7E">
        <w:rPr>
          <w:rFonts w:ascii="Arial" w:eastAsia="Times New Roman" w:hAnsi="Arial" w:cs="Arial"/>
          <w:lang w:eastAsia="hr-HR"/>
        </w:rPr>
        <w:t>2</w:t>
      </w:r>
      <w:r w:rsidR="00CA257E">
        <w:rPr>
          <w:rFonts w:ascii="Arial" w:eastAsia="Times New Roman" w:hAnsi="Arial" w:cs="Arial"/>
          <w:lang w:eastAsia="hr-HR"/>
        </w:rPr>
        <w:t>1</w:t>
      </w:r>
      <w:r w:rsidR="002575D5">
        <w:rPr>
          <w:rFonts w:ascii="Arial" w:eastAsia="Times New Roman" w:hAnsi="Arial" w:cs="Arial"/>
          <w:lang w:eastAsia="hr-HR"/>
        </w:rPr>
        <w:t xml:space="preserve">. godinu </w:t>
      </w:r>
      <w:r>
        <w:rPr>
          <w:rFonts w:ascii="Arial" w:eastAsia="Times New Roman" w:hAnsi="Arial" w:cs="Arial"/>
          <w:lang w:eastAsia="hr-HR"/>
        </w:rPr>
        <w:t xml:space="preserve">za </w:t>
      </w:r>
      <w:r w:rsidR="00CA257E">
        <w:rPr>
          <w:rFonts w:ascii="Arial" w:eastAsia="Times New Roman" w:hAnsi="Arial" w:cs="Arial"/>
          <w:lang w:eastAsia="hr-HR"/>
        </w:rPr>
        <w:t>362,40</w:t>
      </w:r>
      <w:r>
        <w:rPr>
          <w:rFonts w:ascii="Arial" w:eastAsia="Times New Roman" w:hAnsi="Arial" w:cs="Arial"/>
          <w:lang w:eastAsia="hr-HR"/>
        </w:rPr>
        <w:t xml:space="preserve">% zbog </w:t>
      </w:r>
      <w:r w:rsidR="00CA257E">
        <w:rPr>
          <w:rFonts w:ascii="Arial" w:eastAsia="Times New Roman" w:hAnsi="Arial" w:cs="Arial"/>
          <w:lang w:eastAsia="hr-HR"/>
        </w:rPr>
        <w:t xml:space="preserve">prijenosa </w:t>
      </w:r>
      <w:r w:rsidR="00850B47">
        <w:rPr>
          <w:rFonts w:ascii="Arial" w:eastAsia="Times New Roman" w:hAnsi="Arial" w:cs="Arial"/>
          <w:lang w:eastAsia="hr-HR"/>
        </w:rPr>
        <w:t xml:space="preserve"> sredstava</w:t>
      </w:r>
      <w:r w:rsidR="00CA257E">
        <w:rPr>
          <w:rFonts w:ascii="Arial" w:eastAsia="Times New Roman" w:hAnsi="Arial" w:cs="Arial"/>
          <w:lang w:eastAsia="hr-HR"/>
        </w:rPr>
        <w:t xml:space="preserve"> </w:t>
      </w:r>
      <w:r w:rsidR="00533FE6">
        <w:rPr>
          <w:rFonts w:ascii="Arial" w:eastAsia="Times New Roman" w:hAnsi="Arial" w:cs="Arial"/>
          <w:lang w:eastAsia="hr-HR"/>
        </w:rPr>
        <w:t xml:space="preserve">od </w:t>
      </w:r>
      <w:r w:rsidR="00CA257E">
        <w:rPr>
          <w:rFonts w:ascii="Arial" w:eastAsia="Times New Roman" w:hAnsi="Arial" w:cs="Arial"/>
          <w:lang w:eastAsia="hr-HR"/>
        </w:rPr>
        <w:t>Hrvatske zaklade za znanost koja od 01. siječnja 2022. godine ima status proračunskog korisnika</w:t>
      </w:r>
      <w:r w:rsidR="00850B47">
        <w:rPr>
          <w:rFonts w:ascii="Arial" w:eastAsia="Times New Roman" w:hAnsi="Arial" w:cs="Arial"/>
          <w:lang w:eastAsia="hr-HR"/>
        </w:rPr>
        <w:t xml:space="preserve"> istog proračuna</w:t>
      </w:r>
      <w:r w:rsidR="00CA257E">
        <w:rPr>
          <w:rFonts w:ascii="Arial" w:eastAsia="Times New Roman" w:hAnsi="Arial" w:cs="Arial"/>
          <w:lang w:eastAsia="hr-HR"/>
        </w:rPr>
        <w:t>.</w:t>
      </w:r>
    </w:p>
    <w:p w:rsidR="00D17F10" w:rsidRDefault="00FD76C9" w:rsidP="000333CF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p w:rsidR="00963C1A" w:rsidRDefault="00C65DC1" w:rsidP="00C65DC1">
      <w:pPr>
        <w:spacing w:after="0" w:line="360" w:lineRule="auto"/>
        <w:jc w:val="both"/>
        <w:rPr>
          <w:rFonts w:ascii="Arial" w:hAnsi="Arial" w:cs="Arial"/>
        </w:rPr>
      </w:pPr>
      <w:r w:rsidRPr="00F10434">
        <w:rPr>
          <w:rFonts w:ascii="Arial" w:hAnsi="Arial" w:cs="Arial"/>
          <w:b/>
          <w:u w:val="single"/>
        </w:rPr>
        <w:t>Prihod</w:t>
      </w:r>
      <w:r w:rsidR="00BA2EB9" w:rsidRPr="00F10434">
        <w:rPr>
          <w:rFonts w:ascii="Arial" w:hAnsi="Arial" w:cs="Arial"/>
          <w:b/>
          <w:u w:val="single"/>
        </w:rPr>
        <w:t>i</w:t>
      </w:r>
      <w:r w:rsidRPr="00F10434">
        <w:rPr>
          <w:rFonts w:ascii="Arial" w:hAnsi="Arial" w:cs="Arial"/>
          <w:b/>
          <w:u w:val="single"/>
        </w:rPr>
        <w:t xml:space="preserve"> od financijske imovine</w:t>
      </w:r>
      <w:r w:rsidR="00BA2E58" w:rsidRPr="00BA2E58">
        <w:rPr>
          <w:rFonts w:ascii="Arial" w:hAnsi="Arial" w:cs="Arial"/>
          <w:b/>
        </w:rPr>
        <w:t xml:space="preserve"> </w:t>
      </w:r>
      <w:r w:rsidR="003C4F8C">
        <w:rPr>
          <w:rFonts w:ascii="Arial" w:hAnsi="Arial" w:cs="Arial"/>
          <w:b/>
        </w:rPr>
        <w:t>(šifra 641)</w:t>
      </w:r>
      <w:r w:rsidR="007C3713">
        <w:rPr>
          <w:rFonts w:ascii="Arial" w:hAnsi="Arial" w:cs="Arial"/>
        </w:rPr>
        <w:t xml:space="preserve"> </w:t>
      </w:r>
      <w:r w:rsidR="003C4F8C">
        <w:rPr>
          <w:rFonts w:ascii="Arial" w:hAnsi="Arial" w:cs="Arial"/>
        </w:rPr>
        <w:t>povećani</w:t>
      </w:r>
      <w:r w:rsidR="007C3713">
        <w:rPr>
          <w:rFonts w:ascii="Arial" w:hAnsi="Arial" w:cs="Arial"/>
        </w:rPr>
        <w:t xml:space="preserve"> su</w:t>
      </w:r>
      <w:r w:rsidR="00D321B9">
        <w:rPr>
          <w:rFonts w:ascii="Arial" w:hAnsi="Arial" w:cs="Arial"/>
        </w:rPr>
        <w:t xml:space="preserve"> u odnosu na </w:t>
      </w:r>
      <w:r w:rsidR="00F10434">
        <w:rPr>
          <w:rFonts w:ascii="Arial" w:hAnsi="Arial" w:cs="Arial"/>
        </w:rPr>
        <w:t>20</w:t>
      </w:r>
      <w:r w:rsidR="000553ED">
        <w:rPr>
          <w:rFonts w:ascii="Arial" w:hAnsi="Arial" w:cs="Arial"/>
        </w:rPr>
        <w:t>2</w:t>
      </w:r>
      <w:r w:rsidR="003C4F8C">
        <w:rPr>
          <w:rFonts w:ascii="Arial" w:hAnsi="Arial" w:cs="Arial"/>
        </w:rPr>
        <w:t>1</w:t>
      </w:r>
      <w:r w:rsidR="00F10434">
        <w:rPr>
          <w:rFonts w:ascii="Arial" w:hAnsi="Arial" w:cs="Arial"/>
        </w:rPr>
        <w:t>.</w:t>
      </w:r>
      <w:r w:rsidR="007C3713">
        <w:rPr>
          <w:rFonts w:ascii="Arial" w:hAnsi="Arial" w:cs="Arial"/>
        </w:rPr>
        <w:t xml:space="preserve"> </w:t>
      </w:r>
      <w:r w:rsidR="00D321B9">
        <w:rPr>
          <w:rFonts w:ascii="Arial" w:hAnsi="Arial" w:cs="Arial"/>
        </w:rPr>
        <w:t xml:space="preserve">godinu </w:t>
      </w:r>
      <w:r w:rsidR="007C3713">
        <w:rPr>
          <w:rFonts w:ascii="Arial" w:hAnsi="Arial" w:cs="Arial"/>
        </w:rPr>
        <w:t xml:space="preserve">za </w:t>
      </w:r>
      <w:r w:rsidR="003C4F8C">
        <w:rPr>
          <w:rFonts w:ascii="Arial" w:hAnsi="Arial" w:cs="Arial"/>
        </w:rPr>
        <w:t>258</w:t>
      </w:r>
      <w:r w:rsidR="000553ED">
        <w:rPr>
          <w:rFonts w:ascii="Arial" w:hAnsi="Arial" w:cs="Arial"/>
        </w:rPr>
        <w:t>,</w:t>
      </w:r>
      <w:r w:rsidR="003C4F8C">
        <w:rPr>
          <w:rFonts w:ascii="Arial" w:hAnsi="Arial" w:cs="Arial"/>
        </w:rPr>
        <w:t>9</w:t>
      </w:r>
      <w:r w:rsidR="000553ED">
        <w:rPr>
          <w:rFonts w:ascii="Arial" w:hAnsi="Arial" w:cs="Arial"/>
        </w:rPr>
        <w:t>0</w:t>
      </w:r>
      <w:r w:rsidR="007C3713">
        <w:rPr>
          <w:rFonts w:ascii="Arial" w:hAnsi="Arial" w:cs="Arial"/>
        </w:rPr>
        <w:t>%</w:t>
      </w:r>
      <w:r w:rsidR="000553ED">
        <w:rPr>
          <w:rFonts w:ascii="Arial" w:hAnsi="Arial" w:cs="Arial"/>
        </w:rPr>
        <w:t xml:space="preserve">. </w:t>
      </w:r>
      <w:r w:rsidR="003C4F8C">
        <w:rPr>
          <w:rFonts w:ascii="Arial" w:hAnsi="Arial" w:cs="Arial"/>
        </w:rPr>
        <w:t>Kamate na depozite po viđenju smanjen</w:t>
      </w:r>
      <w:r w:rsidR="00B77FC5">
        <w:rPr>
          <w:rFonts w:ascii="Arial" w:hAnsi="Arial" w:cs="Arial"/>
        </w:rPr>
        <w:t>e</w:t>
      </w:r>
      <w:r w:rsidR="003C4F8C">
        <w:rPr>
          <w:rFonts w:ascii="Arial" w:hAnsi="Arial" w:cs="Arial"/>
        </w:rPr>
        <w:t xml:space="preserve"> su za 78,30% zbog smanjenja kamatne stope na novčana sr</w:t>
      </w:r>
      <w:r w:rsidR="00A77D87">
        <w:rPr>
          <w:rFonts w:ascii="Arial" w:hAnsi="Arial" w:cs="Arial"/>
        </w:rPr>
        <w:t>edstva na žiro računu Instituta.</w:t>
      </w:r>
    </w:p>
    <w:p w:rsidR="00737E2F" w:rsidRDefault="00A77D87" w:rsidP="00A77D87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Povećanja prihoda od pozitivnih tečajnih razlika od 228,50% </w:t>
      </w:r>
      <w:r w:rsidR="00B77FC5">
        <w:rPr>
          <w:rFonts w:ascii="Arial" w:hAnsi="Arial" w:cs="Arial"/>
        </w:rPr>
        <w:t>rezultat je</w:t>
      </w:r>
      <w:r>
        <w:rPr>
          <w:rFonts w:ascii="Arial" w:hAnsi="Arial" w:cs="Arial"/>
        </w:rPr>
        <w:t xml:space="preserve"> svođenja deviznih  sredstava na žiro računu Instituta na srednji tečaj HNB na dan 31.12.2022. godine u iznosu od 160.711 HRK.</w:t>
      </w:r>
    </w:p>
    <w:p w:rsidR="00A77D87" w:rsidRDefault="00737E2F" w:rsidP="00C65DC1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Prihodi od dividendi</w:t>
      </w:r>
      <w:r w:rsidR="00B1318F">
        <w:rPr>
          <w:rFonts w:ascii="Arial" w:hAnsi="Arial" w:cs="Arial"/>
        </w:rPr>
        <w:t xml:space="preserve"> odnose</w:t>
      </w:r>
      <w:r>
        <w:rPr>
          <w:rFonts w:ascii="Arial" w:hAnsi="Arial" w:cs="Arial"/>
        </w:rPr>
        <w:t xml:space="preserve"> se na </w:t>
      </w:r>
      <w:r w:rsidR="00B1318F">
        <w:rPr>
          <w:rFonts w:ascii="Arial" w:hAnsi="Arial" w:cs="Arial"/>
        </w:rPr>
        <w:t xml:space="preserve">isplaćenu </w:t>
      </w:r>
      <w:r>
        <w:rPr>
          <w:rFonts w:ascii="Arial" w:hAnsi="Arial" w:cs="Arial"/>
        </w:rPr>
        <w:t xml:space="preserve">dividendu </w:t>
      </w:r>
      <w:r w:rsidR="00B1318F">
        <w:rPr>
          <w:rFonts w:ascii="Arial" w:hAnsi="Arial" w:cs="Arial"/>
        </w:rPr>
        <w:t xml:space="preserve">za 2020. godinu za 0,012941% udjela </w:t>
      </w:r>
      <w:r w:rsidR="00B77FC5">
        <w:rPr>
          <w:rFonts w:ascii="Arial" w:hAnsi="Arial" w:cs="Arial"/>
        </w:rPr>
        <w:t xml:space="preserve">Instituta </w:t>
      </w:r>
      <w:r w:rsidR="00B1318F">
        <w:rPr>
          <w:rFonts w:ascii="Arial" w:hAnsi="Arial" w:cs="Arial"/>
        </w:rPr>
        <w:t>u kapitalu</w:t>
      </w:r>
      <w:r w:rsidR="00A77D87">
        <w:rPr>
          <w:rFonts w:ascii="Arial" w:hAnsi="Arial" w:cs="Arial"/>
        </w:rPr>
        <w:t xml:space="preserve"> </w:t>
      </w:r>
      <w:proofErr w:type="spellStart"/>
      <w:r w:rsidR="00B1318F" w:rsidRPr="00B1318F">
        <w:rPr>
          <w:rFonts w:ascii="Arial" w:hAnsi="Arial" w:cs="Arial"/>
        </w:rPr>
        <w:t>Europhysics</w:t>
      </w:r>
      <w:proofErr w:type="spellEnd"/>
      <w:r w:rsidR="00B1318F" w:rsidRPr="00B1318F">
        <w:rPr>
          <w:rFonts w:ascii="Arial" w:hAnsi="Arial" w:cs="Arial"/>
        </w:rPr>
        <w:t xml:space="preserve"> </w:t>
      </w:r>
      <w:proofErr w:type="spellStart"/>
      <w:r w:rsidR="00B1318F" w:rsidRPr="00B1318F">
        <w:rPr>
          <w:rFonts w:ascii="Arial" w:hAnsi="Arial" w:cs="Arial"/>
        </w:rPr>
        <w:t>letters</w:t>
      </w:r>
      <w:proofErr w:type="spellEnd"/>
      <w:r w:rsidR="00B1318F">
        <w:rPr>
          <w:rFonts w:ascii="Arial" w:hAnsi="Arial" w:cs="Arial"/>
        </w:rPr>
        <w:t xml:space="preserve"> iz Švicarske.</w:t>
      </w:r>
    </w:p>
    <w:p w:rsidR="00B1318F" w:rsidRDefault="00B1318F" w:rsidP="00C65DC1">
      <w:pPr>
        <w:spacing w:after="0" w:line="360" w:lineRule="auto"/>
        <w:jc w:val="both"/>
        <w:rPr>
          <w:rFonts w:ascii="Arial" w:hAnsi="Arial" w:cs="Arial"/>
        </w:rPr>
      </w:pPr>
    </w:p>
    <w:p w:rsidR="00963C1A" w:rsidRPr="00963C1A" w:rsidRDefault="00963C1A" w:rsidP="00C65DC1">
      <w:pPr>
        <w:spacing w:after="0" w:line="360" w:lineRule="auto"/>
        <w:jc w:val="both"/>
        <w:rPr>
          <w:rFonts w:ascii="Arial" w:hAnsi="Arial" w:cs="Arial"/>
        </w:rPr>
      </w:pPr>
      <w:r w:rsidRPr="00963C1A">
        <w:rPr>
          <w:rFonts w:ascii="Arial" w:hAnsi="Arial" w:cs="Arial"/>
          <w:b/>
          <w:u w:val="single"/>
        </w:rPr>
        <w:t>Prihodi od upravnih i administrativnih pristojbi, pristojbi po posebnim propisima i naknada</w:t>
      </w:r>
      <w:r>
        <w:rPr>
          <w:rFonts w:ascii="Arial" w:hAnsi="Arial" w:cs="Arial"/>
        </w:rPr>
        <w:t xml:space="preserve"> </w:t>
      </w:r>
      <w:r w:rsidR="00703318" w:rsidRPr="00703318">
        <w:rPr>
          <w:rFonts w:ascii="Arial" w:hAnsi="Arial" w:cs="Arial"/>
          <w:b/>
        </w:rPr>
        <w:t>(šifra 65 i 6526)</w:t>
      </w:r>
      <w:r>
        <w:rPr>
          <w:rFonts w:ascii="Arial" w:hAnsi="Arial" w:cs="Arial"/>
        </w:rPr>
        <w:t xml:space="preserve"> </w:t>
      </w:r>
      <w:r w:rsidR="00703318">
        <w:rPr>
          <w:rFonts w:ascii="Arial" w:hAnsi="Arial" w:cs="Arial"/>
        </w:rPr>
        <w:t>smanjeni</w:t>
      </w:r>
      <w:r w:rsidR="004E5022">
        <w:rPr>
          <w:rFonts w:ascii="Arial" w:hAnsi="Arial" w:cs="Arial"/>
        </w:rPr>
        <w:t xml:space="preserve"> su u odnosu na 20</w:t>
      </w:r>
      <w:r w:rsidR="00560807">
        <w:rPr>
          <w:rFonts w:ascii="Arial" w:hAnsi="Arial" w:cs="Arial"/>
        </w:rPr>
        <w:t>2</w:t>
      </w:r>
      <w:r w:rsidR="00703318">
        <w:rPr>
          <w:rFonts w:ascii="Arial" w:hAnsi="Arial" w:cs="Arial"/>
        </w:rPr>
        <w:t>1</w:t>
      </w:r>
      <w:r w:rsidR="004E5022">
        <w:rPr>
          <w:rFonts w:ascii="Arial" w:hAnsi="Arial" w:cs="Arial"/>
        </w:rPr>
        <w:t xml:space="preserve">. godinu za </w:t>
      </w:r>
      <w:r w:rsidR="00703318">
        <w:rPr>
          <w:rFonts w:ascii="Arial" w:hAnsi="Arial" w:cs="Arial"/>
        </w:rPr>
        <w:t>99</w:t>
      </w:r>
      <w:r w:rsidR="004E5022">
        <w:rPr>
          <w:rFonts w:ascii="Arial" w:hAnsi="Arial" w:cs="Arial"/>
        </w:rPr>
        <w:t>,</w:t>
      </w:r>
      <w:r w:rsidR="00703318">
        <w:rPr>
          <w:rFonts w:ascii="Arial" w:hAnsi="Arial" w:cs="Arial"/>
        </w:rPr>
        <w:t>9</w:t>
      </w:r>
      <w:r w:rsidR="004E5022">
        <w:rPr>
          <w:rFonts w:ascii="Arial" w:hAnsi="Arial" w:cs="Arial"/>
        </w:rPr>
        <w:t xml:space="preserve">0% a </w:t>
      </w:r>
      <w:r>
        <w:rPr>
          <w:rFonts w:ascii="Arial" w:hAnsi="Arial" w:cs="Arial"/>
        </w:rPr>
        <w:t>odnos</w:t>
      </w:r>
      <w:r w:rsidR="004E5022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se na </w:t>
      </w:r>
      <w:r w:rsidRPr="00F65D98">
        <w:rPr>
          <w:rFonts w:ascii="Arial" w:hAnsi="Arial" w:cs="Arial"/>
        </w:rPr>
        <w:t xml:space="preserve">prihode </w:t>
      </w:r>
      <w:r w:rsidR="00703318" w:rsidRPr="00F65D98">
        <w:rPr>
          <w:rFonts w:ascii="Arial" w:hAnsi="Arial" w:cs="Arial"/>
        </w:rPr>
        <w:t>Hrvatske zaklade</w:t>
      </w:r>
      <w:r w:rsidR="00703318">
        <w:rPr>
          <w:rFonts w:ascii="Arial" w:hAnsi="Arial" w:cs="Arial"/>
        </w:rPr>
        <w:t xml:space="preserve"> za znanost koji se od 01. siječnja 2022. godine evidentiraju na skup</w:t>
      </w:r>
      <w:r w:rsidR="00F65D98">
        <w:rPr>
          <w:rFonts w:ascii="Arial" w:hAnsi="Arial" w:cs="Arial"/>
        </w:rPr>
        <w:t>i</w:t>
      </w:r>
      <w:r w:rsidR="00703318">
        <w:rPr>
          <w:rFonts w:ascii="Arial" w:hAnsi="Arial" w:cs="Arial"/>
        </w:rPr>
        <w:t xml:space="preserve">ni konta 639. </w:t>
      </w:r>
    </w:p>
    <w:p w:rsidR="00A351A0" w:rsidRPr="005B3DBB" w:rsidRDefault="00A351A0" w:rsidP="00C65DC1">
      <w:pPr>
        <w:spacing w:after="0" w:line="360" w:lineRule="auto"/>
        <w:jc w:val="both"/>
        <w:rPr>
          <w:rFonts w:ascii="Arial" w:hAnsi="Arial" w:cs="Arial"/>
        </w:rPr>
      </w:pPr>
    </w:p>
    <w:p w:rsidR="0041182D" w:rsidRDefault="00C65DC1" w:rsidP="00697F3D">
      <w:pPr>
        <w:spacing w:after="0" w:line="360" w:lineRule="auto"/>
        <w:jc w:val="both"/>
        <w:rPr>
          <w:rFonts w:ascii="Arial" w:hAnsi="Arial" w:cs="Arial"/>
        </w:rPr>
      </w:pPr>
      <w:r w:rsidRPr="009B295E">
        <w:rPr>
          <w:rFonts w:ascii="Arial" w:hAnsi="Arial" w:cs="Arial"/>
          <w:b/>
          <w:u w:val="single"/>
        </w:rPr>
        <w:t>Prihod</w:t>
      </w:r>
      <w:r w:rsidR="00BA2EB9" w:rsidRPr="009B295E">
        <w:rPr>
          <w:rFonts w:ascii="Arial" w:hAnsi="Arial" w:cs="Arial"/>
          <w:b/>
          <w:u w:val="single"/>
        </w:rPr>
        <w:t>i</w:t>
      </w:r>
      <w:r w:rsidRPr="009B295E">
        <w:rPr>
          <w:rFonts w:ascii="Arial" w:hAnsi="Arial" w:cs="Arial"/>
          <w:b/>
          <w:u w:val="single"/>
        </w:rPr>
        <w:t xml:space="preserve"> </w:t>
      </w:r>
      <w:r w:rsidR="00F1166D" w:rsidRPr="009B295E">
        <w:rPr>
          <w:rFonts w:ascii="Arial" w:hAnsi="Arial" w:cs="Arial"/>
          <w:b/>
          <w:u w:val="single"/>
        </w:rPr>
        <w:t>od prodaje proizvoda i robe te pruženih usluga</w:t>
      </w:r>
      <w:r w:rsidR="00310F9F" w:rsidRPr="00310F9F">
        <w:rPr>
          <w:rFonts w:ascii="Arial" w:hAnsi="Arial" w:cs="Arial"/>
          <w:b/>
        </w:rPr>
        <w:t xml:space="preserve"> </w:t>
      </w:r>
      <w:r w:rsidR="009F7C34">
        <w:rPr>
          <w:rFonts w:ascii="Arial" w:hAnsi="Arial" w:cs="Arial"/>
          <w:b/>
        </w:rPr>
        <w:t>(šifra 661</w:t>
      </w:r>
      <w:r w:rsidR="00697F3D" w:rsidRPr="00C65DC1">
        <w:rPr>
          <w:rFonts w:ascii="Arial" w:hAnsi="Arial" w:cs="Arial"/>
          <w:b/>
        </w:rPr>
        <w:t>)</w:t>
      </w:r>
      <w:r w:rsidR="00F1166D" w:rsidRPr="005B3DBB">
        <w:rPr>
          <w:rFonts w:ascii="Arial" w:hAnsi="Arial" w:cs="Arial"/>
        </w:rPr>
        <w:t xml:space="preserve"> </w:t>
      </w:r>
      <w:r w:rsidR="009F7C34">
        <w:rPr>
          <w:rFonts w:ascii="Arial" w:hAnsi="Arial" w:cs="Arial"/>
        </w:rPr>
        <w:t xml:space="preserve">odnose se na  komercijalne </w:t>
      </w:r>
      <w:r w:rsidR="00070B9A">
        <w:rPr>
          <w:rFonts w:ascii="Arial" w:hAnsi="Arial" w:cs="Arial"/>
        </w:rPr>
        <w:t>projek</w:t>
      </w:r>
      <w:r w:rsidR="009F7C34">
        <w:rPr>
          <w:rFonts w:ascii="Arial" w:hAnsi="Arial" w:cs="Arial"/>
        </w:rPr>
        <w:t>te</w:t>
      </w:r>
      <w:r w:rsidR="00070B9A">
        <w:rPr>
          <w:rFonts w:ascii="Arial" w:hAnsi="Arial" w:cs="Arial"/>
        </w:rPr>
        <w:t xml:space="preserve"> s gospodarstvom i drugim pravnim osobama</w:t>
      </w:r>
      <w:r w:rsidR="004023F6">
        <w:rPr>
          <w:rFonts w:ascii="Arial" w:hAnsi="Arial" w:cs="Arial"/>
        </w:rPr>
        <w:t>.</w:t>
      </w:r>
    </w:p>
    <w:p w:rsidR="004023F6" w:rsidRDefault="004023F6" w:rsidP="00697F3D">
      <w:pPr>
        <w:spacing w:after="0" w:line="360" w:lineRule="auto"/>
        <w:jc w:val="both"/>
        <w:rPr>
          <w:rFonts w:ascii="Arial" w:hAnsi="Arial" w:cs="Arial"/>
        </w:rPr>
      </w:pPr>
    </w:p>
    <w:p w:rsidR="00F1166D" w:rsidRDefault="0041182D" w:rsidP="00697F3D">
      <w:pPr>
        <w:spacing w:after="0" w:line="360" w:lineRule="auto"/>
        <w:jc w:val="both"/>
        <w:rPr>
          <w:rFonts w:ascii="Arial" w:hAnsi="Arial" w:cs="Arial"/>
        </w:rPr>
      </w:pPr>
      <w:r w:rsidRPr="0041182D">
        <w:rPr>
          <w:rFonts w:ascii="Arial" w:hAnsi="Arial" w:cs="Arial"/>
          <w:b/>
          <w:u w:val="single"/>
        </w:rPr>
        <w:t>Tekuće donacija</w:t>
      </w:r>
      <w:r w:rsidR="004023F6">
        <w:rPr>
          <w:rFonts w:ascii="Arial" w:hAnsi="Arial" w:cs="Arial"/>
          <w:b/>
          <w:u w:val="single"/>
        </w:rPr>
        <w:t xml:space="preserve"> </w:t>
      </w:r>
      <w:r w:rsidR="004023F6" w:rsidRPr="004023F6">
        <w:rPr>
          <w:rFonts w:ascii="Arial" w:hAnsi="Arial" w:cs="Arial"/>
          <w:b/>
        </w:rPr>
        <w:t>(šifra 6631)</w:t>
      </w:r>
      <w:r>
        <w:rPr>
          <w:rFonts w:ascii="Arial" w:hAnsi="Arial" w:cs="Arial"/>
        </w:rPr>
        <w:t xml:space="preserve"> </w:t>
      </w:r>
      <w:r w:rsidR="004023F6">
        <w:rPr>
          <w:rFonts w:ascii="Arial" w:hAnsi="Arial" w:cs="Arial"/>
        </w:rPr>
        <w:t xml:space="preserve">smanjene </w:t>
      </w:r>
      <w:r>
        <w:rPr>
          <w:rFonts w:ascii="Arial" w:hAnsi="Arial" w:cs="Arial"/>
        </w:rPr>
        <w:t>su u odnosu na 202</w:t>
      </w:r>
      <w:r w:rsidR="004023F6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. godinu za </w:t>
      </w:r>
      <w:r w:rsidR="004023F6">
        <w:rPr>
          <w:rFonts w:ascii="Arial" w:hAnsi="Arial" w:cs="Arial"/>
        </w:rPr>
        <w:t>8,20</w:t>
      </w:r>
      <w:r>
        <w:rPr>
          <w:rFonts w:ascii="Arial" w:hAnsi="Arial" w:cs="Arial"/>
        </w:rPr>
        <w:t>%</w:t>
      </w:r>
      <w:r w:rsidR="007B020B">
        <w:rPr>
          <w:rFonts w:ascii="Arial" w:hAnsi="Arial" w:cs="Arial"/>
        </w:rPr>
        <w:t xml:space="preserve">. Tekuće donacije odnose se na projekte </w:t>
      </w:r>
      <w:r w:rsidR="004669C3">
        <w:rPr>
          <w:rFonts w:ascii="Arial" w:hAnsi="Arial" w:cs="Arial"/>
        </w:rPr>
        <w:t xml:space="preserve">financirane iz programa „Jačanje konkurentnosti gospodarstva kroz učinkovito korištenje EU sredstava“ iz aktivnosti OP Konkurentnost i kohezija 2014.-2020.  </w:t>
      </w:r>
      <w:r w:rsidR="007B020B">
        <w:rPr>
          <w:rFonts w:ascii="Arial" w:hAnsi="Arial" w:cs="Arial"/>
        </w:rPr>
        <w:t xml:space="preserve"> </w:t>
      </w:r>
      <w:r w:rsidR="005D2E5A">
        <w:rPr>
          <w:rFonts w:ascii="Arial" w:hAnsi="Arial" w:cs="Arial"/>
        </w:rPr>
        <w:t xml:space="preserve"> u iznosu 5.467.282 HRK</w:t>
      </w:r>
      <w:r w:rsidR="004669C3">
        <w:rPr>
          <w:rFonts w:ascii="Arial" w:hAnsi="Arial" w:cs="Arial"/>
        </w:rPr>
        <w:t xml:space="preserve"> te</w:t>
      </w:r>
      <w:r w:rsidR="007B020B">
        <w:rPr>
          <w:rFonts w:ascii="Arial" w:hAnsi="Arial" w:cs="Arial"/>
        </w:rPr>
        <w:t xml:space="preserve"> uplate</w:t>
      </w:r>
      <w:r>
        <w:rPr>
          <w:rFonts w:ascii="Arial" w:hAnsi="Arial" w:cs="Arial"/>
        </w:rPr>
        <w:t xml:space="preserve"> potpora za projekte Zaklade Hrvatske </w:t>
      </w:r>
      <w:r w:rsidR="007B020B">
        <w:rPr>
          <w:rFonts w:ascii="Arial" w:hAnsi="Arial" w:cs="Arial"/>
        </w:rPr>
        <w:t xml:space="preserve">akademije znanosti i umjetnosti </w:t>
      </w:r>
      <w:r w:rsidR="004669C3">
        <w:rPr>
          <w:rFonts w:ascii="Arial" w:hAnsi="Arial" w:cs="Arial"/>
        </w:rPr>
        <w:t>i Zaklade Adris.</w:t>
      </w:r>
    </w:p>
    <w:p w:rsidR="0041182D" w:rsidRDefault="0041182D" w:rsidP="00697F3D">
      <w:pPr>
        <w:spacing w:after="0" w:line="360" w:lineRule="auto"/>
        <w:jc w:val="both"/>
        <w:rPr>
          <w:rFonts w:ascii="Arial" w:hAnsi="Arial" w:cs="Arial"/>
        </w:rPr>
      </w:pPr>
    </w:p>
    <w:p w:rsidR="00FD29B8" w:rsidRPr="0041182D" w:rsidRDefault="0041182D" w:rsidP="00697F3D">
      <w:pPr>
        <w:spacing w:after="0" w:line="360" w:lineRule="auto"/>
        <w:jc w:val="both"/>
        <w:rPr>
          <w:rFonts w:ascii="Arial" w:hAnsi="Arial" w:cs="Arial"/>
        </w:rPr>
      </w:pPr>
      <w:r w:rsidRPr="0041182D">
        <w:rPr>
          <w:rFonts w:ascii="Arial" w:hAnsi="Arial" w:cs="Arial"/>
          <w:b/>
          <w:u w:val="single"/>
        </w:rPr>
        <w:t>Kapitalne donacije</w:t>
      </w:r>
      <w:r>
        <w:rPr>
          <w:rFonts w:ascii="Arial" w:hAnsi="Arial" w:cs="Arial"/>
        </w:rPr>
        <w:t xml:space="preserve"> </w:t>
      </w:r>
      <w:r w:rsidR="003515FC" w:rsidRPr="003515FC">
        <w:rPr>
          <w:rFonts w:ascii="Arial" w:hAnsi="Arial" w:cs="Arial"/>
          <w:b/>
        </w:rPr>
        <w:t>(šifra 6632</w:t>
      </w:r>
      <w:r w:rsidRPr="0041182D">
        <w:rPr>
          <w:rFonts w:ascii="Arial" w:hAnsi="Arial" w:cs="Arial"/>
          <w:b/>
        </w:rPr>
        <w:t xml:space="preserve">) </w:t>
      </w:r>
      <w:r w:rsidR="003515FC" w:rsidRPr="003515FC">
        <w:rPr>
          <w:rFonts w:ascii="Arial" w:hAnsi="Arial" w:cs="Arial"/>
        </w:rPr>
        <w:t>povećane</w:t>
      </w:r>
      <w:r w:rsidR="003515FC"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su u odnosu na 202</w:t>
      </w:r>
      <w:r w:rsidR="003515FC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. godinu za </w:t>
      </w:r>
      <w:r w:rsidR="003515FC">
        <w:rPr>
          <w:rFonts w:ascii="Arial" w:hAnsi="Arial" w:cs="Arial"/>
        </w:rPr>
        <w:t>6.615,30</w:t>
      </w:r>
      <w:r>
        <w:rPr>
          <w:rFonts w:ascii="Arial" w:hAnsi="Arial" w:cs="Arial"/>
        </w:rPr>
        <w:t xml:space="preserve">%. </w:t>
      </w:r>
      <w:r w:rsidR="00796AFE">
        <w:rPr>
          <w:rFonts w:ascii="Arial" w:hAnsi="Arial" w:cs="Arial"/>
        </w:rPr>
        <w:t>U 2022</w:t>
      </w:r>
      <w:r w:rsidR="00351133">
        <w:rPr>
          <w:rFonts w:ascii="Arial" w:hAnsi="Arial" w:cs="Arial"/>
        </w:rPr>
        <w:t>.</w:t>
      </w:r>
      <w:r w:rsidR="00796AFE">
        <w:rPr>
          <w:rFonts w:ascii="Arial" w:hAnsi="Arial" w:cs="Arial"/>
        </w:rPr>
        <w:t xml:space="preserve"> </w:t>
      </w:r>
      <w:r w:rsidR="00351133">
        <w:rPr>
          <w:rFonts w:ascii="Arial" w:hAnsi="Arial" w:cs="Arial"/>
        </w:rPr>
        <w:t xml:space="preserve">godini </w:t>
      </w:r>
      <w:r w:rsidR="005D2E5A">
        <w:rPr>
          <w:rFonts w:ascii="Arial" w:hAnsi="Arial" w:cs="Arial"/>
        </w:rPr>
        <w:t>International Atomic</w:t>
      </w:r>
      <w:r w:rsidR="00796AFE">
        <w:rPr>
          <w:rFonts w:ascii="Arial" w:hAnsi="Arial" w:cs="Arial"/>
        </w:rPr>
        <w:t xml:space="preserve"> Energy </w:t>
      </w:r>
      <w:proofErr w:type="spellStart"/>
      <w:r w:rsidR="00796AFE">
        <w:rPr>
          <w:rFonts w:ascii="Arial" w:hAnsi="Arial" w:cs="Arial"/>
        </w:rPr>
        <w:t>Agency</w:t>
      </w:r>
      <w:proofErr w:type="spellEnd"/>
      <w:r w:rsidR="00796AFE">
        <w:rPr>
          <w:rFonts w:ascii="Arial" w:hAnsi="Arial" w:cs="Arial"/>
        </w:rPr>
        <w:t xml:space="preserve"> donirao je </w:t>
      </w:r>
      <w:proofErr w:type="spellStart"/>
      <w:r w:rsidR="00796AFE">
        <w:rPr>
          <w:rFonts w:ascii="Arial" w:hAnsi="Arial" w:cs="Arial"/>
        </w:rPr>
        <w:t>multi-corer</w:t>
      </w:r>
      <w:proofErr w:type="spellEnd"/>
      <w:r w:rsidR="00796AFE">
        <w:rPr>
          <w:rFonts w:ascii="Arial" w:hAnsi="Arial" w:cs="Arial"/>
        </w:rPr>
        <w:t xml:space="preserve"> komplet u iznosu  193.199 </w:t>
      </w:r>
      <w:r w:rsidR="00FD29B8">
        <w:rPr>
          <w:rFonts w:ascii="Arial" w:hAnsi="Arial" w:cs="Arial"/>
        </w:rPr>
        <w:t>HRK.</w:t>
      </w:r>
    </w:p>
    <w:p w:rsidR="00C54A5A" w:rsidRPr="005B3DBB" w:rsidRDefault="00C54A5A" w:rsidP="00264C17">
      <w:pPr>
        <w:spacing w:after="0" w:line="360" w:lineRule="auto"/>
        <w:jc w:val="both"/>
        <w:rPr>
          <w:rFonts w:ascii="Arial" w:hAnsi="Arial" w:cs="Arial"/>
        </w:rPr>
      </w:pPr>
    </w:p>
    <w:p w:rsidR="00112E3F" w:rsidRDefault="00BA2EB9" w:rsidP="00F86539">
      <w:pPr>
        <w:spacing w:after="0" w:line="360" w:lineRule="auto"/>
        <w:jc w:val="both"/>
        <w:rPr>
          <w:rFonts w:ascii="Arial" w:hAnsi="Arial" w:cs="Arial"/>
        </w:rPr>
      </w:pPr>
      <w:r w:rsidRPr="00877A65">
        <w:rPr>
          <w:rFonts w:ascii="Arial" w:hAnsi="Arial" w:cs="Arial"/>
          <w:b/>
          <w:u w:val="single"/>
        </w:rPr>
        <w:t>Prihodi</w:t>
      </w:r>
      <w:r w:rsidR="00C54A5A" w:rsidRPr="00877A65">
        <w:rPr>
          <w:rFonts w:ascii="Arial" w:hAnsi="Arial" w:cs="Arial"/>
          <w:b/>
          <w:u w:val="single"/>
        </w:rPr>
        <w:t xml:space="preserve"> iz nadležnog proračuna za financiranje </w:t>
      </w:r>
      <w:r w:rsidR="00FD29B8">
        <w:rPr>
          <w:rFonts w:ascii="Arial" w:hAnsi="Arial" w:cs="Arial"/>
          <w:b/>
          <w:u w:val="single"/>
        </w:rPr>
        <w:t>rashoda poslovanja</w:t>
      </w:r>
      <w:r w:rsidR="00FD29B8" w:rsidRPr="00FD29B8">
        <w:rPr>
          <w:rFonts w:ascii="Arial" w:hAnsi="Arial" w:cs="Arial"/>
          <w:b/>
        </w:rPr>
        <w:t xml:space="preserve"> </w:t>
      </w:r>
      <w:r w:rsidR="00B13416">
        <w:rPr>
          <w:rFonts w:ascii="Arial" w:hAnsi="Arial" w:cs="Arial"/>
          <w:b/>
        </w:rPr>
        <w:t>(šifra 6711</w:t>
      </w:r>
      <w:r w:rsidR="00DC6A7C" w:rsidRPr="00BA2EB9">
        <w:rPr>
          <w:rFonts w:ascii="Arial" w:hAnsi="Arial" w:cs="Arial"/>
          <w:b/>
        </w:rPr>
        <w:t>)</w:t>
      </w:r>
      <w:r w:rsidR="00DC6A7C">
        <w:rPr>
          <w:rFonts w:ascii="Arial" w:hAnsi="Arial" w:cs="Arial"/>
          <w:b/>
        </w:rPr>
        <w:t xml:space="preserve"> </w:t>
      </w:r>
      <w:r w:rsidR="00372B8C">
        <w:rPr>
          <w:rFonts w:ascii="Arial" w:hAnsi="Arial" w:cs="Arial"/>
        </w:rPr>
        <w:t xml:space="preserve">povećani su </w:t>
      </w:r>
      <w:r w:rsidR="00877A65">
        <w:rPr>
          <w:rFonts w:ascii="Arial" w:hAnsi="Arial" w:cs="Arial"/>
        </w:rPr>
        <w:t>u</w:t>
      </w:r>
      <w:r w:rsidR="004C4671">
        <w:rPr>
          <w:rFonts w:ascii="Arial" w:hAnsi="Arial" w:cs="Arial"/>
        </w:rPr>
        <w:t xml:space="preserve"> odnosu na 20</w:t>
      </w:r>
      <w:r w:rsidR="00FD29B8">
        <w:rPr>
          <w:rFonts w:ascii="Arial" w:hAnsi="Arial" w:cs="Arial"/>
        </w:rPr>
        <w:t>2</w:t>
      </w:r>
      <w:r w:rsidR="00B13416">
        <w:rPr>
          <w:rFonts w:ascii="Arial" w:hAnsi="Arial" w:cs="Arial"/>
        </w:rPr>
        <w:t>1</w:t>
      </w:r>
      <w:r w:rsidR="004C4671">
        <w:rPr>
          <w:rFonts w:ascii="Arial" w:hAnsi="Arial" w:cs="Arial"/>
        </w:rPr>
        <w:t>. godinu</w:t>
      </w:r>
      <w:r w:rsidR="00877A65" w:rsidRPr="00877A65">
        <w:rPr>
          <w:rFonts w:ascii="Arial" w:hAnsi="Arial" w:cs="Arial"/>
        </w:rPr>
        <w:t xml:space="preserve"> </w:t>
      </w:r>
      <w:r w:rsidR="00FD29B8">
        <w:rPr>
          <w:rFonts w:ascii="Arial" w:hAnsi="Arial" w:cs="Arial"/>
        </w:rPr>
        <w:t xml:space="preserve">za </w:t>
      </w:r>
      <w:r w:rsidR="00B13416">
        <w:rPr>
          <w:rFonts w:ascii="Arial" w:hAnsi="Arial" w:cs="Arial"/>
        </w:rPr>
        <w:t>6,80</w:t>
      </w:r>
      <w:r w:rsidR="00877A65">
        <w:rPr>
          <w:rFonts w:ascii="Arial" w:hAnsi="Arial" w:cs="Arial"/>
        </w:rPr>
        <w:t>%</w:t>
      </w:r>
      <w:r w:rsidR="004C4671">
        <w:rPr>
          <w:rFonts w:ascii="Arial" w:hAnsi="Arial" w:cs="Arial"/>
        </w:rPr>
        <w:t xml:space="preserve">. </w:t>
      </w:r>
      <w:r w:rsidR="00422090">
        <w:rPr>
          <w:rFonts w:ascii="Arial" w:hAnsi="Arial" w:cs="Arial"/>
        </w:rPr>
        <w:t>U 20</w:t>
      </w:r>
      <w:r w:rsidR="00522FAA">
        <w:rPr>
          <w:rFonts w:ascii="Arial" w:hAnsi="Arial" w:cs="Arial"/>
        </w:rPr>
        <w:t>2</w:t>
      </w:r>
      <w:r w:rsidR="00135385">
        <w:rPr>
          <w:rFonts w:ascii="Arial" w:hAnsi="Arial" w:cs="Arial"/>
        </w:rPr>
        <w:t>2</w:t>
      </w:r>
      <w:r w:rsidR="004A267E">
        <w:rPr>
          <w:rFonts w:ascii="Arial" w:hAnsi="Arial" w:cs="Arial"/>
        </w:rPr>
        <w:t xml:space="preserve">. godini </w:t>
      </w:r>
      <w:r w:rsidR="00135385">
        <w:rPr>
          <w:rFonts w:ascii="Arial" w:hAnsi="Arial" w:cs="Arial"/>
        </w:rPr>
        <w:t xml:space="preserve">potpisan je </w:t>
      </w:r>
      <w:r w:rsidR="005D3687">
        <w:rPr>
          <w:rFonts w:ascii="Arial" w:hAnsi="Arial" w:cs="Arial"/>
        </w:rPr>
        <w:t>Temeljn</w:t>
      </w:r>
      <w:r w:rsidR="00135385">
        <w:rPr>
          <w:rFonts w:ascii="Arial" w:hAnsi="Arial" w:cs="Arial"/>
        </w:rPr>
        <w:t>i K</w:t>
      </w:r>
      <w:r w:rsidR="005D3687">
        <w:rPr>
          <w:rFonts w:ascii="Arial" w:hAnsi="Arial" w:cs="Arial"/>
        </w:rPr>
        <w:t>olektivn</w:t>
      </w:r>
      <w:r w:rsidR="00135385">
        <w:rPr>
          <w:rFonts w:ascii="Arial" w:hAnsi="Arial" w:cs="Arial"/>
        </w:rPr>
        <w:t>i</w:t>
      </w:r>
      <w:r w:rsidR="005D3687">
        <w:rPr>
          <w:rFonts w:ascii="Arial" w:hAnsi="Arial" w:cs="Arial"/>
        </w:rPr>
        <w:t xml:space="preserve"> </w:t>
      </w:r>
      <w:r w:rsidR="00135385">
        <w:rPr>
          <w:rFonts w:ascii="Arial" w:hAnsi="Arial" w:cs="Arial"/>
        </w:rPr>
        <w:t>u</w:t>
      </w:r>
      <w:r w:rsidR="005D3687">
        <w:rPr>
          <w:rFonts w:ascii="Arial" w:hAnsi="Arial" w:cs="Arial"/>
        </w:rPr>
        <w:t xml:space="preserve">govor za službenike i namještenike u javnim službama </w:t>
      </w:r>
      <w:r w:rsidR="00EC5E08">
        <w:rPr>
          <w:rFonts w:ascii="Arial" w:hAnsi="Arial" w:cs="Arial"/>
        </w:rPr>
        <w:t xml:space="preserve">te je od 01. svibnja 2022. godine povećana </w:t>
      </w:r>
      <w:r w:rsidR="00F86539">
        <w:rPr>
          <w:rFonts w:ascii="Arial" w:hAnsi="Arial" w:cs="Arial"/>
        </w:rPr>
        <w:t>osnovic</w:t>
      </w:r>
      <w:r w:rsidR="005D3687">
        <w:rPr>
          <w:rFonts w:ascii="Arial" w:hAnsi="Arial" w:cs="Arial"/>
        </w:rPr>
        <w:t>a</w:t>
      </w:r>
      <w:r w:rsidR="00F86539">
        <w:rPr>
          <w:rFonts w:ascii="Arial" w:hAnsi="Arial" w:cs="Arial"/>
        </w:rPr>
        <w:t xml:space="preserve"> za </w:t>
      </w:r>
      <w:r w:rsidR="00945DD3">
        <w:rPr>
          <w:rFonts w:ascii="Arial" w:hAnsi="Arial" w:cs="Arial"/>
        </w:rPr>
        <w:t xml:space="preserve">obračun plaće </w:t>
      </w:r>
      <w:r w:rsidR="00B052C9">
        <w:rPr>
          <w:rFonts w:ascii="Arial" w:hAnsi="Arial" w:cs="Arial"/>
        </w:rPr>
        <w:t>za</w:t>
      </w:r>
      <w:r w:rsidR="00945DD3">
        <w:rPr>
          <w:rFonts w:ascii="Arial" w:hAnsi="Arial" w:cs="Arial"/>
        </w:rPr>
        <w:t xml:space="preserve"> </w:t>
      </w:r>
      <w:r w:rsidR="00EC5E08">
        <w:rPr>
          <w:rFonts w:ascii="Arial" w:hAnsi="Arial" w:cs="Arial"/>
        </w:rPr>
        <w:t xml:space="preserve">4% (osnovica iznosi 6.286,29 HRK). Dodatkom I. Temeljnom </w:t>
      </w:r>
      <w:r w:rsidR="00EC5E08">
        <w:rPr>
          <w:rFonts w:ascii="Arial" w:hAnsi="Arial" w:cs="Arial"/>
        </w:rPr>
        <w:lastRenderedPageBreak/>
        <w:t>kolektivnom ugovoru od 01. listopada 2022. godine povećana je osnovica za izračun plaće za 6% (osnovica iznosi 6.663,47 HRK).</w:t>
      </w:r>
    </w:p>
    <w:p w:rsidR="00062432" w:rsidRDefault="00062432" w:rsidP="00F86539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 2022. godini Ministarstvo znanosti i obrazovanja doznačilo je 20.171.607 HRK za financiranje troškova znanstvene djelatnosti  što je za 719.907 HRK više nego </w:t>
      </w:r>
      <w:r w:rsidR="00B77FC5">
        <w:rPr>
          <w:rFonts w:ascii="Arial" w:hAnsi="Arial" w:cs="Arial"/>
        </w:rPr>
        <w:t>u</w:t>
      </w:r>
      <w:r>
        <w:rPr>
          <w:rFonts w:ascii="Arial" w:hAnsi="Arial" w:cs="Arial"/>
        </w:rPr>
        <w:t xml:space="preserve"> 2021. godinu.</w:t>
      </w:r>
    </w:p>
    <w:p w:rsidR="00C54A5A" w:rsidRDefault="00C54A5A" w:rsidP="00264C17">
      <w:pPr>
        <w:spacing w:after="0" w:line="360" w:lineRule="auto"/>
        <w:jc w:val="both"/>
        <w:rPr>
          <w:rFonts w:ascii="Arial" w:hAnsi="Arial" w:cs="Arial"/>
        </w:rPr>
      </w:pPr>
    </w:p>
    <w:p w:rsidR="00BC2CC7" w:rsidRDefault="00BC2CC7" w:rsidP="00264C17">
      <w:pPr>
        <w:spacing w:after="0" w:line="360" w:lineRule="auto"/>
        <w:jc w:val="both"/>
        <w:rPr>
          <w:rFonts w:ascii="Arial" w:hAnsi="Arial" w:cs="Arial"/>
        </w:rPr>
      </w:pPr>
      <w:r w:rsidRPr="00AC4948">
        <w:rPr>
          <w:rFonts w:ascii="Arial" w:hAnsi="Arial" w:cs="Arial"/>
          <w:b/>
          <w:u w:val="single"/>
        </w:rPr>
        <w:t>Ostali prihodi</w:t>
      </w:r>
      <w:r>
        <w:rPr>
          <w:rFonts w:ascii="Arial" w:hAnsi="Arial" w:cs="Arial"/>
        </w:rPr>
        <w:t xml:space="preserve"> </w:t>
      </w:r>
      <w:r w:rsidR="00BE2664" w:rsidRPr="00BE2664">
        <w:rPr>
          <w:rFonts w:ascii="Arial" w:hAnsi="Arial" w:cs="Arial"/>
          <w:b/>
        </w:rPr>
        <w:t>(šifra 683)</w:t>
      </w:r>
      <w:r>
        <w:rPr>
          <w:rFonts w:ascii="Arial" w:hAnsi="Arial" w:cs="Arial"/>
          <w:b/>
        </w:rPr>
        <w:t xml:space="preserve"> </w:t>
      </w:r>
      <w:r w:rsidR="00BE2664" w:rsidRPr="00BE2664">
        <w:rPr>
          <w:rFonts w:ascii="Arial" w:hAnsi="Arial" w:cs="Arial"/>
        </w:rPr>
        <w:t>smanjeni</w:t>
      </w:r>
      <w:r w:rsidR="00B37ED1" w:rsidRPr="00BE266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su</w:t>
      </w:r>
      <w:r w:rsidR="00AC4948" w:rsidRPr="00AC4948">
        <w:rPr>
          <w:rFonts w:ascii="Arial" w:hAnsi="Arial" w:cs="Arial"/>
        </w:rPr>
        <w:t xml:space="preserve"> </w:t>
      </w:r>
      <w:r w:rsidR="00AC4948">
        <w:rPr>
          <w:rFonts w:ascii="Arial" w:hAnsi="Arial" w:cs="Arial"/>
        </w:rPr>
        <w:t>u odnosu na 20</w:t>
      </w:r>
      <w:r w:rsidR="00B37ED1">
        <w:rPr>
          <w:rFonts w:ascii="Arial" w:hAnsi="Arial" w:cs="Arial"/>
        </w:rPr>
        <w:t>2</w:t>
      </w:r>
      <w:r w:rsidR="00BE2664">
        <w:rPr>
          <w:rFonts w:ascii="Arial" w:hAnsi="Arial" w:cs="Arial"/>
        </w:rPr>
        <w:t>1</w:t>
      </w:r>
      <w:r w:rsidR="00AC4948">
        <w:rPr>
          <w:rFonts w:ascii="Arial" w:hAnsi="Arial" w:cs="Arial"/>
        </w:rPr>
        <w:t>. godinu</w:t>
      </w:r>
      <w:r w:rsidR="002F4026">
        <w:rPr>
          <w:rFonts w:ascii="Arial" w:hAnsi="Arial" w:cs="Arial"/>
        </w:rPr>
        <w:t xml:space="preserve"> za </w:t>
      </w:r>
      <w:r w:rsidR="00BE2664">
        <w:rPr>
          <w:rFonts w:ascii="Arial" w:hAnsi="Arial" w:cs="Arial"/>
        </w:rPr>
        <w:t>32,50</w:t>
      </w:r>
      <w:r w:rsidR="002F4026">
        <w:rPr>
          <w:rFonts w:ascii="Arial" w:hAnsi="Arial" w:cs="Arial"/>
        </w:rPr>
        <w:t>%</w:t>
      </w:r>
      <w:r w:rsidR="00BD737C">
        <w:rPr>
          <w:rFonts w:ascii="Arial" w:hAnsi="Arial" w:cs="Arial"/>
        </w:rPr>
        <w:t xml:space="preserve">. U 2021. godini izvršena je uplata </w:t>
      </w:r>
      <w:r w:rsidR="00B37ED1">
        <w:rPr>
          <w:rFonts w:ascii="Arial" w:hAnsi="Arial" w:cs="Arial"/>
        </w:rPr>
        <w:t xml:space="preserve">COST-a za organizaciju </w:t>
      </w:r>
      <w:proofErr w:type="spellStart"/>
      <w:r w:rsidR="00B37ED1">
        <w:rPr>
          <w:rFonts w:ascii="Arial" w:hAnsi="Arial" w:cs="Arial"/>
        </w:rPr>
        <w:t>webinara</w:t>
      </w:r>
      <w:proofErr w:type="spellEnd"/>
      <w:r w:rsidR="00B37ED1">
        <w:rPr>
          <w:rFonts w:ascii="Arial" w:hAnsi="Arial" w:cs="Arial"/>
        </w:rPr>
        <w:t xml:space="preserve"> </w:t>
      </w:r>
      <w:proofErr w:type="spellStart"/>
      <w:r w:rsidR="00B37ED1">
        <w:rPr>
          <w:rFonts w:ascii="Arial" w:hAnsi="Arial" w:cs="Arial"/>
        </w:rPr>
        <w:t>AttoChem</w:t>
      </w:r>
      <w:proofErr w:type="spellEnd"/>
      <w:r w:rsidR="00B37ED1">
        <w:rPr>
          <w:rFonts w:ascii="Arial" w:hAnsi="Arial" w:cs="Arial"/>
        </w:rPr>
        <w:t xml:space="preserve"> CA 18222</w:t>
      </w:r>
      <w:r w:rsidR="00BD737C">
        <w:rPr>
          <w:rFonts w:ascii="Arial" w:hAnsi="Arial" w:cs="Arial"/>
        </w:rPr>
        <w:t xml:space="preserve"> u iznosu 31.556 HRK</w:t>
      </w:r>
      <w:r w:rsidR="00B37ED1">
        <w:rPr>
          <w:rFonts w:ascii="Arial" w:hAnsi="Arial" w:cs="Arial"/>
        </w:rPr>
        <w:t>.</w:t>
      </w:r>
    </w:p>
    <w:p w:rsidR="00D103C1" w:rsidRPr="006D18B4" w:rsidRDefault="00D103C1" w:rsidP="006D18B4">
      <w:pPr>
        <w:spacing w:after="0" w:line="360" w:lineRule="auto"/>
        <w:jc w:val="both"/>
        <w:rPr>
          <w:rFonts w:ascii="Arial" w:hAnsi="Arial" w:cs="Arial"/>
          <w:b/>
          <w:i/>
          <w:u w:val="single"/>
        </w:rPr>
      </w:pPr>
    </w:p>
    <w:p w:rsidR="00BC2CC7" w:rsidRPr="00965363" w:rsidRDefault="00BC2CC7" w:rsidP="00965363">
      <w:pPr>
        <w:pStyle w:val="ListParagraph"/>
        <w:numPr>
          <w:ilvl w:val="0"/>
          <w:numId w:val="9"/>
        </w:numPr>
        <w:spacing w:after="0" w:line="360" w:lineRule="auto"/>
        <w:jc w:val="both"/>
        <w:rPr>
          <w:rFonts w:ascii="Arial" w:hAnsi="Arial" w:cs="Arial"/>
          <w:b/>
          <w:i/>
          <w:u w:val="single"/>
        </w:rPr>
      </w:pPr>
      <w:r w:rsidRPr="00965363">
        <w:rPr>
          <w:rFonts w:ascii="Arial" w:hAnsi="Arial" w:cs="Arial"/>
          <w:b/>
          <w:i/>
          <w:u w:val="single"/>
        </w:rPr>
        <w:t>Prihodi od nefinancijske imovine</w:t>
      </w:r>
    </w:p>
    <w:p w:rsidR="00BC2CC7" w:rsidRDefault="00BC2CC7" w:rsidP="00BC2CC7">
      <w:pPr>
        <w:spacing w:after="0" w:line="360" w:lineRule="auto"/>
        <w:jc w:val="both"/>
        <w:rPr>
          <w:rFonts w:ascii="Arial" w:hAnsi="Arial" w:cs="Arial"/>
          <w:b/>
          <w:i/>
          <w:u w:val="single"/>
        </w:rPr>
      </w:pPr>
    </w:p>
    <w:p w:rsidR="00F16644" w:rsidRDefault="00BC2CC7" w:rsidP="00BC2CC7">
      <w:pPr>
        <w:spacing w:after="0" w:line="360" w:lineRule="auto"/>
        <w:jc w:val="both"/>
        <w:rPr>
          <w:rFonts w:ascii="Arial" w:hAnsi="Arial" w:cs="Arial"/>
        </w:rPr>
      </w:pPr>
      <w:r w:rsidRPr="00C833D4">
        <w:rPr>
          <w:rFonts w:ascii="Arial" w:hAnsi="Arial" w:cs="Arial"/>
          <w:b/>
          <w:u w:val="single"/>
        </w:rPr>
        <w:t xml:space="preserve">Prihodi od </w:t>
      </w:r>
      <w:r w:rsidR="00EF09BA" w:rsidRPr="00C833D4">
        <w:rPr>
          <w:rFonts w:ascii="Arial" w:hAnsi="Arial" w:cs="Arial"/>
          <w:b/>
          <w:u w:val="single"/>
        </w:rPr>
        <w:t xml:space="preserve">prodaje </w:t>
      </w:r>
      <w:r w:rsidRPr="00C833D4">
        <w:rPr>
          <w:rFonts w:ascii="Arial" w:hAnsi="Arial" w:cs="Arial"/>
          <w:b/>
          <w:u w:val="single"/>
        </w:rPr>
        <w:t>nefinancijske imovine</w:t>
      </w:r>
      <w:r>
        <w:rPr>
          <w:rFonts w:ascii="Arial" w:hAnsi="Arial" w:cs="Arial"/>
        </w:rPr>
        <w:t xml:space="preserve"> </w:t>
      </w:r>
      <w:r w:rsidR="00BD737C" w:rsidRPr="00BD737C">
        <w:rPr>
          <w:rFonts w:ascii="Arial" w:hAnsi="Arial" w:cs="Arial"/>
          <w:b/>
        </w:rPr>
        <w:t>(šifra</w:t>
      </w:r>
      <w:r w:rsidR="00BD737C">
        <w:rPr>
          <w:rFonts w:ascii="Arial" w:hAnsi="Arial" w:cs="Arial"/>
          <w:b/>
        </w:rPr>
        <w:t xml:space="preserve"> </w:t>
      </w:r>
      <w:r w:rsidR="00BD737C" w:rsidRPr="00BD737C">
        <w:rPr>
          <w:rFonts w:ascii="Arial" w:hAnsi="Arial" w:cs="Arial"/>
          <w:b/>
        </w:rPr>
        <w:t>7</w:t>
      </w:r>
      <w:r w:rsidR="00B37ED1">
        <w:rPr>
          <w:rFonts w:ascii="Arial" w:hAnsi="Arial" w:cs="Arial"/>
          <w:b/>
        </w:rPr>
        <w:t>)</w:t>
      </w:r>
      <w:r w:rsidR="00F16644">
        <w:rPr>
          <w:rFonts w:ascii="Arial" w:hAnsi="Arial" w:cs="Arial"/>
          <w:b/>
        </w:rPr>
        <w:t xml:space="preserve"> </w:t>
      </w:r>
      <w:r w:rsidR="00BD737C" w:rsidRPr="00520CE1">
        <w:rPr>
          <w:rFonts w:ascii="Arial" w:hAnsi="Arial" w:cs="Arial"/>
        </w:rPr>
        <w:t>smanjeni</w:t>
      </w:r>
      <w:r w:rsidR="00B37ED1">
        <w:rPr>
          <w:rFonts w:ascii="Arial" w:hAnsi="Arial" w:cs="Arial"/>
        </w:rPr>
        <w:t xml:space="preserve"> </w:t>
      </w:r>
      <w:r w:rsidR="00FB07A6">
        <w:rPr>
          <w:rFonts w:ascii="Arial" w:hAnsi="Arial" w:cs="Arial"/>
        </w:rPr>
        <w:t>su u odnosu</w:t>
      </w:r>
      <w:r w:rsidR="00F16644">
        <w:rPr>
          <w:rFonts w:ascii="Arial" w:hAnsi="Arial" w:cs="Arial"/>
        </w:rPr>
        <w:t xml:space="preserve"> na 20</w:t>
      </w:r>
      <w:r w:rsidR="00B37ED1">
        <w:rPr>
          <w:rFonts w:ascii="Arial" w:hAnsi="Arial" w:cs="Arial"/>
        </w:rPr>
        <w:t>2</w:t>
      </w:r>
      <w:r w:rsidR="00520CE1">
        <w:rPr>
          <w:rFonts w:ascii="Arial" w:hAnsi="Arial" w:cs="Arial"/>
        </w:rPr>
        <w:t>1</w:t>
      </w:r>
      <w:r w:rsidR="00F16644">
        <w:rPr>
          <w:rFonts w:ascii="Arial" w:hAnsi="Arial" w:cs="Arial"/>
        </w:rPr>
        <w:t xml:space="preserve">. godinu za </w:t>
      </w:r>
      <w:r w:rsidR="00520CE1">
        <w:rPr>
          <w:rFonts w:ascii="Arial" w:hAnsi="Arial" w:cs="Arial"/>
        </w:rPr>
        <w:t>96,50</w:t>
      </w:r>
      <w:r w:rsidR="00FB07A6">
        <w:rPr>
          <w:rFonts w:ascii="Arial" w:hAnsi="Arial" w:cs="Arial"/>
        </w:rPr>
        <w:t>%</w:t>
      </w:r>
      <w:r w:rsidR="00520CE1">
        <w:rPr>
          <w:rFonts w:ascii="Arial" w:hAnsi="Arial" w:cs="Arial"/>
        </w:rPr>
        <w:t xml:space="preserve">. U </w:t>
      </w:r>
      <w:r w:rsidR="00520CE1" w:rsidRPr="00F65D98">
        <w:rPr>
          <w:rFonts w:ascii="Arial" w:hAnsi="Arial" w:cs="Arial"/>
        </w:rPr>
        <w:t>2021.</w:t>
      </w:r>
      <w:r w:rsidR="00520CE1">
        <w:rPr>
          <w:rFonts w:ascii="Arial" w:hAnsi="Arial" w:cs="Arial"/>
        </w:rPr>
        <w:t xml:space="preserve"> godini</w:t>
      </w:r>
      <w:r w:rsidR="00F16644">
        <w:rPr>
          <w:rFonts w:ascii="Arial" w:hAnsi="Arial" w:cs="Arial"/>
        </w:rPr>
        <w:t xml:space="preserve"> </w:t>
      </w:r>
      <w:r w:rsidR="00520CE1">
        <w:rPr>
          <w:rFonts w:ascii="Arial" w:hAnsi="Arial" w:cs="Arial"/>
        </w:rPr>
        <w:t>prodana su</w:t>
      </w:r>
      <w:r w:rsidR="00F16644">
        <w:rPr>
          <w:rFonts w:ascii="Arial" w:hAnsi="Arial" w:cs="Arial"/>
        </w:rPr>
        <w:t xml:space="preserve"> </w:t>
      </w:r>
      <w:r w:rsidR="002C5E43">
        <w:rPr>
          <w:rFonts w:ascii="Arial" w:hAnsi="Arial" w:cs="Arial"/>
        </w:rPr>
        <w:t xml:space="preserve">dva </w:t>
      </w:r>
      <w:r w:rsidR="00F16644">
        <w:rPr>
          <w:rFonts w:ascii="Arial" w:hAnsi="Arial" w:cs="Arial"/>
        </w:rPr>
        <w:t>stana</w:t>
      </w:r>
      <w:r w:rsidR="00BD5DC1">
        <w:rPr>
          <w:rFonts w:ascii="Arial" w:hAnsi="Arial" w:cs="Arial"/>
        </w:rPr>
        <w:t xml:space="preserve"> </w:t>
      </w:r>
      <w:r w:rsidR="00F16644">
        <w:rPr>
          <w:rFonts w:ascii="Arial" w:hAnsi="Arial" w:cs="Arial"/>
        </w:rPr>
        <w:t>u vlasništvu Instituta</w:t>
      </w:r>
      <w:r w:rsidR="00D103C1">
        <w:rPr>
          <w:rFonts w:ascii="Arial" w:hAnsi="Arial" w:cs="Arial"/>
        </w:rPr>
        <w:t xml:space="preserve"> na adresi </w:t>
      </w:r>
      <w:r w:rsidR="002C5E43">
        <w:rPr>
          <w:rFonts w:ascii="Arial" w:hAnsi="Arial" w:cs="Arial"/>
        </w:rPr>
        <w:t xml:space="preserve">Otona Župančića 10 i </w:t>
      </w:r>
      <w:proofErr w:type="spellStart"/>
      <w:r w:rsidR="002C5E43">
        <w:rPr>
          <w:rFonts w:ascii="Arial" w:hAnsi="Arial" w:cs="Arial"/>
        </w:rPr>
        <w:t>Kopernikova</w:t>
      </w:r>
      <w:proofErr w:type="spellEnd"/>
      <w:r w:rsidR="002C5E43">
        <w:rPr>
          <w:rFonts w:ascii="Arial" w:hAnsi="Arial" w:cs="Arial"/>
        </w:rPr>
        <w:t xml:space="preserve"> 5</w:t>
      </w:r>
      <w:r w:rsidR="00D103C1">
        <w:rPr>
          <w:rFonts w:ascii="Arial" w:hAnsi="Arial" w:cs="Arial"/>
        </w:rPr>
        <w:t>, Zagreb</w:t>
      </w:r>
      <w:r w:rsidR="002C5E43">
        <w:rPr>
          <w:rFonts w:ascii="Arial" w:hAnsi="Arial" w:cs="Arial"/>
        </w:rPr>
        <w:t xml:space="preserve"> </w:t>
      </w:r>
      <w:r w:rsidR="00520CE1">
        <w:rPr>
          <w:rFonts w:ascii="Arial" w:hAnsi="Arial" w:cs="Arial"/>
        </w:rPr>
        <w:t>u iznosu 1.164.599 HRK.</w:t>
      </w:r>
    </w:p>
    <w:p w:rsidR="00520CE1" w:rsidRDefault="00520CE1" w:rsidP="00BC2CC7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U 2022. godini izvršena je prodaja fotokopirnog uređaja u iznosu 13.900 HRK.</w:t>
      </w:r>
    </w:p>
    <w:p w:rsidR="00520CE1" w:rsidRDefault="00520CE1" w:rsidP="00965363">
      <w:pPr>
        <w:spacing w:after="0" w:line="360" w:lineRule="auto"/>
        <w:jc w:val="both"/>
        <w:rPr>
          <w:rFonts w:ascii="Arial" w:hAnsi="Arial" w:cs="Arial"/>
          <w:b/>
          <w:i/>
        </w:rPr>
      </w:pPr>
    </w:p>
    <w:p w:rsidR="00245087" w:rsidRPr="00245087" w:rsidRDefault="00245087" w:rsidP="00245087">
      <w:pPr>
        <w:spacing w:after="0" w:line="360" w:lineRule="auto"/>
        <w:jc w:val="both"/>
        <w:rPr>
          <w:rFonts w:ascii="Arial" w:eastAsia="Times New Roman" w:hAnsi="Arial" w:cs="Arial"/>
          <w:b/>
          <w:lang w:eastAsia="hr-HR"/>
        </w:rPr>
      </w:pPr>
      <w:r w:rsidRPr="00245087">
        <w:rPr>
          <w:rFonts w:ascii="Arial" w:eastAsia="Times New Roman" w:hAnsi="Arial" w:cs="Arial"/>
          <w:b/>
          <w:u w:val="single"/>
          <w:lang w:eastAsia="hr-HR"/>
        </w:rPr>
        <w:t>Povrat zajmova danih tuzemnim trgovačkim društvima izvan javnog sektora</w:t>
      </w:r>
      <w:r w:rsidRPr="00245087">
        <w:rPr>
          <w:rFonts w:ascii="Arial" w:eastAsia="Times New Roman" w:hAnsi="Arial" w:cs="Arial"/>
          <w:b/>
          <w:lang w:eastAsia="hr-HR"/>
        </w:rPr>
        <w:t xml:space="preserve"> (</w:t>
      </w:r>
      <w:r>
        <w:rPr>
          <w:rFonts w:ascii="Arial" w:eastAsia="Times New Roman" w:hAnsi="Arial" w:cs="Arial"/>
          <w:b/>
          <w:lang w:eastAsia="hr-HR"/>
        </w:rPr>
        <w:t>šifra 81632)</w:t>
      </w:r>
    </w:p>
    <w:p w:rsidR="00245087" w:rsidRPr="00245087" w:rsidRDefault="00245087" w:rsidP="00245087">
      <w:pPr>
        <w:spacing w:after="0" w:line="360" w:lineRule="auto"/>
        <w:jc w:val="both"/>
        <w:rPr>
          <w:rFonts w:ascii="Arial" w:eastAsia="Times New Roman" w:hAnsi="Arial" w:cs="Arial"/>
          <w:lang w:eastAsia="hr-HR"/>
        </w:rPr>
      </w:pPr>
      <w:r w:rsidRPr="00F65D98">
        <w:rPr>
          <w:rFonts w:ascii="Arial" w:eastAsia="Times New Roman" w:hAnsi="Arial" w:cs="Arial"/>
          <w:lang w:eastAsia="hr-HR"/>
        </w:rPr>
        <w:t>U 2021.</w:t>
      </w:r>
      <w:r>
        <w:rPr>
          <w:rFonts w:ascii="Arial" w:eastAsia="Times New Roman" w:hAnsi="Arial" w:cs="Arial"/>
          <w:lang w:eastAsia="hr-HR"/>
        </w:rPr>
        <w:t xml:space="preserve"> godini izvršena je </w:t>
      </w:r>
      <w:r w:rsidRPr="00245087">
        <w:rPr>
          <w:rFonts w:ascii="Arial" w:eastAsia="Times New Roman" w:hAnsi="Arial" w:cs="Arial"/>
          <w:lang w:eastAsia="hr-HR"/>
        </w:rPr>
        <w:t>uplat</w:t>
      </w:r>
      <w:r>
        <w:rPr>
          <w:rFonts w:ascii="Arial" w:eastAsia="Times New Roman" w:hAnsi="Arial" w:cs="Arial"/>
          <w:lang w:eastAsia="hr-HR"/>
        </w:rPr>
        <w:t>a</w:t>
      </w:r>
      <w:r w:rsidRPr="00245087">
        <w:rPr>
          <w:rFonts w:ascii="Arial" w:eastAsia="Times New Roman" w:hAnsi="Arial" w:cs="Arial"/>
          <w:lang w:eastAsia="hr-HR"/>
        </w:rPr>
        <w:t xml:space="preserve"> Društva Ruđer-Inovacije d.o.o. u iznosu 1.000.000 HRK na ime povrata dijela zajma Institutu.</w:t>
      </w:r>
    </w:p>
    <w:p w:rsidR="00C833D4" w:rsidRDefault="00C833D4" w:rsidP="00965363">
      <w:pPr>
        <w:spacing w:after="0" w:line="360" w:lineRule="auto"/>
        <w:jc w:val="both"/>
        <w:rPr>
          <w:rFonts w:ascii="Arial" w:hAnsi="Arial" w:cs="Arial"/>
          <w:b/>
          <w:i/>
        </w:rPr>
      </w:pPr>
    </w:p>
    <w:p w:rsidR="00190BBD" w:rsidRDefault="00190BBD" w:rsidP="00965363">
      <w:pPr>
        <w:spacing w:after="0" w:line="360" w:lineRule="auto"/>
        <w:jc w:val="both"/>
        <w:rPr>
          <w:rFonts w:ascii="Arial" w:hAnsi="Arial" w:cs="Arial"/>
          <w:b/>
          <w:i/>
        </w:rPr>
      </w:pPr>
    </w:p>
    <w:p w:rsidR="00656E0F" w:rsidRPr="00965363" w:rsidRDefault="00965363" w:rsidP="00965363">
      <w:pPr>
        <w:spacing w:after="0" w:line="360" w:lineRule="auto"/>
        <w:jc w:val="both"/>
        <w:rPr>
          <w:rFonts w:ascii="Arial" w:hAnsi="Arial" w:cs="Arial"/>
          <w:b/>
          <w:i/>
          <w:u w:val="single"/>
        </w:rPr>
      </w:pPr>
      <w:r>
        <w:rPr>
          <w:rFonts w:ascii="Arial" w:hAnsi="Arial" w:cs="Arial"/>
          <w:b/>
        </w:rPr>
        <w:t xml:space="preserve"> </w:t>
      </w:r>
      <w:r w:rsidRPr="00965363">
        <w:rPr>
          <w:rFonts w:ascii="Arial" w:hAnsi="Arial" w:cs="Arial"/>
          <w:b/>
        </w:rPr>
        <w:t xml:space="preserve"> B. </w:t>
      </w:r>
      <w:r w:rsidR="00C54A5A" w:rsidRPr="00965363">
        <w:rPr>
          <w:rFonts w:ascii="Arial" w:hAnsi="Arial" w:cs="Arial"/>
          <w:b/>
          <w:u w:val="single"/>
        </w:rPr>
        <w:t>RASHODI I IZDACI</w:t>
      </w:r>
      <w:r w:rsidR="00C54A5A" w:rsidRPr="00965363">
        <w:rPr>
          <w:rFonts w:ascii="Arial" w:hAnsi="Arial" w:cs="Arial"/>
          <w:b/>
        </w:rPr>
        <w:t xml:space="preserve"> </w:t>
      </w:r>
    </w:p>
    <w:p w:rsidR="00656E0F" w:rsidRPr="005B3DBB" w:rsidRDefault="00656E0F" w:rsidP="00C54A5A">
      <w:pPr>
        <w:spacing w:after="0" w:line="360" w:lineRule="auto"/>
        <w:ind w:left="360"/>
        <w:jc w:val="both"/>
        <w:rPr>
          <w:rFonts w:ascii="Arial" w:hAnsi="Arial" w:cs="Arial"/>
        </w:rPr>
      </w:pPr>
    </w:p>
    <w:p w:rsidR="00656E0F" w:rsidRDefault="00656E0F" w:rsidP="00965363">
      <w:pPr>
        <w:spacing w:after="0" w:line="360" w:lineRule="auto"/>
        <w:jc w:val="both"/>
        <w:rPr>
          <w:rFonts w:ascii="Arial" w:hAnsi="Arial" w:cs="Arial"/>
        </w:rPr>
      </w:pPr>
      <w:r w:rsidRPr="005B3DBB">
        <w:rPr>
          <w:rFonts w:ascii="Arial" w:hAnsi="Arial" w:cs="Arial"/>
        </w:rPr>
        <w:t xml:space="preserve">Ukupni rashodi i izdaci za razdoblje od 01. </w:t>
      </w:r>
      <w:r w:rsidR="00BA2EB9">
        <w:rPr>
          <w:rFonts w:ascii="Arial" w:hAnsi="Arial" w:cs="Arial"/>
        </w:rPr>
        <w:t>s</w:t>
      </w:r>
      <w:r w:rsidRPr="005B3DBB">
        <w:rPr>
          <w:rFonts w:ascii="Arial" w:hAnsi="Arial" w:cs="Arial"/>
        </w:rPr>
        <w:t>iječnja 20</w:t>
      </w:r>
      <w:r w:rsidR="005E0EB8">
        <w:rPr>
          <w:rFonts w:ascii="Arial" w:hAnsi="Arial" w:cs="Arial"/>
        </w:rPr>
        <w:t>2</w:t>
      </w:r>
      <w:r w:rsidR="0056351C">
        <w:rPr>
          <w:rFonts w:ascii="Arial" w:hAnsi="Arial" w:cs="Arial"/>
        </w:rPr>
        <w:t>2</w:t>
      </w:r>
      <w:r w:rsidRPr="005B3DBB">
        <w:rPr>
          <w:rFonts w:ascii="Arial" w:hAnsi="Arial" w:cs="Arial"/>
        </w:rPr>
        <w:t xml:space="preserve">. </w:t>
      </w:r>
      <w:r w:rsidR="00BA2EB9">
        <w:rPr>
          <w:rFonts w:ascii="Arial" w:hAnsi="Arial" w:cs="Arial"/>
        </w:rPr>
        <w:t>g</w:t>
      </w:r>
      <w:r w:rsidRPr="005B3DBB">
        <w:rPr>
          <w:rFonts w:ascii="Arial" w:hAnsi="Arial" w:cs="Arial"/>
        </w:rPr>
        <w:t>odine do 31.</w:t>
      </w:r>
      <w:r w:rsidR="00BA2EB9">
        <w:rPr>
          <w:rFonts w:ascii="Arial" w:hAnsi="Arial" w:cs="Arial"/>
        </w:rPr>
        <w:t xml:space="preserve"> </w:t>
      </w:r>
      <w:r w:rsidRPr="005B3DBB">
        <w:rPr>
          <w:rFonts w:ascii="Arial" w:hAnsi="Arial" w:cs="Arial"/>
        </w:rPr>
        <w:t>prosinca 20</w:t>
      </w:r>
      <w:r w:rsidR="005E0EB8">
        <w:rPr>
          <w:rFonts w:ascii="Arial" w:hAnsi="Arial" w:cs="Arial"/>
        </w:rPr>
        <w:t>2</w:t>
      </w:r>
      <w:r w:rsidR="0056351C">
        <w:rPr>
          <w:rFonts w:ascii="Arial" w:hAnsi="Arial" w:cs="Arial"/>
        </w:rPr>
        <w:t>2</w:t>
      </w:r>
      <w:r w:rsidRPr="005B3DBB">
        <w:rPr>
          <w:rFonts w:ascii="Arial" w:hAnsi="Arial" w:cs="Arial"/>
        </w:rPr>
        <w:t>.</w:t>
      </w:r>
      <w:r w:rsidR="00BA2EB9">
        <w:rPr>
          <w:rFonts w:ascii="Arial" w:hAnsi="Arial" w:cs="Arial"/>
        </w:rPr>
        <w:t xml:space="preserve"> </w:t>
      </w:r>
      <w:r w:rsidRPr="005B3DBB">
        <w:rPr>
          <w:rFonts w:ascii="Arial" w:hAnsi="Arial" w:cs="Arial"/>
        </w:rPr>
        <w:t xml:space="preserve">godine ostvareni su u iznosu </w:t>
      </w:r>
      <w:r w:rsidR="0056351C">
        <w:rPr>
          <w:rFonts w:ascii="Arial" w:hAnsi="Arial" w:cs="Arial"/>
        </w:rPr>
        <w:t>347.926.84</w:t>
      </w:r>
      <w:r w:rsidR="00F172F2">
        <w:rPr>
          <w:rFonts w:ascii="Arial" w:hAnsi="Arial" w:cs="Arial"/>
        </w:rPr>
        <w:t>3</w:t>
      </w:r>
      <w:r w:rsidR="00965363">
        <w:rPr>
          <w:rFonts w:ascii="Arial" w:hAnsi="Arial" w:cs="Arial"/>
        </w:rPr>
        <w:t xml:space="preserve"> </w:t>
      </w:r>
      <w:r w:rsidRPr="005B3DBB">
        <w:rPr>
          <w:rFonts w:ascii="Arial" w:hAnsi="Arial" w:cs="Arial"/>
        </w:rPr>
        <w:t>HRK i u odnosu na 20</w:t>
      </w:r>
      <w:r w:rsidR="00B052C9">
        <w:rPr>
          <w:rFonts w:ascii="Arial" w:hAnsi="Arial" w:cs="Arial"/>
        </w:rPr>
        <w:t>2</w:t>
      </w:r>
      <w:r w:rsidR="0056351C">
        <w:rPr>
          <w:rFonts w:ascii="Arial" w:hAnsi="Arial" w:cs="Arial"/>
        </w:rPr>
        <w:t>1</w:t>
      </w:r>
      <w:r w:rsidRPr="005B3DBB">
        <w:rPr>
          <w:rFonts w:ascii="Arial" w:hAnsi="Arial" w:cs="Arial"/>
        </w:rPr>
        <w:t xml:space="preserve">. </w:t>
      </w:r>
      <w:r w:rsidR="00BA2EB9">
        <w:rPr>
          <w:rFonts w:ascii="Arial" w:hAnsi="Arial" w:cs="Arial"/>
        </w:rPr>
        <w:t>g</w:t>
      </w:r>
      <w:r w:rsidRPr="005B3DBB">
        <w:rPr>
          <w:rFonts w:ascii="Arial" w:hAnsi="Arial" w:cs="Arial"/>
        </w:rPr>
        <w:t xml:space="preserve">odinu </w:t>
      </w:r>
      <w:r w:rsidR="00965363">
        <w:rPr>
          <w:rFonts w:ascii="Arial" w:hAnsi="Arial" w:cs="Arial"/>
        </w:rPr>
        <w:t xml:space="preserve">povećani </w:t>
      </w:r>
      <w:r w:rsidRPr="005B3DBB">
        <w:rPr>
          <w:rFonts w:ascii="Arial" w:hAnsi="Arial" w:cs="Arial"/>
        </w:rPr>
        <w:t xml:space="preserve">su za </w:t>
      </w:r>
      <w:r w:rsidR="0056351C">
        <w:rPr>
          <w:rFonts w:ascii="Arial" w:hAnsi="Arial" w:cs="Arial"/>
        </w:rPr>
        <w:t>12,7</w:t>
      </w:r>
      <w:r w:rsidR="00F172F2">
        <w:rPr>
          <w:rFonts w:ascii="Arial" w:hAnsi="Arial" w:cs="Arial"/>
        </w:rPr>
        <w:t>3</w:t>
      </w:r>
      <w:r w:rsidRPr="005B3DBB">
        <w:rPr>
          <w:rFonts w:ascii="Arial" w:hAnsi="Arial" w:cs="Arial"/>
        </w:rPr>
        <w:t>% (20</w:t>
      </w:r>
      <w:r w:rsidR="00B052C9">
        <w:rPr>
          <w:rFonts w:ascii="Arial" w:hAnsi="Arial" w:cs="Arial"/>
        </w:rPr>
        <w:t>2</w:t>
      </w:r>
      <w:r w:rsidR="0056351C">
        <w:rPr>
          <w:rFonts w:ascii="Arial" w:hAnsi="Arial" w:cs="Arial"/>
        </w:rPr>
        <w:t>1</w:t>
      </w:r>
      <w:r w:rsidRPr="005B3DBB">
        <w:rPr>
          <w:rFonts w:ascii="Arial" w:hAnsi="Arial" w:cs="Arial"/>
        </w:rPr>
        <w:t>. =</w:t>
      </w:r>
      <w:r w:rsidR="004A267E">
        <w:rPr>
          <w:rFonts w:ascii="Arial" w:hAnsi="Arial" w:cs="Arial"/>
        </w:rPr>
        <w:t xml:space="preserve"> </w:t>
      </w:r>
      <w:r w:rsidR="0056351C">
        <w:rPr>
          <w:rFonts w:ascii="Arial" w:hAnsi="Arial" w:cs="Arial"/>
        </w:rPr>
        <w:t xml:space="preserve">308.612.756 </w:t>
      </w:r>
      <w:r w:rsidRPr="005B3DBB">
        <w:rPr>
          <w:rFonts w:ascii="Arial" w:hAnsi="Arial" w:cs="Arial"/>
        </w:rPr>
        <w:t>HRK).</w:t>
      </w:r>
    </w:p>
    <w:p w:rsidR="001E24DF" w:rsidRDefault="001E24DF" w:rsidP="00965363">
      <w:pPr>
        <w:spacing w:after="0" w:line="360" w:lineRule="auto"/>
        <w:jc w:val="both"/>
        <w:rPr>
          <w:rFonts w:ascii="Arial" w:hAnsi="Arial" w:cs="Arial"/>
        </w:rPr>
      </w:pPr>
    </w:p>
    <w:p w:rsidR="001E24DF" w:rsidRDefault="001E24DF" w:rsidP="00965363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Ukupne rashode i izdatke čine:</w:t>
      </w:r>
    </w:p>
    <w:p w:rsidR="001E24DF" w:rsidRDefault="001E24DF" w:rsidP="001E24DF">
      <w:pPr>
        <w:pStyle w:val="ListParagraph"/>
        <w:numPr>
          <w:ilvl w:val="0"/>
          <w:numId w:val="11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rashodi poslovanja u iznosu </w:t>
      </w:r>
      <w:r w:rsidR="0056351C">
        <w:rPr>
          <w:rFonts w:ascii="Arial" w:hAnsi="Arial" w:cs="Arial"/>
        </w:rPr>
        <w:t>279.323.481</w:t>
      </w:r>
      <w:r w:rsidR="005E0EB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HRK</w:t>
      </w:r>
    </w:p>
    <w:p w:rsidR="001E24DF" w:rsidRDefault="001E24DF" w:rsidP="001E24DF">
      <w:pPr>
        <w:pStyle w:val="ListParagraph"/>
        <w:numPr>
          <w:ilvl w:val="0"/>
          <w:numId w:val="11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rashodi za nabavu nefinancijske imovine u iznosu </w:t>
      </w:r>
      <w:r w:rsidR="0056351C">
        <w:rPr>
          <w:rFonts w:ascii="Arial" w:hAnsi="Arial" w:cs="Arial"/>
        </w:rPr>
        <w:t>68.603.362</w:t>
      </w:r>
      <w:r>
        <w:rPr>
          <w:rFonts w:ascii="Arial" w:hAnsi="Arial" w:cs="Arial"/>
        </w:rPr>
        <w:t xml:space="preserve"> HRK</w:t>
      </w:r>
    </w:p>
    <w:p w:rsidR="00CB0633" w:rsidRDefault="00CB0633" w:rsidP="00455B88">
      <w:pPr>
        <w:spacing w:after="0" w:line="360" w:lineRule="auto"/>
        <w:jc w:val="both"/>
        <w:rPr>
          <w:rFonts w:ascii="Arial" w:hAnsi="Arial" w:cs="Arial"/>
        </w:rPr>
      </w:pPr>
    </w:p>
    <w:p w:rsidR="00455B88" w:rsidRPr="0065289E" w:rsidRDefault="00455B88" w:rsidP="00455B88">
      <w:pPr>
        <w:pStyle w:val="ListParagraph"/>
        <w:numPr>
          <w:ilvl w:val="0"/>
          <w:numId w:val="12"/>
        </w:numPr>
        <w:spacing w:after="0" w:line="360" w:lineRule="auto"/>
        <w:jc w:val="both"/>
        <w:rPr>
          <w:rFonts w:ascii="Arial" w:hAnsi="Arial" w:cs="Arial"/>
          <w:b/>
          <w:i/>
          <w:u w:val="single"/>
        </w:rPr>
      </w:pPr>
      <w:r w:rsidRPr="0065289E">
        <w:rPr>
          <w:rFonts w:ascii="Arial" w:hAnsi="Arial" w:cs="Arial"/>
          <w:b/>
          <w:i/>
          <w:u w:val="single"/>
        </w:rPr>
        <w:t>Rashodi poslovanja</w:t>
      </w:r>
    </w:p>
    <w:p w:rsidR="00656E0F" w:rsidRPr="005B3DBB" w:rsidRDefault="00656E0F" w:rsidP="00C54A5A">
      <w:pPr>
        <w:spacing w:after="0" w:line="360" w:lineRule="auto"/>
        <w:ind w:left="360"/>
        <w:jc w:val="both"/>
        <w:rPr>
          <w:rFonts w:ascii="Arial" w:hAnsi="Arial" w:cs="Arial"/>
        </w:rPr>
      </w:pPr>
    </w:p>
    <w:p w:rsidR="00544FDE" w:rsidRDefault="00BA2EB9" w:rsidP="00455B88">
      <w:pPr>
        <w:spacing w:after="0" w:line="360" w:lineRule="auto"/>
        <w:jc w:val="both"/>
        <w:rPr>
          <w:rFonts w:ascii="Arial" w:hAnsi="Arial" w:cs="Arial"/>
        </w:rPr>
      </w:pPr>
      <w:r w:rsidRPr="00CA2A8D">
        <w:rPr>
          <w:rFonts w:ascii="Arial" w:hAnsi="Arial" w:cs="Arial"/>
          <w:b/>
          <w:u w:val="single"/>
        </w:rPr>
        <w:t>Rashodi</w:t>
      </w:r>
      <w:r w:rsidR="006C2BA1" w:rsidRPr="00CA2A8D">
        <w:rPr>
          <w:rFonts w:ascii="Arial" w:hAnsi="Arial" w:cs="Arial"/>
          <w:b/>
          <w:u w:val="single"/>
        </w:rPr>
        <w:t xml:space="preserve"> za zaposlene</w:t>
      </w:r>
      <w:r w:rsidR="006C2BA1" w:rsidRPr="005B3DBB">
        <w:rPr>
          <w:rFonts w:ascii="Arial" w:hAnsi="Arial" w:cs="Arial"/>
        </w:rPr>
        <w:t xml:space="preserve"> </w:t>
      </w:r>
      <w:r w:rsidR="00455B88" w:rsidRPr="00BA2EB9">
        <w:rPr>
          <w:rFonts w:ascii="Arial" w:hAnsi="Arial" w:cs="Arial"/>
          <w:b/>
        </w:rPr>
        <w:t>(</w:t>
      </w:r>
      <w:r w:rsidR="00F172F2">
        <w:rPr>
          <w:rFonts w:ascii="Arial" w:hAnsi="Arial" w:cs="Arial"/>
          <w:b/>
        </w:rPr>
        <w:t>šifra 31</w:t>
      </w:r>
      <w:r w:rsidR="00455B88" w:rsidRPr="00BA2EB9">
        <w:rPr>
          <w:rFonts w:ascii="Arial" w:hAnsi="Arial" w:cs="Arial"/>
          <w:b/>
        </w:rPr>
        <w:t>)</w:t>
      </w:r>
      <w:r w:rsidR="00455B88" w:rsidRPr="005B3DBB">
        <w:rPr>
          <w:rFonts w:ascii="Arial" w:hAnsi="Arial" w:cs="Arial"/>
        </w:rPr>
        <w:t xml:space="preserve"> </w:t>
      </w:r>
      <w:r w:rsidR="00CB0633">
        <w:rPr>
          <w:rFonts w:ascii="Arial" w:hAnsi="Arial" w:cs="Arial"/>
        </w:rPr>
        <w:t>povećani su u odnosu na 20</w:t>
      </w:r>
      <w:r w:rsidR="00B052C9">
        <w:rPr>
          <w:rFonts w:ascii="Arial" w:hAnsi="Arial" w:cs="Arial"/>
        </w:rPr>
        <w:t>2</w:t>
      </w:r>
      <w:r w:rsidR="00F172F2">
        <w:rPr>
          <w:rFonts w:ascii="Arial" w:hAnsi="Arial" w:cs="Arial"/>
        </w:rPr>
        <w:t>1</w:t>
      </w:r>
      <w:r w:rsidR="00CB0633">
        <w:rPr>
          <w:rFonts w:ascii="Arial" w:hAnsi="Arial" w:cs="Arial"/>
        </w:rPr>
        <w:t xml:space="preserve">. godinu za </w:t>
      </w:r>
      <w:r w:rsidR="00F172F2">
        <w:rPr>
          <w:rFonts w:ascii="Arial" w:hAnsi="Arial" w:cs="Arial"/>
        </w:rPr>
        <w:t>6,10</w:t>
      </w:r>
      <w:r w:rsidR="00CB0633">
        <w:rPr>
          <w:rFonts w:ascii="Arial" w:hAnsi="Arial" w:cs="Arial"/>
        </w:rPr>
        <w:t>%.</w:t>
      </w:r>
      <w:r w:rsidR="00C84CB9">
        <w:rPr>
          <w:rFonts w:ascii="Arial" w:hAnsi="Arial" w:cs="Arial"/>
        </w:rPr>
        <w:t xml:space="preserve"> </w:t>
      </w:r>
      <w:r w:rsidR="00544FDE">
        <w:rPr>
          <w:rFonts w:ascii="Arial" w:hAnsi="Arial" w:cs="Arial"/>
        </w:rPr>
        <w:t>U 20</w:t>
      </w:r>
      <w:r w:rsidR="005E0EB8">
        <w:rPr>
          <w:rFonts w:ascii="Arial" w:hAnsi="Arial" w:cs="Arial"/>
        </w:rPr>
        <w:t>2</w:t>
      </w:r>
      <w:r w:rsidR="00F172F2">
        <w:rPr>
          <w:rFonts w:ascii="Arial" w:hAnsi="Arial" w:cs="Arial"/>
        </w:rPr>
        <w:t>2</w:t>
      </w:r>
      <w:r w:rsidR="00544FDE">
        <w:rPr>
          <w:rFonts w:ascii="Arial" w:hAnsi="Arial" w:cs="Arial"/>
        </w:rPr>
        <w:t xml:space="preserve">. godini došlo je do povećanja osnovice za </w:t>
      </w:r>
      <w:r w:rsidR="00011104">
        <w:rPr>
          <w:rFonts w:ascii="Arial" w:hAnsi="Arial" w:cs="Arial"/>
        </w:rPr>
        <w:t>obračun</w:t>
      </w:r>
      <w:r w:rsidR="00544FDE">
        <w:rPr>
          <w:rFonts w:ascii="Arial" w:hAnsi="Arial" w:cs="Arial"/>
        </w:rPr>
        <w:t xml:space="preserve"> plaće </w:t>
      </w:r>
      <w:r w:rsidR="00B052C9" w:rsidRPr="00F65D98">
        <w:rPr>
          <w:rFonts w:ascii="Arial" w:hAnsi="Arial" w:cs="Arial"/>
        </w:rPr>
        <w:t>od</w:t>
      </w:r>
      <w:r w:rsidR="00B052C9">
        <w:rPr>
          <w:rFonts w:ascii="Arial" w:hAnsi="Arial" w:cs="Arial"/>
        </w:rPr>
        <w:t xml:space="preserve"> </w:t>
      </w:r>
      <w:r w:rsidR="00F65D98">
        <w:rPr>
          <w:rFonts w:ascii="Arial" w:hAnsi="Arial" w:cs="Arial"/>
        </w:rPr>
        <w:t xml:space="preserve">mjeseca svibnja </w:t>
      </w:r>
      <w:r w:rsidR="00F172F2">
        <w:rPr>
          <w:rFonts w:ascii="Arial" w:hAnsi="Arial" w:cs="Arial"/>
        </w:rPr>
        <w:t>2022</w:t>
      </w:r>
      <w:r w:rsidR="00B052C9">
        <w:rPr>
          <w:rFonts w:ascii="Arial" w:hAnsi="Arial" w:cs="Arial"/>
        </w:rPr>
        <w:t xml:space="preserve">. </w:t>
      </w:r>
      <w:r w:rsidR="00351133">
        <w:rPr>
          <w:rFonts w:ascii="Arial" w:hAnsi="Arial" w:cs="Arial"/>
        </w:rPr>
        <w:t xml:space="preserve">godine </w:t>
      </w:r>
      <w:r w:rsidR="00B052C9">
        <w:rPr>
          <w:rFonts w:ascii="Arial" w:hAnsi="Arial" w:cs="Arial"/>
        </w:rPr>
        <w:t>za</w:t>
      </w:r>
      <w:r w:rsidR="00544FDE">
        <w:rPr>
          <w:rFonts w:ascii="Arial" w:hAnsi="Arial" w:cs="Arial"/>
        </w:rPr>
        <w:t xml:space="preserve"> </w:t>
      </w:r>
      <w:r w:rsidR="00F172F2">
        <w:rPr>
          <w:rFonts w:ascii="Arial" w:hAnsi="Arial" w:cs="Arial"/>
        </w:rPr>
        <w:lastRenderedPageBreak/>
        <w:t>4</w:t>
      </w:r>
      <w:r w:rsidR="00544FDE">
        <w:rPr>
          <w:rFonts w:ascii="Arial" w:hAnsi="Arial" w:cs="Arial"/>
        </w:rPr>
        <w:t>%</w:t>
      </w:r>
      <w:r w:rsidR="00011104">
        <w:rPr>
          <w:rFonts w:ascii="Arial" w:hAnsi="Arial" w:cs="Arial"/>
        </w:rPr>
        <w:t xml:space="preserve"> </w:t>
      </w:r>
      <w:r w:rsidR="00F172F2">
        <w:rPr>
          <w:rFonts w:ascii="Arial" w:hAnsi="Arial" w:cs="Arial"/>
        </w:rPr>
        <w:t xml:space="preserve">i </w:t>
      </w:r>
      <w:r w:rsidR="00F172F2" w:rsidRPr="00F65D98">
        <w:rPr>
          <w:rFonts w:ascii="Arial" w:hAnsi="Arial" w:cs="Arial"/>
        </w:rPr>
        <w:t>od</w:t>
      </w:r>
      <w:r w:rsidR="00F65D98">
        <w:rPr>
          <w:rFonts w:ascii="Arial" w:hAnsi="Arial" w:cs="Arial"/>
        </w:rPr>
        <w:t xml:space="preserve"> mjeseca </w:t>
      </w:r>
      <w:r w:rsidR="00F172F2">
        <w:rPr>
          <w:rFonts w:ascii="Arial" w:hAnsi="Arial" w:cs="Arial"/>
        </w:rPr>
        <w:t>listopada 2022. godine za 6%</w:t>
      </w:r>
      <w:r w:rsidR="00B052C9">
        <w:rPr>
          <w:rFonts w:ascii="Arial" w:hAnsi="Arial" w:cs="Arial"/>
        </w:rPr>
        <w:t xml:space="preserve"> te</w:t>
      </w:r>
      <w:r w:rsidR="00544FDE">
        <w:rPr>
          <w:rFonts w:ascii="Arial" w:hAnsi="Arial" w:cs="Arial"/>
        </w:rPr>
        <w:t xml:space="preserve"> je</w:t>
      </w:r>
      <w:r w:rsidR="00011104">
        <w:rPr>
          <w:rFonts w:ascii="Arial" w:hAnsi="Arial" w:cs="Arial"/>
        </w:rPr>
        <w:t xml:space="preserve"> istovremeno</w:t>
      </w:r>
      <w:r w:rsidR="00544FDE">
        <w:rPr>
          <w:rFonts w:ascii="Arial" w:hAnsi="Arial" w:cs="Arial"/>
        </w:rPr>
        <w:t xml:space="preserve"> povećan </w:t>
      </w:r>
      <w:r w:rsidR="005769D2">
        <w:rPr>
          <w:rFonts w:ascii="Arial" w:hAnsi="Arial" w:cs="Arial"/>
        </w:rPr>
        <w:t>broj zaposlenih tijekom 20</w:t>
      </w:r>
      <w:r w:rsidR="005E0EB8">
        <w:rPr>
          <w:rFonts w:ascii="Arial" w:hAnsi="Arial" w:cs="Arial"/>
        </w:rPr>
        <w:t>2</w:t>
      </w:r>
      <w:r w:rsidR="00F172F2">
        <w:rPr>
          <w:rFonts w:ascii="Arial" w:hAnsi="Arial" w:cs="Arial"/>
        </w:rPr>
        <w:t>2</w:t>
      </w:r>
      <w:r w:rsidR="005769D2">
        <w:rPr>
          <w:rFonts w:ascii="Arial" w:hAnsi="Arial" w:cs="Arial"/>
        </w:rPr>
        <w:t>. godine</w:t>
      </w:r>
      <w:r w:rsidR="00B052C9">
        <w:rPr>
          <w:rFonts w:ascii="Arial" w:hAnsi="Arial" w:cs="Arial"/>
        </w:rPr>
        <w:t xml:space="preserve"> za </w:t>
      </w:r>
      <w:r w:rsidR="00F172F2">
        <w:rPr>
          <w:rFonts w:ascii="Arial" w:hAnsi="Arial" w:cs="Arial"/>
        </w:rPr>
        <w:t>2,4</w:t>
      </w:r>
      <w:r w:rsidR="00B052C9">
        <w:rPr>
          <w:rFonts w:ascii="Arial" w:hAnsi="Arial" w:cs="Arial"/>
        </w:rPr>
        <w:t>0%.</w:t>
      </w:r>
    </w:p>
    <w:p w:rsidR="009D0015" w:rsidRDefault="009D0015" w:rsidP="00455B88">
      <w:pPr>
        <w:spacing w:after="0" w:line="360" w:lineRule="auto"/>
        <w:jc w:val="both"/>
        <w:rPr>
          <w:rFonts w:ascii="Arial" w:hAnsi="Arial" w:cs="Arial"/>
          <w:b/>
          <w:u w:val="single"/>
        </w:rPr>
      </w:pPr>
    </w:p>
    <w:p w:rsidR="005769D2" w:rsidRDefault="009D0015" w:rsidP="00455B88">
      <w:pPr>
        <w:spacing w:after="0" w:line="360" w:lineRule="auto"/>
        <w:jc w:val="both"/>
        <w:rPr>
          <w:rFonts w:ascii="Arial" w:hAnsi="Arial" w:cs="Arial"/>
        </w:rPr>
      </w:pPr>
      <w:r w:rsidRPr="009D0015">
        <w:rPr>
          <w:rFonts w:ascii="Arial" w:hAnsi="Arial" w:cs="Arial"/>
          <w:b/>
          <w:u w:val="single"/>
        </w:rPr>
        <w:t>Ostali rashodi za zaposlene</w:t>
      </w:r>
      <w:r>
        <w:rPr>
          <w:rFonts w:ascii="Arial" w:hAnsi="Arial" w:cs="Arial"/>
        </w:rPr>
        <w:t xml:space="preserve"> </w:t>
      </w:r>
      <w:r w:rsidRPr="009D0015">
        <w:rPr>
          <w:rFonts w:ascii="Arial" w:hAnsi="Arial" w:cs="Arial"/>
          <w:b/>
        </w:rPr>
        <w:t>(</w:t>
      </w:r>
      <w:r w:rsidR="008E40E7">
        <w:rPr>
          <w:rFonts w:ascii="Arial" w:hAnsi="Arial" w:cs="Arial"/>
          <w:b/>
        </w:rPr>
        <w:t xml:space="preserve">šifra </w:t>
      </w:r>
      <w:r w:rsidRPr="009D0015">
        <w:rPr>
          <w:rFonts w:ascii="Arial" w:hAnsi="Arial" w:cs="Arial"/>
          <w:b/>
        </w:rPr>
        <w:t>3</w:t>
      </w:r>
      <w:r w:rsidR="008E40E7">
        <w:rPr>
          <w:rFonts w:ascii="Arial" w:hAnsi="Arial" w:cs="Arial"/>
          <w:b/>
        </w:rPr>
        <w:t>12</w:t>
      </w:r>
      <w:r w:rsidRPr="009D0015">
        <w:rPr>
          <w:rFonts w:ascii="Arial" w:hAnsi="Arial" w:cs="Arial"/>
          <w:b/>
        </w:rPr>
        <w:t>)</w:t>
      </w:r>
      <w:r w:rsidR="00011104">
        <w:rPr>
          <w:rFonts w:ascii="Arial" w:hAnsi="Arial" w:cs="Arial"/>
        </w:rPr>
        <w:t xml:space="preserve"> </w:t>
      </w:r>
      <w:r w:rsidR="003E2303">
        <w:rPr>
          <w:rFonts w:ascii="Arial" w:hAnsi="Arial" w:cs="Arial"/>
        </w:rPr>
        <w:t>povećani</w:t>
      </w:r>
      <w:r w:rsidR="00011104">
        <w:rPr>
          <w:rFonts w:ascii="Arial" w:hAnsi="Arial" w:cs="Arial"/>
        </w:rPr>
        <w:t xml:space="preserve"> su</w:t>
      </w:r>
      <w:r w:rsidR="00544FD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u odnosu na 202</w:t>
      </w:r>
      <w:r w:rsidR="008E40E7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. godinu za </w:t>
      </w:r>
      <w:r w:rsidR="008E40E7">
        <w:rPr>
          <w:rFonts w:ascii="Arial" w:hAnsi="Arial" w:cs="Arial"/>
        </w:rPr>
        <w:t>11,10</w:t>
      </w:r>
      <w:r>
        <w:rPr>
          <w:rFonts w:ascii="Arial" w:hAnsi="Arial" w:cs="Arial"/>
        </w:rPr>
        <w:t>% zbog isplata materijalnih prava zaposlenika (jubilarne nagrade, otprem</w:t>
      </w:r>
      <w:r w:rsidR="008E40E7">
        <w:rPr>
          <w:rFonts w:ascii="Arial" w:hAnsi="Arial" w:cs="Arial"/>
        </w:rPr>
        <w:t xml:space="preserve">nine, ostale nagrade i potpore). U 2022. godini povećane su godišnje nagrade za božićne blagdane sa 1.500 HRK na 1.750 HRK i dara u prigodi Dana sv. Nikole sa 600 HRK na 753 HRK. </w:t>
      </w:r>
      <w:r>
        <w:rPr>
          <w:rFonts w:ascii="Arial" w:hAnsi="Arial" w:cs="Arial"/>
        </w:rPr>
        <w:t xml:space="preserve"> </w:t>
      </w:r>
      <w:r w:rsidR="005769D2">
        <w:rPr>
          <w:rFonts w:ascii="Arial" w:hAnsi="Arial" w:cs="Arial"/>
        </w:rPr>
        <w:t xml:space="preserve">  </w:t>
      </w:r>
    </w:p>
    <w:p w:rsidR="00455B88" w:rsidRDefault="00CB0633" w:rsidP="00455B88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455B88">
        <w:rPr>
          <w:rFonts w:ascii="Arial" w:hAnsi="Arial" w:cs="Arial"/>
        </w:rPr>
        <w:t xml:space="preserve"> </w:t>
      </w:r>
    </w:p>
    <w:p w:rsidR="0078195E" w:rsidRDefault="006C2BA1" w:rsidP="009221EA">
      <w:pPr>
        <w:spacing w:after="0" w:line="360" w:lineRule="auto"/>
        <w:jc w:val="both"/>
        <w:rPr>
          <w:rFonts w:ascii="Arial" w:hAnsi="Arial" w:cs="Arial"/>
        </w:rPr>
      </w:pPr>
      <w:r w:rsidRPr="00BE5FA4">
        <w:rPr>
          <w:rFonts w:ascii="Arial" w:hAnsi="Arial" w:cs="Arial"/>
          <w:b/>
          <w:u w:val="single"/>
        </w:rPr>
        <w:t>Materijalni rashodi</w:t>
      </w:r>
      <w:r w:rsidRPr="00BA2EB9">
        <w:rPr>
          <w:rFonts w:ascii="Arial" w:hAnsi="Arial" w:cs="Arial"/>
          <w:b/>
        </w:rPr>
        <w:t xml:space="preserve"> </w:t>
      </w:r>
      <w:r w:rsidR="00BA2EB9" w:rsidRPr="00BA2EB9">
        <w:rPr>
          <w:rFonts w:ascii="Arial" w:hAnsi="Arial" w:cs="Arial"/>
          <w:b/>
        </w:rPr>
        <w:t>(</w:t>
      </w:r>
      <w:r w:rsidR="00BF701B">
        <w:rPr>
          <w:rFonts w:ascii="Arial" w:hAnsi="Arial" w:cs="Arial"/>
          <w:b/>
        </w:rPr>
        <w:t>šifra 32</w:t>
      </w:r>
      <w:r w:rsidR="00BA2EB9" w:rsidRPr="00BA2EB9">
        <w:rPr>
          <w:rFonts w:ascii="Arial" w:hAnsi="Arial" w:cs="Arial"/>
          <w:b/>
        </w:rPr>
        <w:t>)</w:t>
      </w:r>
      <w:r w:rsidR="00BA2EB9" w:rsidRPr="005B3DBB">
        <w:rPr>
          <w:rFonts w:ascii="Arial" w:hAnsi="Arial" w:cs="Arial"/>
        </w:rPr>
        <w:t xml:space="preserve"> </w:t>
      </w:r>
      <w:r w:rsidR="009D0015">
        <w:rPr>
          <w:rFonts w:ascii="Arial" w:hAnsi="Arial" w:cs="Arial"/>
        </w:rPr>
        <w:t>povećani</w:t>
      </w:r>
      <w:r w:rsidR="0078195E">
        <w:rPr>
          <w:rFonts w:ascii="Arial" w:hAnsi="Arial" w:cs="Arial"/>
        </w:rPr>
        <w:t xml:space="preserve"> su </w:t>
      </w:r>
      <w:r w:rsidRPr="005B3DBB">
        <w:rPr>
          <w:rFonts w:ascii="Arial" w:hAnsi="Arial" w:cs="Arial"/>
        </w:rPr>
        <w:t xml:space="preserve">u </w:t>
      </w:r>
      <w:r w:rsidR="009875C0">
        <w:rPr>
          <w:rFonts w:ascii="Arial" w:hAnsi="Arial" w:cs="Arial"/>
        </w:rPr>
        <w:t xml:space="preserve">odnosu na </w:t>
      </w:r>
      <w:r w:rsidRPr="005B3DBB">
        <w:rPr>
          <w:rFonts w:ascii="Arial" w:hAnsi="Arial" w:cs="Arial"/>
        </w:rPr>
        <w:t>20</w:t>
      </w:r>
      <w:r w:rsidR="009D0015">
        <w:rPr>
          <w:rFonts w:ascii="Arial" w:hAnsi="Arial" w:cs="Arial"/>
        </w:rPr>
        <w:t>2</w:t>
      </w:r>
      <w:r w:rsidR="00BF701B">
        <w:rPr>
          <w:rFonts w:ascii="Arial" w:hAnsi="Arial" w:cs="Arial"/>
        </w:rPr>
        <w:t>1</w:t>
      </w:r>
      <w:r w:rsidRPr="005B3DBB">
        <w:rPr>
          <w:rFonts w:ascii="Arial" w:hAnsi="Arial" w:cs="Arial"/>
        </w:rPr>
        <w:t xml:space="preserve">. </w:t>
      </w:r>
      <w:r w:rsidR="009875C0">
        <w:rPr>
          <w:rFonts w:ascii="Arial" w:hAnsi="Arial" w:cs="Arial"/>
        </w:rPr>
        <w:t>g</w:t>
      </w:r>
      <w:r w:rsidRPr="005B3DBB">
        <w:rPr>
          <w:rFonts w:ascii="Arial" w:hAnsi="Arial" w:cs="Arial"/>
        </w:rPr>
        <w:t>odin</w:t>
      </w:r>
      <w:r w:rsidR="009875C0">
        <w:rPr>
          <w:rFonts w:ascii="Arial" w:hAnsi="Arial" w:cs="Arial"/>
        </w:rPr>
        <w:t>u</w:t>
      </w:r>
      <w:r w:rsidR="00BE5FA4">
        <w:rPr>
          <w:rFonts w:ascii="Arial" w:hAnsi="Arial" w:cs="Arial"/>
        </w:rPr>
        <w:t xml:space="preserve"> za </w:t>
      </w:r>
      <w:r w:rsidR="00BF701B">
        <w:rPr>
          <w:rFonts w:ascii="Arial" w:hAnsi="Arial" w:cs="Arial"/>
        </w:rPr>
        <w:t>9,40</w:t>
      </w:r>
      <w:r w:rsidR="00BE5FA4">
        <w:rPr>
          <w:rFonts w:ascii="Arial" w:hAnsi="Arial" w:cs="Arial"/>
        </w:rPr>
        <w:t>%</w:t>
      </w:r>
      <w:r w:rsidR="009875C0">
        <w:rPr>
          <w:rFonts w:ascii="Arial" w:hAnsi="Arial" w:cs="Arial"/>
        </w:rPr>
        <w:t>.</w:t>
      </w:r>
      <w:r w:rsidR="00C84CB9">
        <w:rPr>
          <w:rFonts w:ascii="Arial" w:hAnsi="Arial" w:cs="Arial"/>
        </w:rPr>
        <w:t xml:space="preserve"> </w:t>
      </w:r>
    </w:p>
    <w:p w:rsidR="002D3DF5" w:rsidRDefault="002D3DF5" w:rsidP="009221EA">
      <w:pPr>
        <w:spacing w:after="0" w:line="360" w:lineRule="auto"/>
        <w:jc w:val="both"/>
        <w:rPr>
          <w:rFonts w:ascii="Arial" w:hAnsi="Arial" w:cs="Arial"/>
        </w:rPr>
      </w:pPr>
    </w:p>
    <w:p w:rsidR="0078195E" w:rsidRDefault="0078195E" w:rsidP="009221EA">
      <w:pPr>
        <w:spacing w:after="0" w:line="360" w:lineRule="auto"/>
        <w:jc w:val="both"/>
        <w:rPr>
          <w:rFonts w:ascii="Arial" w:hAnsi="Arial" w:cs="Arial"/>
        </w:rPr>
      </w:pPr>
      <w:r w:rsidRPr="00D3556E">
        <w:rPr>
          <w:rFonts w:ascii="Arial" w:hAnsi="Arial" w:cs="Arial"/>
          <w:b/>
          <w:u w:val="single"/>
        </w:rPr>
        <w:t>Naknade troškova zaposlenima</w:t>
      </w:r>
      <w:r>
        <w:rPr>
          <w:rFonts w:ascii="Arial" w:hAnsi="Arial" w:cs="Arial"/>
        </w:rPr>
        <w:t xml:space="preserve"> </w:t>
      </w:r>
      <w:r w:rsidR="00BF701B" w:rsidRPr="00BF701B">
        <w:rPr>
          <w:rFonts w:ascii="Arial" w:hAnsi="Arial" w:cs="Arial"/>
          <w:b/>
        </w:rPr>
        <w:t>(šifra 321</w:t>
      </w:r>
      <w:r w:rsidRPr="0078195E">
        <w:rPr>
          <w:rFonts w:ascii="Arial" w:hAnsi="Arial" w:cs="Arial"/>
          <w:b/>
        </w:rPr>
        <w:t>)</w:t>
      </w:r>
      <w:r w:rsidR="006C2BA1" w:rsidRPr="005B3DBB">
        <w:rPr>
          <w:rFonts w:ascii="Arial" w:hAnsi="Arial" w:cs="Arial"/>
        </w:rPr>
        <w:t xml:space="preserve"> </w:t>
      </w:r>
      <w:r w:rsidR="009D0015">
        <w:rPr>
          <w:rFonts w:ascii="Arial" w:hAnsi="Arial" w:cs="Arial"/>
        </w:rPr>
        <w:t>povećan</w:t>
      </w:r>
      <w:r w:rsidR="00D4199F">
        <w:rPr>
          <w:rFonts w:ascii="Arial" w:hAnsi="Arial" w:cs="Arial"/>
        </w:rPr>
        <w:t>e</w:t>
      </w:r>
      <w:r w:rsidR="009D001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su u o</w:t>
      </w:r>
      <w:r w:rsidR="00A223E2">
        <w:rPr>
          <w:rFonts w:ascii="Arial" w:hAnsi="Arial" w:cs="Arial"/>
        </w:rPr>
        <w:t xml:space="preserve">dnosu na </w:t>
      </w:r>
      <w:r w:rsidR="00BE5FA4">
        <w:rPr>
          <w:rFonts w:ascii="Arial" w:hAnsi="Arial" w:cs="Arial"/>
        </w:rPr>
        <w:t>20</w:t>
      </w:r>
      <w:r w:rsidR="009D0015">
        <w:rPr>
          <w:rFonts w:ascii="Arial" w:hAnsi="Arial" w:cs="Arial"/>
        </w:rPr>
        <w:t>2</w:t>
      </w:r>
      <w:r w:rsidR="00BF701B">
        <w:rPr>
          <w:rFonts w:ascii="Arial" w:hAnsi="Arial" w:cs="Arial"/>
        </w:rPr>
        <w:t>1</w:t>
      </w:r>
      <w:r w:rsidR="00BE5FA4">
        <w:rPr>
          <w:rFonts w:ascii="Arial" w:hAnsi="Arial" w:cs="Arial"/>
        </w:rPr>
        <w:t>.</w:t>
      </w:r>
      <w:r w:rsidR="005D3612">
        <w:rPr>
          <w:rFonts w:ascii="Arial" w:hAnsi="Arial" w:cs="Arial"/>
        </w:rPr>
        <w:t xml:space="preserve"> </w:t>
      </w:r>
      <w:r w:rsidR="00A223E2">
        <w:rPr>
          <w:rFonts w:ascii="Arial" w:hAnsi="Arial" w:cs="Arial"/>
        </w:rPr>
        <w:t xml:space="preserve">godinu </w:t>
      </w:r>
      <w:r w:rsidR="00BF701B">
        <w:rPr>
          <w:rFonts w:ascii="Arial" w:hAnsi="Arial" w:cs="Arial"/>
        </w:rPr>
        <w:t>81,20%.</w:t>
      </w:r>
      <w:r w:rsidR="00500605">
        <w:rPr>
          <w:rFonts w:ascii="Arial" w:hAnsi="Arial" w:cs="Arial"/>
        </w:rPr>
        <w:t xml:space="preserve"> </w:t>
      </w:r>
      <w:r w:rsidR="00BF701B">
        <w:rPr>
          <w:rFonts w:ascii="Arial" w:hAnsi="Arial" w:cs="Arial"/>
        </w:rPr>
        <w:t xml:space="preserve">U 2022. godini </w:t>
      </w:r>
      <w:r w:rsidR="00A30576">
        <w:rPr>
          <w:rFonts w:ascii="Arial" w:hAnsi="Arial" w:cs="Arial"/>
        </w:rPr>
        <w:t>povećan</w:t>
      </w:r>
      <w:r w:rsidR="00BF701B">
        <w:rPr>
          <w:rFonts w:ascii="Arial" w:hAnsi="Arial" w:cs="Arial"/>
        </w:rPr>
        <w:t>i su</w:t>
      </w:r>
      <w:r w:rsidR="00A3057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troškov</w:t>
      </w:r>
      <w:r w:rsidR="00BF701B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 službenih putovanja za </w:t>
      </w:r>
      <w:r w:rsidR="00BF701B">
        <w:rPr>
          <w:rFonts w:ascii="Arial" w:hAnsi="Arial" w:cs="Arial"/>
        </w:rPr>
        <w:t>197,40</w:t>
      </w:r>
      <w:r>
        <w:rPr>
          <w:rFonts w:ascii="Arial" w:hAnsi="Arial" w:cs="Arial"/>
        </w:rPr>
        <w:t>%</w:t>
      </w:r>
      <w:r w:rsidR="00BF701B">
        <w:rPr>
          <w:rFonts w:ascii="Arial" w:hAnsi="Arial" w:cs="Arial"/>
        </w:rPr>
        <w:t xml:space="preserve"> </w:t>
      </w:r>
      <w:r w:rsidR="00BE7734">
        <w:rPr>
          <w:rFonts w:ascii="Arial" w:hAnsi="Arial" w:cs="Arial"/>
        </w:rPr>
        <w:t xml:space="preserve">zbog sudjelovanja zaposlenika na konferencijama koje se u 2020. i 2021. godini nisu održavale zbog </w:t>
      </w:r>
      <w:proofErr w:type="spellStart"/>
      <w:r w:rsidR="00BE7734">
        <w:rPr>
          <w:rFonts w:ascii="Arial" w:hAnsi="Arial" w:cs="Arial"/>
        </w:rPr>
        <w:t>pandemije</w:t>
      </w:r>
      <w:proofErr w:type="spellEnd"/>
      <w:r w:rsidR="00BE7734">
        <w:rPr>
          <w:rFonts w:ascii="Arial" w:hAnsi="Arial" w:cs="Arial"/>
        </w:rPr>
        <w:t xml:space="preserve"> bolesti COVID-19 kao i zbog službenih putovanja vezanih uz projektne aktivnosti.</w:t>
      </w:r>
      <w:r w:rsidR="00C66071">
        <w:rPr>
          <w:rFonts w:ascii="Arial" w:hAnsi="Arial" w:cs="Arial"/>
        </w:rPr>
        <w:t xml:space="preserve"> </w:t>
      </w:r>
      <w:r w:rsidR="00BE7734">
        <w:rPr>
          <w:rFonts w:ascii="Arial" w:hAnsi="Arial" w:cs="Arial"/>
        </w:rPr>
        <w:t>Samim tim došlo je i do povećanja rashoda za stručno usavršavanje</w:t>
      </w:r>
      <w:r w:rsidR="00C66071">
        <w:rPr>
          <w:rFonts w:ascii="Arial" w:hAnsi="Arial" w:cs="Arial"/>
        </w:rPr>
        <w:t xml:space="preserve"> zaposlenika za </w:t>
      </w:r>
      <w:r w:rsidR="00BE7734">
        <w:rPr>
          <w:rFonts w:ascii="Arial" w:hAnsi="Arial" w:cs="Arial"/>
        </w:rPr>
        <w:t>122,30</w:t>
      </w:r>
      <w:r w:rsidR="00C66071">
        <w:rPr>
          <w:rFonts w:ascii="Arial" w:hAnsi="Arial" w:cs="Arial"/>
        </w:rPr>
        <w:t xml:space="preserve">% te ostalih naknada troškova zaposlenika za </w:t>
      </w:r>
      <w:r w:rsidR="00BE7734">
        <w:rPr>
          <w:rFonts w:ascii="Arial" w:hAnsi="Arial" w:cs="Arial"/>
        </w:rPr>
        <w:t>78,50</w:t>
      </w:r>
      <w:r w:rsidR="000533B0">
        <w:rPr>
          <w:rFonts w:ascii="Arial" w:hAnsi="Arial" w:cs="Arial"/>
        </w:rPr>
        <w:t>%.</w:t>
      </w:r>
    </w:p>
    <w:p w:rsidR="00C66071" w:rsidRDefault="00C66071" w:rsidP="009221EA">
      <w:pPr>
        <w:spacing w:after="0" w:line="360" w:lineRule="auto"/>
        <w:jc w:val="both"/>
        <w:rPr>
          <w:rFonts w:ascii="Arial" w:hAnsi="Arial" w:cs="Arial"/>
        </w:rPr>
      </w:pPr>
    </w:p>
    <w:p w:rsidR="00D61E5A" w:rsidRDefault="00C66071" w:rsidP="009221EA">
      <w:pPr>
        <w:spacing w:after="0" w:line="360" w:lineRule="auto"/>
        <w:jc w:val="both"/>
        <w:rPr>
          <w:rFonts w:ascii="Arial" w:hAnsi="Arial" w:cs="Arial"/>
        </w:rPr>
      </w:pPr>
      <w:r w:rsidRPr="00C66071">
        <w:rPr>
          <w:rFonts w:ascii="Arial" w:hAnsi="Arial" w:cs="Arial"/>
          <w:b/>
          <w:u w:val="single"/>
        </w:rPr>
        <w:t>R</w:t>
      </w:r>
      <w:r w:rsidR="00B32EF0" w:rsidRPr="00C66071">
        <w:rPr>
          <w:rFonts w:ascii="Arial" w:hAnsi="Arial" w:cs="Arial"/>
          <w:b/>
          <w:u w:val="single"/>
        </w:rPr>
        <w:t>ashodi za materijal i energiju</w:t>
      </w:r>
      <w:r>
        <w:rPr>
          <w:rFonts w:ascii="Arial" w:hAnsi="Arial" w:cs="Arial"/>
        </w:rPr>
        <w:t xml:space="preserve"> </w:t>
      </w:r>
      <w:r w:rsidRPr="00C66071">
        <w:rPr>
          <w:rFonts w:ascii="Arial" w:hAnsi="Arial" w:cs="Arial"/>
          <w:b/>
        </w:rPr>
        <w:t>(</w:t>
      </w:r>
      <w:r w:rsidR="00BE7734">
        <w:rPr>
          <w:rFonts w:ascii="Arial" w:hAnsi="Arial" w:cs="Arial"/>
          <w:b/>
        </w:rPr>
        <w:t>šifra 322)</w:t>
      </w:r>
      <w:r w:rsidR="00B32EF0">
        <w:rPr>
          <w:rFonts w:ascii="Arial" w:hAnsi="Arial" w:cs="Arial"/>
        </w:rPr>
        <w:t xml:space="preserve"> povećani su </w:t>
      </w:r>
      <w:r>
        <w:rPr>
          <w:rFonts w:ascii="Arial" w:hAnsi="Arial" w:cs="Arial"/>
        </w:rPr>
        <w:t>u odnosu na 20</w:t>
      </w:r>
      <w:r w:rsidR="0006588E">
        <w:rPr>
          <w:rFonts w:ascii="Arial" w:hAnsi="Arial" w:cs="Arial"/>
        </w:rPr>
        <w:t>2</w:t>
      </w:r>
      <w:r w:rsidR="00BE7734">
        <w:rPr>
          <w:rFonts w:ascii="Arial" w:hAnsi="Arial" w:cs="Arial"/>
        </w:rPr>
        <w:t>1</w:t>
      </w:r>
      <w:r w:rsidR="0006588E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godinu za </w:t>
      </w:r>
      <w:r w:rsidR="00BE7734">
        <w:rPr>
          <w:rFonts w:ascii="Arial" w:hAnsi="Arial" w:cs="Arial"/>
        </w:rPr>
        <w:t>14,9</w:t>
      </w:r>
      <w:r w:rsidR="0006588E">
        <w:rPr>
          <w:rFonts w:ascii="Arial" w:hAnsi="Arial" w:cs="Arial"/>
        </w:rPr>
        <w:t>0</w:t>
      </w:r>
      <w:r>
        <w:rPr>
          <w:rFonts w:ascii="Arial" w:hAnsi="Arial" w:cs="Arial"/>
        </w:rPr>
        <w:t>%</w:t>
      </w:r>
      <w:r w:rsidR="00A30576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 </w:t>
      </w:r>
    </w:p>
    <w:p w:rsidR="00D61E5A" w:rsidRDefault="00D61E5A" w:rsidP="009221EA">
      <w:pPr>
        <w:spacing w:after="0" w:line="360" w:lineRule="auto"/>
        <w:jc w:val="both"/>
        <w:rPr>
          <w:rFonts w:ascii="Arial" w:hAnsi="Arial" w:cs="Arial"/>
        </w:rPr>
      </w:pPr>
    </w:p>
    <w:p w:rsidR="00D61E5A" w:rsidRDefault="00D61E5A" w:rsidP="009221EA">
      <w:pPr>
        <w:spacing w:after="0" w:line="360" w:lineRule="auto"/>
        <w:jc w:val="both"/>
        <w:rPr>
          <w:rFonts w:ascii="Arial" w:hAnsi="Arial" w:cs="Arial"/>
        </w:rPr>
      </w:pPr>
      <w:r w:rsidRPr="00D61E5A">
        <w:rPr>
          <w:rFonts w:ascii="Arial" w:hAnsi="Arial" w:cs="Arial"/>
          <w:b/>
          <w:u w:val="single"/>
        </w:rPr>
        <w:t>Materijal i sirovine</w:t>
      </w:r>
      <w:r>
        <w:rPr>
          <w:rFonts w:ascii="Arial" w:hAnsi="Arial" w:cs="Arial"/>
        </w:rPr>
        <w:t xml:space="preserve"> </w:t>
      </w:r>
      <w:r w:rsidRPr="00D61E5A">
        <w:rPr>
          <w:rFonts w:ascii="Arial" w:hAnsi="Arial" w:cs="Arial"/>
          <w:b/>
        </w:rPr>
        <w:t>(</w:t>
      </w:r>
      <w:r w:rsidR="00BE7734">
        <w:rPr>
          <w:rFonts w:ascii="Arial" w:hAnsi="Arial" w:cs="Arial"/>
          <w:b/>
        </w:rPr>
        <w:t>šifra 3222</w:t>
      </w:r>
      <w:r w:rsidRPr="00D61E5A">
        <w:rPr>
          <w:rFonts w:ascii="Arial" w:hAnsi="Arial" w:cs="Arial"/>
          <w:b/>
        </w:rPr>
        <w:t>)</w:t>
      </w:r>
      <w:r>
        <w:rPr>
          <w:rFonts w:ascii="Arial" w:hAnsi="Arial" w:cs="Arial"/>
        </w:rPr>
        <w:t xml:space="preserve"> povećani su u odnosu na 202</w:t>
      </w:r>
      <w:r w:rsidR="00BE7734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. godinu za </w:t>
      </w:r>
      <w:r w:rsidR="00BE7734">
        <w:rPr>
          <w:rFonts w:ascii="Arial" w:hAnsi="Arial" w:cs="Arial"/>
        </w:rPr>
        <w:t>6,8</w:t>
      </w:r>
      <w:r>
        <w:rPr>
          <w:rFonts w:ascii="Arial" w:hAnsi="Arial" w:cs="Arial"/>
        </w:rPr>
        <w:t xml:space="preserve">0% </w:t>
      </w:r>
      <w:r w:rsidR="00C66071">
        <w:rPr>
          <w:rFonts w:ascii="Arial" w:hAnsi="Arial" w:cs="Arial"/>
        </w:rPr>
        <w:t xml:space="preserve">zbog porasta </w:t>
      </w:r>
      <w:r>
        <w:rPr>
          <w:rFonts w:ascii="Arial" w:hAnsi="Arial" w:cs="Arial"/>
        </w:rPr>
        <w:t>nabavki</w:t>
      </w:r>
      <w:r w:rsidR="007956C9">
        <w:rPr>
          <w:rFonts w:ascii="Arial" w:hAnsi="Arial" w:cs="Arial"/>
        </w:rPr>
        <w:t xml:space="preserve"> kemikalija</w:t>
      </w:r>
      <w:r w:rsidR="00FA25CE">
        <w:rPr>
          <w:rFonts w:ascii="Arial" w:hAnsi="Arial" w:cs="Arial"/>
        </w:rPr>
        <w:t xml:space="preserve">, biokemijskih reagensa i kitova, te </w:t>
      </w:r>
      <w:r w:rsidR="00BA02F5">
        <w:rPr>
          <w:rFonts w:ascii="Arial" w:hAnsi="Arial" w:cs="Arial"/>
        </w:rPr>
        <w:t xml:space="preserve">ostalog </w:t>
      </w:r>
      <w:proofErr w:type="spellStart"/>
      <w:r w:rsidR="00BA02F5">
        <w:rPr>
          <w:rFonts w:ascii="Arial" w:hAnsi="Arial" w:cs="Arial"/>
        </w:rPr>
        <w:t>repro</w:t>
      </w:r>
      <w:proofErr w:type="spellEnd"/>
      <w:r w:rsidR="00BA02F5">
        <w:rPr>
          <w:rFonts w:ascii="Arial" w:hAnsi="Arial" w:cs="Arial"/>
        </w:rPr>
        <w:t xml:space="preserve"> materijala.</w:t>
      </w:r>
    </w:p>
    <w:p w:rsidR="00D61E5A" w:rsidRDefault="00D61E5A" w:rsidP="009221EA">
      <w:pPr>
        <w:spacing w:after="0" w:line="360" w:lineRule="auto"/>
        <w:jc w:val="both"/>
        <w:rPr>
          <w:rFonts w:ascii="Arial" w:hAnsi="Arial" w:cs="Arial"/>
        </w:rPr>
      </w:pPr>
    </w:p>
    <w:p w:rsidR="00D61E5A" w:rsidRDefault="007956C9" w:rsidP="009221EA">
      <w:pPr>
        <w:spacing w:after="0" w:line="360" w:lineRule="auto"/>
        <w:jc w:val="both"/>
        <w:rPr>
          <w:rFonts w:ascii="Arial" w:hAnsi="Arial" w:cs="Arial"/>
        </w:rPr>
      </w:pPr>
      <w:r w:rsidRPr="00D61E5A">
        <w:rPr>
          <w:rFonts w:ascii="Arial" w:hAnsi="Arial" w:cs="Arial"/>
          <w:b/>
          <w:u w:val="single"/>
        </w:rPr>
        <w:t>R</w:t>
      </w:r>
      <w:r w:rsidR="00F07122" w:rsidRPr="00D61E5A">
        <w:rPr>
          <w:rFonts w:ascii="Arial" w:hAnsi="Arial" w:cs="Arial"/>
          <w:b/>
          <w:u w:val="single"/>
        </w:rPr>
        <w:t xml:space="preserve">ashodi </w:t>
      </w:r>
      <w:r w:rsidRPr="00D61E5A">
        <w:rPr>
          <w:rFonts w:ascii="Arial" w:hAnsi="Arial" w:cs="Arial"/>
          <w:b/>
          <w:u w:val="single"/>
        </w:rPr>
        <w:t>za energiju</w:t>
      </w:r>
      <w:r w:rsidR="00D61E5A">
        <w:rPr>
          <w:rFonts w:ascii="Arial" w:hAnsi="Arial" w:cs="Arial"/>
        </w:rPr>
        <w:t xml:space="preserve"> </w:t>
      </w:r>
      <w:r w:rsidR="00D61E5A" w:rsidRPr="00D61E5A">
        <w:rPr>
          <w:rFonts w:ascii="Arial" w:hAnsi="Arial" w:cs="Arial"/>
          <w:b/>
        </w:rPr>
        <w:t>(</w:t>
      </w:r>
      <w:r w:rsidR="00BA02F5">
        <w:rPr>
          <w:rFonts w:ascii="Arial" w:hAnsi="Arial" w:cs="Arial"/>
          <w:b/>
        </w:rPr>
        <w:t>šifra 3223</w:t>
      </w:r>
      <w:r w:rsidR="00D61E5A" w:rsidRPr="00D61E5A">
        <w:rPr>
          <w:rFonts w:ascii="Arial" w:hAnsi="Arial" w:cs="Arial"/>
          <w:b/>
        </w:rPr>
        <w:t>)</w:t>
      </w:r>
      <w:r w:rsidR="00FA25CE">
        <w:rPr>
          <w:rFonts w:ascii="Arial" w:hAnsi="Arial" w:cs="Arial"/>
        </w:rPr>
        <w:t xml:space="preserve"> p</w:t>
      </w:r>
      <w:r w:rsidR="00D61E5A">
        <w:rPr>
          <w:rFonts w:ascii="Arial" w:hAnsi="Arial" w:cs="Arial"/>
        </w:rPr>
        <w:t xml:space="preserve">ovećani </w:t>
      </w:r>
      <w:r w:rsidR="00FA25CE">
        <w:rPr>
          <w:rFonts w:ascii="Arial" w:hAnsi="Arial" w:cs="Arial"/>
        </w:rPr>
        <w:t xml:space="preserve">su </w:t>
      </w:r>
      <w:r w:rsidR="00D61E5A">
        <w:rPr>
          <w:rFonts w:ascii="Arial" w:hAnsi="Arial" w:cs="Arial"/>
        </w:rPr>
        <w:t>u odnosu na 202</w:t>
      </w:r>
      <w:r w:rsidR="00BA02F5">
        <w:rPr>
          <w:rFonts w:ascii="Arial" w:hAnsi="Arial" w:cs="Arial"/>
        </w:rPr>
        <w:t>1</w:t>
      </w:r>
      <w:r w:rsidR="00D61E5A">
        <w:rPr>
          <w:rFonts w:ascii="Arial" w:hAnsi="Arial" w:cs="Arial"/>
        </w:rPr>
        <w:t xml:space="preserve">. godinu </w:t>
      </w:r>
      <w:r w:rsidR="00FA25CE">
        <w:rPr>
          <w:rFonts w:ascii="Arial" w:hAnsi="Arial" w:cs="Arial"/>
        </w:rPr>
        <w:t xml:space="preserve">za </w:t>
      </w:r>
      <w:r w:rsidR="00BA02F5">
        <w:rPr>
          <w:rFonts w:ascii="Arial" w:hAnsi="Arial" w:cs="Arial"/>
        </w:rPr>
        <w:t>55,0</w:t>
      </w:r>
      <w:r w:rsidR="00FA25CE">
        <w:rPr>
          <w:rFonts w:ascii="Arial" w:hAnsi="Arial" w:cs="Arial"/>
        </w:rPr>
        <w:t xml:space="preserve">0% zbog </w:t>
      </w:r>
      <w:r w:rsidR="00BA02F5">
        <w:rPr>
          <w:rFonts w:ascii="Arial" w:hAnsi="Arial" w:cs="Arial"/>
        </w:rPr>
        <w:t>porasta cijena</w:t>
      </w:r>
      <w:r w:rsidR="00662FF9">
        <w:rPr>
          <w:rFonts w:ascii="Arial" w:hAnsi="Arial" w:cs="Arial"/>
        </w:rPr>
        <w:t xml:space="preserve"> </w:t>
      </w:r>
      <w:r w:rsidR="00BA02F5">
        <w:rPr>
          <w:rFonts w:ascii="Arial" w:hAnsi="Arial" w:cs="Arial"/>
        </w:rPr>
        <w:t>energenata (električne energije, plina i goriva).</w:t>
      </w:r>
      <w:r w:rsidR="00662FF9">
        <w:rPr>
          <w:rFonts w:ascii="Arial" w:hAnsi="Arial" w:cs="Arial"/>
        </w:rPr>
        <w:t xml:space="preserve"> </w:t>
      </w:r>
    </w:p>
    <w:p w:rsidR="00BA02F5" w:rsidRDefault="00BA02F5" w:rsidP="009221EA">
      <w:pPr>
        <w:spacing w:after="0" w:line="360" w:lineRule="auto"/>
        <w:jc w:val="both"/>
        <w:rPr>
          <w:rFonts w:ascii="Arial" w:hAnsi="Arial" w:cs="Arial"/>
        </w:rPr>
      </w:pPr>
    </w:p>
    <w:p w:rsidR="00D61E5A" w:rsidRDefault="00BA02F5" w:rsidP="009221EA">
      <w:pPr>
        <w:spacing w:after="0" w:line="360" w:lineRule="auto"/>
        <w:jc w:val="both"/>
        <w:rPr>
          <w:rFonts w:ascii="Arial" w:hAnsi="Arial" w:cs="Arial"/>
        </w:rPr>
      </w:pPr>
      <w:r w:rsidRPr="00BA02F5">
        <w:rPr>
          <w:rFonts w:ascii="Arial" w:hAnsi="Arial" w:cs="Arial"/>
          <w:b/>
          <w:u w:val="single"/>
        </w:rPr>
        <w:t>Materijal i dijelovi za tekuće i investicijsko održavanje</w:t>
      </w:r>
      <w:r w:rsidRPr="00BA02F5">
        <w:rPr>
          <w:rFonts w:ascii="Arial" w:hAnsi="Arial" w:cs="Arial"/>
          <w:b/>
        </w:rPr>
        <w:t xml:space="preserve"> (šifra 3224) </w:t>
      </w:r>
      <w:r>
        <w:rPr>
          <w:rFonts w:ascii="Arial" w:hAnsi="Arial" w:cs="Arial"/>
        </w:rPr>
        <w:t>smanjeni su u o</w:t>
      </w:r>
      <w:r w:rsidR="006877B2">
        <w:rPr>
          <w:rFonts w:ascii="Arial" w:hAnsi="Arial" w:cs="Arial"/>
        </w:rPr>
        <w:t>d</w:t>
      </w:r>
      <w:r>
        <w:rPr>
          <w:rFonts w:ascii="Arial" w:hAnsi="Arial" w:cs="Arial"/>
        </w:rPr>
        <w:t xml:space="preserve">nosu na 2021. godinu </w:t>
      </w:r>
      <w:r w:rsidR="006877B2">
        <w:rPr>
          <w:rFonts w:ascii="Arial" w:hAnsi="Arial" w:cs="Arial"/>
        </w:rPr>
        <w:t>za 20,40%. Smanjenje se odnosi na rashode za tekuće i investicijsko održavanje postrojenja i opreme.</w:t>
      </w:r>
    </w:p>
    <w:p w:rsidR="006877B2" w:rsidRDefault="006877B2" w:rsidP="009221EA">
      <w:pPr>
        <w:spacing w:after="0" w:line="360" w:lineRule="auto"/>
        <w:jc w:val="both"/>
        <w:rPr>
          <w:rFonts w:ascii="Arial" w:hAnsi="Arial" w:cs="Arial"/>
        </w:rPr>
      </w:pPr>
    </w:p>
    <w:p w:rsidR="006107FE" w:rsidRDefault="006107FE" w:rsidP="009221EA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Rashodi za s</w:t>
      </w:r>
      <w:r w:rsidR="007956C9" w:rsidRPr="006107FE">
        <w:rPr>
          <w:rFonts w:ascii="Arial" w:hAnsi="Arial" w:cs="Arial"/>
          <w:b/>
          <w:u w:val="single"/>
        </w:rPr>
        <w:t>it</w:t>
      </w:r>
      <w:r w:rsidR="00D61E5A" w:rsidRPr="006107FE">
        <w:rPr>
          <w:rFonts w:ascii="Arial" w:hAnsi="Arial" w:cs="Arial"/>
          <w:b/>
          <w:u w:val="single"/>
        </w:rPr>
        <w:t>an</w:t>
      </w:r>
      <w:r w:rsidR="007956C9" w:rsidRPr="006107FE">
        <w:rPr>
          <w:rFonts w:ascii="Arial" w:hAnsi="Arial" w:cs="Arial"/>
          <w:b/>
          <w:u w:val="single"/>
        </w:rPr>
        <w:t xml:space="preserve"> inventar i auto gum</w:t>
      </w:r>
      <w:r w:rsidR="00D61E5A" w:rsidRPr="006107FE">
        <w:rPr>
          <w:rFonts w:ascii="Arial" w:hAnsi="Arial" w:cs="Arial"/>
          <w:b/>
          <w:u w:val="single"/>
        </w:rPr>
        <w:t>e</w:t>
      </w:r>
      <w:r w:rsidR="00D61E5A" w:rsidRPr="006107FE">
        <w:rPr>
          <w:rFonts w:ascii="Arial" w:hAnsi="Arial" w:cs="Arial"/>
          <w:b/>
        </w:rPr>
        <w:t xml:space="preserve"> </w:t>
      </w:r>
      <w:r w:rsidRPr="006107FE">
        <w:rPr>
          <w:rFonts w:ascii="Arial" w:hAnsi="Arial" w:cs="Arial"/>
          <w:b/>
        </w:rPr>
        <w:t>(</w:t>
      </w:r>
      <w:r w:rsidR="006877B2">
        <w:rPr>
          <w:rFonts w:ascii="Arial" w:hAnsi="Arial" w:cs="Arial"/>
          <w:b/>
        </w:rPr>
        <w:t>šifra 3225</w:t>
      </w:r>
      <w:r w:rsidRPr="006107FE">
        <w:rPr>
          <w:rFonts w:ascii="Arial" w:hAnsi="Arial" w:cs="Arial"/>
          <w:b/>
        </w:rPr>
        <w:t>)</w:t>
      </w:r>
      <w:r w:rsidR="007956C9">
        <w:rPr>
          <w:rFonts w:ascii="Arial" w:hAnsi="Arial" w:cs="Arial"/>
        </w:rPr>
        <w:t xml:space="preserve"> </w:t>
      </w:r>
      <w:r w:rsidR="006877B2">
        <w:rPr>
          <w:rFonts w:ascii="Arial" w:hAnsi="Arial" w:cs="Arial"/>
        </w:rPr>
        <w:t>smanjeni</w:t>
      </w:r>
      <w:r w:rsidR="00662FF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su u odnosu na 202</w:t>
      </w:r>
      <w:r w:rsidR="006877B2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. godinu </w:t>
      </w:r>
      <w:r w:rsidR="00662FF9">
        <w:rPr>
          <w:rFonts w:ascii="Arial" w:hAnsi="Arial" w:cs="Arial"/>
        </w:rPr>
        <w:t xml:space="preserve"> za </w:t>
      </w:r>
      <w:r w:rsidR="006877B2">
        <w:rPr>
          <w:rFonts w:ascii="Arial" w:hAnsi="Arial" w:cs="Arial"/>
        </w:rPr>
        <w:t>30</w:t>
      </w:r>
      <w:r w:rsidR="00662FF9">
        <w:rPr>
          <w:rFonts w:ascii="Arial" w:hAnsi="Arial" w:cs="Arial"/>
        </w:rPr>
        <w:t>,00%</w:t>
      </w:r>
      <w:r w:rsidR="006877B2">
        <w:rPr>
          <w:rFonts w:ascii="Arial" w:hAnsi="Arial" w:cs="Arial"/>
        </w:rPr>
        <w:t>. U 2021. godini nabavljeni su vatrogasni</w:t>
      </w:r>
      <w:r w:rsidR="00662FF9">
        <w:rPr>
          <w:rFonts w:ascii="Arial" w:hAnsi="Arial" w:cs="Arial"/>
        </w:rPr>
        <w:t xml:space="preserve"> aparat</w:t>
      </w:r>
      <w:r w:rsidR="006877B2">
        <w:rPr>
          <w:rFonts w:ascii="Arial" w:hAnsi="Arial" w:cs="Arial"/>
        </w:rPr>
        <w:t>i</w:t>
      </w:r>
      <w:r w:rsidR="00662FF9">
        <w:rPr>
          <w:rFonts w:ascii="Arial" w:hAnsi="Arial" w:cs="Arial"/>
        </w:rPr>
        <w:t xml:space="preserve">, </w:t>
      </w:r>
      <w:r w:rsidR="00AD03E8" w:rsidRPr="00F07668">
        <w:rPr>
          <w:rFonts w:ascii="Arial" w:hAnsi="Arial" w:cs="Arial"/>
        </w:rPr>
        <w:t>garniture alata</w:t>
      </w:r>
      <w:r w:rsidR="00AD03E8">
        <w:rPr>
          <w:rFonts w:ascii="Arial" w:hAnsi="Arial" w:cs="Arial"/>
        </w:rPr>
        <w:t xml:space="preserve"> za evakuaciju i spašavanje </w:t>
      </w:r>
      <w:r w:rsidR="00D61E5A">
        <w:rPr>
          <w:rFonts w:ascii="Arial" w:hAnsi="Arial" w:cs="Arial"/>
        </w:rPr>
        <w:t>i</w:t>
      </w:r>
      <w:r w:rsidR="00A30576">
        <w:rPr>
          <w:rFonts w:ascii="Arial" w:hAnsi="Arial" w:cs="Arial"/>
        </w:rPr>
        <w:t xml:space="preserve"> zaštitnih kaciga</w:t>
      </w:r>
      <w:r w:rsidR="00002936">
        <w:rPr>
          <w:rFonts w:ascii="Arial" w:hAnsi="Arial" w:cs="Arial"/>
        </w:rPr>
        <w:t xml:space="preserve"> te dozimetri i nosači</w:t>
      </w:r>
      <w:r w:rsidR="00AD03E8">
        <w:rPr>
          <w:rFonts w:ascii="Arial" w:hAnsi="Arial" w:cs="Arial"/>
        </w:rPr>
        <w:t xml:space="preserve"> za dozimetre.</w:t>
      </w:r>
    </w:p>
    <w:p w:rsidR="006107FE" w:rsidRDefault="006107FE" w:rsidP="009221EA">
      <w:pPr>
        <w:spacing w:after="0" w:line="360" w:lineRule="auto"/>
        <w:jc w:val="both"/>
        <w:rPr>
          <w:rFonts w:ascii="Arial" w:hAnsi="Arial" w:cs="Arial"/>
        </w:rPr>
      </w:pPr>
    </w:p>
    <w:p w:rsidR="00B32EF0" w:rsidRDefault="006107FE" w:rsidP="009221EA">
      <w:pPr>
        <w:spacing w:after="0" w:line="360" w:lineRule="auto"/>
        <w:jc w:val="both"/>
        <w:rPr>
          <w:rFonts w:ascii="Arial" w:hAnsi="Arial" w:cs="Arial"/>
        </w:rPr>
      </w:pPr>
      <w:r w:rsidRPr="006107FE">
        <w:rPr>
          <w:rFonts w:ascii="Arial" w:hAnsi="Arial" w:cs="Arial"/>
          <w:b/>
          <w:u w:val="single"/>
        </w:rPr>
        <w:t xml:space="preserve">Rashodi </w:t>
      </w:r>
      <w:r w:rsidR="00662FF9" w:rsidRPr="006107FE">
        <w:rPr>
          <w:rFonts w:ascii="Arial" w:hAnsi="Arial" w:cs="Arial"/>
          <w:b/>
          <w:u w:val="single"/>
        </w:rPr>
        <w:t>za</w:t>
      </w:r>
      <w:r w:rsidR="000D5268" w:rsidRPr="006107FE">
        <w:rPr>
          <w:rFonts w:ascii="Arial" w:hAnsi="Arial" w:cs="Arial"/>
          <w:b/>
          <w:u w:val="single"/>
        </w:rPr>
        <w:t xml:space="preserve"> služben</w:t>
      </w:r>
      <w:r w:rsidR="00662FF9" w:rsidRPr="006107FE">
        <w:rPr>
          <w:rFonts w:ascii="Arial" w:hAnsi="Arial" w:cs="Arial"/>
          <w:b/>
          <w:u w:val="single"/>
        </w:rPr>
        <w:t>u</w:t>
      </w:r>
      <w:r w:rsidR="000D5268" w:rsidRPr="006107FE">
        <w:rPr>
          <w:rFonts w:ascii="Arial" w:hAnsi="Arial" w:cs="Arial"/>
          <w:b/>
          <w:u w:val="single"/>
        </w:rPr>
        <w:t xml:space="preserve">, </w:t>
      </w:r>
      <w:r w:rsidR="00662FF9" w:rsidRPr="006107FE">
        <w:rPr>
          <w:rFonts w:ascii="Arial" w:hAnsi="Arial" w:cs="Arial"/>
          <w:b/>
          <w:u w:val="single"/>
        </w:rPr>
        <w:t>radn</w:t>
      </w:r>
      <w:r w:rsidRPr="006107FE">
        <w:rPr>
          <w:rFonts w:ascii="Arial" w:hAnsi="Arial" w:cs="Arial"/>
          <w:b/>
          <w:u w:val="single"/>
        </w:rPr>
        <w:t>u</w:t>
      </w:r>
      <w:r w:rsidR="00662FF9" w:rsidRPr="006107FE">
        <w:rPr>
          <w:rFonts w:ascii="Arial" w:hAnsi="Arial" w:cs="Arial"/>
          <w:b/>
          <w:u w:val="single"/>
        </w:rPr>
        <w:t xml:space="preserve"> i zaštitn</w:t>
      </w:r>
      <w:r w:rsidR="00AD03E8" w:rsidRPr="006107FE">
        <w:rPr>
          <w:rFonts w:ascii="Arial" w:hAnsi="Arial" w:cs="Arial"/>
          <w:b/>
          <w:u w:val="single"/>
        </w:rPr>
        <w:t>u odjeću</w:t>
      </w:r>
      <w:r w:rsidR="00662FF9" w:rsidRPr="006107FE">
        <w:rPr>
          <w:rFonts w:ascii="Arial" w:hAnsi="Arial" w:cs="Arial"/>
          <w:b/>
        </w:rPr>
        <w:t xml:space="preserve"> </w:t>
      </w:r>
      <w:r w:rsidRPr="006107FE">
        <w:rPr>
          <w:rFonts w:ascii="Arial" w:hAnsi="Arial" w:cs="Arial"/>
          <w:b/>
        </w:rPr>
        <w:t>(</w:t>
      </w:r>
      <w:r w:rsidR="007F20A4">
        <w:rPr>
          <w:rFonts w:ascii="Arial" w:hAnsi="Arial" w:cs="Arial"/>
          <w:b/>
        </w:rPr>
        <w:t>šifra 3227</w:t>
      </w:r>
      <w:r w:rsidRPr="006107FE">
        <w:rPr>
          <w:rFonts w:ascii="Arial" w:hAnsi="Arial" w:cs="Arial"/>
          <w:b/>
        </w:rPr>
        <w:t xml:space="preserve">) </w:t>
      </w:r>
      <w:r w:rsidR="007F20A4">
        <w:rPr>
          <w:rFonts w:ascii="Arial" w:hAnsi="Arial" w:cs="Arial"/>
        </w:rPr>
        <w:t>smanjeni</w:t>
      </w:r>
      <w:r w:rsidR="00662FF9">
        <w:rPr>
          <w:rFonts w:ascii="Arial" w:hAnsi="Arial" w:cs="Arial"/>
        </w:rPr>
        <w:t xml:space="preserve"> su</w:t>
      </w:r>
      <w:r>
        <w:rPr>
          <w:rFonts w:ascii="Arial" w:hAnsi="Arial" w:cs="Arial"/>
        </w:rPr>
        <w:t xml:space="preserve"> odnosu na 202</w:t>
      </w:r>
      <w:r w:rsidR="007F20A4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. godinu </w:t>
      </w:r>
      <w:r w:rsidR="00662FF9">
        <w:rPr>
          <w:rFonts w:ascii="Arial" w:hAnsi="Arial" w:cs="Arial"/>
        </w:rPr>
        <w:t xml:space="preserve">za </w:t>
      </w:r>
      <w:r w:rsidR="007F20A4">
        <w:rPr>
          <w:rFonts w:ascii="Arial" w:hAnsi="Arial" w:cs="Arial"/>
        </w:rPr>
        <w:t>54,4</w:t>
      </w:r>
      <w:r w:rsidR="00AD03E8">
        <w:rPr>
          <w:rFonts w:ascii="Arial" w:hAnsi="Arial" w:cs="Arial"/>
        </w:rPr>
        <w:t xml:space="preserve">0% zbog </w:t>
      </w:r>
      <w:r w:rsidR="007F20A4">
        <w:rPr>
          <w:rFonts w:ascii="Arial" w:hAnsi="Arial" w:cs="Arial"/>
        </w:rPr>
        <w:t>manjih rashoda za</w:t>
      </w:r>
      <w:r w:rsidR="00AD03E8">
        <w:rPr>
          <w:rFonts w:ascii="Arial" w:hAnsi="Arial" w:cs="Arial"/>
        </w:rPr>
        <w:t xml:space="preserve"> laboratorijsk</w:t>
      </w:r>
      <w:r w:rsidR="007F20A4">
        <w:rPr>
          <w:rFonts w:ascii="Arial" w:hAnsi="Arial" w:cs="Arial"/>
        </w:rPr>
        <w:t>e</w:t>
      </w:r>
      <w:r w:rsidR="00AD03E8">
        <w:rPr>
          <w:rFonts w:ascii="Arial" w:hAnsi="Arial" w:cs="Arial"/>
        </w:rPr>
        <w:t xml:space="preserve"> kut</w:t>
      </w:r>
      <w:r w:rsidR="007F20A4">
        <w:rPr>
          <w:rFonts w:ascii="Arial" w:hAnsi="Arial" w:cs="Arial"/>
        </w:rPr>
        <w:t>e,</w:t>
      </w:r>
      <w:r w:rsidR="00AD03E8">
        <w:rPr>
          <w:rFonts w:ascii="Arial" w:hAnsi="Arial" w:cs="Arial"/>
        </w:rPr>
        <w:t xml:space="preserve"> zaštitn</w:t>
      </w:r>
      <w:r w:rsidR="007F20A4">
        <w:rPr>
          <w:rFonts w:ascii="Arial" w:hAnsi="Arial" w:cs="Arial"/>
        </w:rPr>
        <w:t>e</w:t>
      </w:r>
      <w:r w:rsidR="00AD03E8">
        <w:rPr>
          <w:rFonts w:ascii="Arial" w:hAnsi="Arial" w:cs="Arial"/>
        </w:rPr>
        <w:t xml:space="preserve"> rukavic</w:t>
      </w:r>
      <w:r w:rsidR="007F20A4">
        <w:rPr>
          <w:rFonts w:ascii="Arial" w:hAnsi="Arial" w:cs="Arial"/>
        </w:rPr>
        <w:t>e</w:t>
      </w:r>
      <w:r w:rsidR="004A36D3">
        <w:rPr>
          <w:rFonts w:ascii="Arial" w:hAnsi="Arial" w:cs="Arial"/>
        </w:rPr>
        <w:t xml:space="preserve"> i</w:t>
      </w:r>
      <w:r w:rsidR="007F20A4">
        <w:rPr>
          <w:rFonts w:ascii="Arial" w:hAnsi="Arial" w:cs="Arial"/>
        </w:rPr>
        <w:t xml:space="preserve"> prsluke</w:t>
      </w:r>
      <w:r w:rsidR="004A36D3">
        <w:rPr>
          <w:rFonts w:ascii="Arial" w:hAnsi="Arial" w:cs="Arial"/>
        </w:rPr>
        <w:t>.</w:t>
      </w:r>
      <w:r w:rsidR="00AD03E8">
        <w:rPr>
          <w:rFonts w:ascii="Arial" w:hAnsi="Arial" w:cs="Arial"/>
        </w:rPr>
        <w:t xml:space="preserve"> </w:t>
      </w:r>
      <w:r w:rsidR="00662FF9">
        <w:rPr>
          <w:rFonts w:ascii="Arial" w:hAnsi="Arial" w:cs="Arial"/>
        </w:rPr>
        <w:t xml:space="preserve"> </w:t>
      </w:r>
      <w:r w:rsidR="00F07122">
        <w:rPr>
          <w:rFonts w:ascii="Arial" w:hAnsi="Arial" w:cs="Arial"/>
        </w:rPr>
        <w:t xml:space="preserve">   </w:t>
      </w:r>
      <w:r w:rsidR="00B32EF0">
        <w:rPr>
          <w:rFonts w:ascii="Arial" w:hAnsi="Arial" w:cs="Arial"/>
        </w:rPr>
        <w:t xml:space="preserve"> </w:t>
      </w:r>
    </w:p>
    <w:p w:rsidR="00455EBF" w:rsidRDefault="00455EBF" w:rsidP="009221EA">
      <w:pPr>
        <w:spacing w:after="0" w:line="360" w:lineRule="auto"/>
        <w:jc w:val="both"/>
        <w:rPr>
          <w:rFonts w:ascii="Arial" w:hAnsi="Arial" w:cs="Arial"/>
        </w:rPr>
      </w:pPr>
    </w:p>
    <w:p w:rsidR="006107FE" w:rsidRDefault="00455EBF" w:rsidP="009221EA">
      <w:pPr>
        <w:spacing w:after="0" w:line="360" w:lineRule="auto"/>
        <w:jc w:val="both"/>
        <w:rPr>
          <w:rFonts w:ascii="Arial" w:hAnsi="Arial" w:cs="Arial"/>
        </w:rPr>
      </w:pPr>
      <w:r w:rsidRPr="00370C02">
        <w:rPr>
          <w:rFonts w:ascii="Arial" w:hAnsi="Arial" w:cs="Arial"/>
          <w:b/>
          <w:u w:val="single"/>
        </w:rPr>
        <w:t>R</w:t>
      </w:r>
      <w:r w:rsidR="00DB0EEE" w:rsidRPr="00370C02">
        <w:rPr>
          <w:rFonts w:ascii="Arial" w:hAnsi="Arial" w:cs="Arial"/>
          <w:b/>
          <w:u w:val="single"/>
        </w:rPr>
        <w:t>ashodi</w:t>
      </w:r>
      <w:r w:rsidRPr="00370C02">
        <w:rPr>
          <w:rFonts w:ascii="Arial" w:hAnsi="Arial" w:cs="Arial"/>
          <w:b/>
          <w:u w:val="single"/>
        </w:rPr>
        <w:t xml:space="preserve"> </w:t>
      </w:r>
      <w:r w:rsidR="00DB0EEE" w:rsidRPr="00370C02">
        <w:rPr>
          <w:rFonts w:ascii="Arial" w:hAnsi="Arial" w:cs="Arial"/>
          <w:b/>
          <w:u w:val="single"/>
        </w:rPr>
        <w:t>za usluge</w:t>
      </w:r>
      <w:r w:rsidR="009C3B4E">
        <w:rPr>
          <w:rFonts w:ascii="Arial" w:hAnsi="Arial" w:cs="Arial"/>
        </w:rPr>
        <w:t xml:space="preserve"> </w:t>
      </w:r>
      <w:r w:rsidR="009C3B4E" w:rsidRPr="009C3B4E">
        <w:rPr>
          <w:rFonts w:ascii="Arial" w:hAnsi="Arial" w:cs="Arial"/>
          <w:b/>
        </w:rPr>
        <w:t>(</w:t>
      </w:r>
      <w:r w:rsidR="004A36D3">
        <w:rPr>
          <w:rFonts w:ascii="Arial" w:hAnsi="Arial" w:cs="Arial"/>
          <w:b/>
        </w:rPr>
        <w:t>šifra 323</w:t>
      </w:r>
      <w:r w:rsidR="009C3B4E" w:rsidRPr="009C3B4E">
        <w:rPr>
          <w:rFonts w:ascii="Arial" w:hAnsi="Arial" w:cs="Arial"/>
          <w:b/>
        </w:rPr>
        <w:t>)</w:t>
      </w:r>
      <w:r w:rsidR="00DB0EEE">
        <w:rPr>
          <w:rFonts w:ascii="Arial" w:hAnsi="Arial" w:cs="Arial"/>
        </w:rPr>
        <w:t xml:space="preserve"> </w:t>
      </w:r>
      <w:r w:rsidR="004A36D3">
        <w:rPr>
          <w:rFonts w:ascii="Arial" w:hAnsi="Arial" w:cs="Arial"/>
        </w:rPr>
        <w:t>smanjeni</w:t>
      </w:r>
      <w:r w:rsidR="00DB0EEE">
        <w:rPr>
          <w:rFonts w:ascii="Arial" w:hAnsi="Arial" w:cs="Arial"/>
        </w:rPr>
        <w:t xml:space="preserve"> su </w:t>
      </w:r>
      <w:r>
        <w:rPr>
          <w:rFonts w:ascii="Arial" w:hAnsi="Arial" w:cs="Arial"/>
        </w:rPr>
        <w:t>u odnosu na 20</w:t>
      </w:r>
      <w:r w:rsidR="009E28DA">
        <w:rPr>
          <w:rFonts w:ascii="Arial" w:hAnsi="Arial" w:cs="Arial"/>
        </w:rPr>
        <w:t>2</w:t>
      </w:r>
      <w:r w:rsidR="004A36D3">
        <w:rPr>
          <w:rFonts w:ascii="Arial" w:hAnsi="Arial" w:cs="Arial"/>
        </w:rPr>
        <w:t>1</w:t>
      </w:r>
      <w:r w:rsidR="009E28DA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godinu za </w:t>
      </w:r>
      <w:r w:rsidR="004A36D3">
        <w:rPr>
          <w:rFonts w:ascii="Arial" w:hAnsi="Arial" w:cs="Arial"/>
        </w:rPr>
        <w:t>13</w:t>
      </w:r>
      <w:r w:rsidR="009E28DA">
        <w:rPr>
          <w:rFonts w:ascii="Arial" w:hAnsi="Arial" w:cs="Arial"/>
        </w:rPr>
        <w:t>,</w:t>
      </w:r>
      <w:r w:rsidR="004A36D3">
        <w:rPr>
          <w:rFonts w:ascii="Arial" w:hAnsi="Arial" w:cs="Arial"/>
        </w:rPr>
        <w:t>9</w:t>
      </w:r>
      <w:r w:rsidR="009E28DA">
        <w:rPr>
          <w:rFonts w:ascii="Arial" w:hAnsi="Arial" w:cs="Arial"/>
        </w:rPr>
        <w:t>0</w:t>
      </w:r>
      <w:r w:rsidR="00C84CB9">
        <w:rPr>
          <w:rFonts w:ascii="Arial" w:hAnsi="Arial" w:cs="Arial"/>
        </w:rPr>
        <w:t xml:space="preserve">%. </w:t>
      </w:r>
    </w:p>
    <w:p w:rsidR="00B41BFC" w:rsidRDefault="00B41BFC" w:rsidP="009221EA">
      <w:pPr>
        <w:spacing w:after="0" w:line="360" w:lineRule="auto"/>
        <w:jc w:val="both"/>
        <w:rPr>
          <w:rFonts w:ascii="Arial" w:hAnsi="Arial" w:cs="Arial"/>
        </w:rPr>
      </w:pPr>
      <w:r w:rsidRPr="00B41BFC">
        <w:rPr>
          <w:rFonts w:ascii="Arial" w:hAnsi="Arial" w:cs="Arial"/>
          <w:b/>
          <w:u w:val="single"/>
        </w:rPr>
        <w:lastRenderedPageBreak/>
        <w:t>Usluge promidžbe i informiranja</w:t>
      </w:r>
      <w:r w:rsidRPr="00B41BFC">
        <w:rPr>
          <w:rFonts w:ascii="Arial" w:hAnsi="Arial" w:cs="Arial"/>
          <w:b/>
        </w:rPr>
        <w:t xml:space="preserve"> (</w:t>
      </w:r>
      <w:r w:rsidR="004A36D3">
        <w:rPr>
          <w:rFonts w:ascii="Arial" w:hAnsi="Arial" w:cs="Arial"/>
          <w:b/>
        </w:rPr>
        <w:t>šifra 3233</w:t>
      </w:r>
      <w:r w:rsidRPr="00B41BFC">
        <w:rPr>
          <w:rFonts w:ascii="Arial" w:hAnsi="Arial" w:cs="Arial"/>
          <w:b/>
        </w:rPr>
        <w:t>)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povećane su u odnosu na 202</w:t>
      </w:r>
      <w:r w:rsidR="004A36D3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. godinu za </w:t>
      </w:r>
      <w:r w:rsidR="004A36D3">
        <w:rPr>
          <w:rFonts w:ascii="Arial" w:hAnsi="Arial" w:cs="Arial"/>
        </w:rPr>
        <w:t>25</w:t>
      </w:r>
      <w:r>
        <w:rPr>
          <w:rFonts w:ascii="Arial" w:hAnsi="Arial" w:cs="Arial"/>
        </w:rPr>
        <w:t>,</w:t>
      </w:r>
      <w:r w:rsidR="004A36D3">
        <w:rPr>
          <w:rFonts w:ascii="Arial" w:hAnsi="Arial" w:cs="Arial"/>
        </w:rPr>
        <w:t>7</w:t>
      </w:r>
      <w:r>
        <w:rPr>
          <w:rFonts w:ascii="Arial" w:hAnsi="Arial" w:cs="Arial"/>
        </w:rPr>
        <w:t xml:space="preserve">0% </w:t>
      </w:r>
      <w:r w:rsidR="00623927">
        <w:rPr>
          <w:rFonts w:ascii="Arial" w:hAnsi="Arial" w:cs="Arial"/>
        </w:rPr>
        <w:t xml:space="preserve">zbog povećanja troškova promidžbenog materijala vezano uz završetak projekata te troškova za objavu radova. </w:t>
      </w:r>
    </w:p>
    <w:p w:rsidR="0085135F" w:rsidRDefault="00623927" w:rsidP="009221EA">
      <w:pPr>
        <w:spacing w:after="0" w:line="360" w:lineRule="auto"/>
        <w:jc w:val="both"/>
        <w:rPr>
          <w:rFonts w:ascii="Arial" w:hAnsi="Arial" w:cs="Arial"/>
        </w:rPr>
      </w:pPr>
      <w:r w:rsidRPr="00623927">
        <w:rPr>
          <w:rFonts w:ascii="Arial" w:hAnsi="Arial" w:cs="Arial"/>
          <w:b/>
          <w:u w:val="single"/>
        </w:rPr>
        <w:t>K</w:t>
      </w:r>
      <w:r w:rsidR="00B13A43" w:rsidRPr="00623927">
        <w:rPr>
          <w:rFonts w:ascii="Arial" w:hAnsi="Arial" w:cs="Arial"/>
          <w:b/>
          <w:u w:val="single"/>
        </w:rPr>
        <w:t>omunaln</w:t>
      </w:r>
      <w:r w:rsidRPr="00623927">
        <w:rPr>
          <w:rFonts w:ascii="Arial" w:hAnsi="Arial" w:cs="Arial"/>
          <w:b/>
          <w:u w:val="single"/>
        </w:rPr>
        <w:t>e</w:t>
      </w:r>
      <w:r w:rsidR="00B13A43" w:rsidRPr="00623927">
        <w:rPr>
          <w:rFonts w:ascii="Arial" w:hAnsi="Arial" w:cs="Arial"/>
          <w:b/>
          <w:u w:val="single"/>
        </w:rPr>
        <w:t xml:space="preserve"> uslug</w:t>
      </w:r>
      <w:r w:rsidRPr="00623927">
        <w:rPr>
          <w:rFonts w:ascii="Arial" w:hAnsi="Arial" w:cs="Arial"/>
          <w:b/>
          <w:u w:val="single"/>
        </w:rPr>
        <w:t>e</w:t>
      </w:r>
      <w:r w:rsidRPr="00623927">
        <w:rPr>
          <w:rFonts w:ascii="Arial" w:hAnsi="Arial" w:cs="Arial"/>
          <w:b/>
        </w:rPr>
        <w:t xml:space="preserve"> (</w:t>
      </w:r>
      <w:r w:rsidR="003A20A5">
        <w:rPr>
          <w:rFonts w:ascii="Arial" w:hAnsi="Arial" w:cs="Arial"/>
          <w:b/>
        </w:rPr>
        <w:t>šifra 3234</w:t>
      </w:r>
      <w:r w:rsidRPr="00623927">
        <w:rPr>
          <w:rFonts w:ascii="Arial" w:hAnsi="Arial" w:cs="Arial"/>
          <w:b/>
        </w:rPr>
        <w:t>)</w:t>
      </w:r>
      <w:r>
        <w:rPr>
          <w:rFonts w:ascii="Arial" w:hAnsi="Arial" w:cs="Arial"/>
        </w:rPr>
        <w:t xml:space="preserve"> </w:t>
      </w:r>
      <w:r w:rsidR="003A20A5">
        <w:rPr>
          <w:rFonts w:ascii="Arial" w:hAnsi="Arial" w:cs="Arial"/>
        </w:rPr>
        <w:t>smanjen</w:t>
      </w:r>
      <w:r w:rsidR="00E96417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su u odnosu na 202</w:t>
      </w:r>
      <w:r w:rsidR="003A20A5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. godinu </w:t>
      </w:r>
      <w:r w:rsidR="00B13A43">
        <w:rPr>
          <w:rFonts w:ascii="Arial" w:hAnsi="Arial" w:cs="Arial"/>
        </w:rPr>
        <w:t xml:space="preserve">za </w:t>
      </w:r>
      <w:r w:rsidR="003A20A5">
        <w:rPr>
          <w:rFonts w:ascii="Arial" w:hAnsi="Arial" w:cs="Arial"/>
        </w:rPr>
        <w:t>78,70</w:t>
      </w:r>
      <w:r w:rsidR="00B13A43">
        <w:rPr>
          <w:rFonts w:ascii="Arial" w:hAnsi="Arial" w:cs="Arial"/>
        </w:rPr>
        <w:t>%</w:t>
      </w:r>
      <w:r w:rsidR="003A20A5">
        <w:rPr>
          <w:rFonts w:ascii="Arial" w:hAnsi="Arial" w:cs="Arial"/>
        </w:rPr>
        <w:t xml:space="preserve">. U 2021. godini knjiženi su </w:t>
      </w:r>
      <w:r w:rsidR="00B13A43">
        <w:rPr>
          <w:rFonts w:ascii="Arial" w:hAnsi="Arial" w:cs="Arial"/>
        </w:rPr>
        <w:t>troškov</w:t>
      </w:r>
      <w:r w:rsidR="003A20A5">
        <w:rPr>
          <w:rFonts w:ascii="Arial" w:hAnsi="Arial" w:cs="Arial"/>
        </w:rPr>
        <w:t>i</w:t>
      </w:r>
      <w:r w:rsidR="00B13A43">
        <w:rPr>
          <w:rFonts w:ascii="Arial" w:hAnsi="Arial" w:cs="Arial"/>
        </w:rPr>
        <w:t xml:space="preserve"> povećanja priključne snage i/ili promjene na priključku na elektroenergetsku mrežu (HEP-ODS d.o.o.) te komunaln</w:t>
      </w:r>
      <w:r w:rsidR="003A20A5">
        <w:rPr>
          <w:rFonts w:ascii="Arial" w:hAnsi="Arial" w:cs="Arial"/>
        </w:rPr>
        <w:t>i</w:t>
      </w:r>
      <w:r w:rsidR="00B13A43">
        <w:rPr>
          <w:rFonts w:ascii="Arial" w:hAnsi="Arial" w:cs="Arial"/>
        </w:rPr>
        <w:t xml:space="preserve"> doprinos</w:t>
      </w:r>
      <w:r w:rsidR="003A20A5">
        <w:rPr>
          <w:rFonts w:ascii="Arial" w:hAnsi="Arial" w:cs="Arial"/>
        </w:rPr>
        <w:t>i</w:t>
      </w:r>
      <w:r w:rsidR="00B13A43">
        <w:rPr>
          <w:rFonts w:ascii="Arial" w:hAnsi="Arial" w:cs="Arial"/>
        </w:rPr>
        <w:t xml:space="preserve"> za rekonstrukciju zgrada (Grad Zagreb) za projekt O-ZIP</w:t>
      </w:r>
      <w:r w:rsidR="000057E1">
        <w:rPr>
          <w:rFonts w:ascii="Arial" w:hAnsi="Arial" w:cs="Arial"/>
        </w:rPr>
        <w:t xml:space="preserve"> u iznosu 6.611.292 HRK</w:t>
      </w:r>
      <w:r w:rsidR="00B13A43">
        <w:rPr>
          <w:rFonts w:ascii="Arial" w:hAnsi="Arial" w:cs="Arial"/>
        </w:rPr>
        <w:t>.</w:t>
      </w:r>
    </w:p>
    <w:p w:rsidR="00623927" w:rsidRDefault="00623927" w:rsidP="009221EA">
      <w:pPr>
        <w:spacing w:after="0" w:line="360" w:lineRule="auto"/>
        <w:jc w:val="both"/>
        <w:rPr>
          <w:rFonts w:ascii="Arial" w:hAnsi="Arial" w:cs="Arial"/>
        </w:rPr>
      </w:pPr>
    </w:p>
    <w:p w:rsidR="0085135F" w:rsidRDefault="00623927" w:rsidP="009221EA">
      <w:pPr>
        <w:spacing w:after="0" w:line="360" w:lineRule="auto"/>
        <w:jc w:val="both"/>
        <w:rPr>
          <w:rFonts w:ascii="Arial" w:hAnsi="Arial" w:cs="Arial"/>
        </w:rPr>
      </w:pPr>
      <w:r w:rsidRPr="00623927">
        <w:rPr>
          <w:rFonts w:ascii="Arial" w:hAnsi="Arial" w:cs="Arial"/>
          <w:b/>
          <w:u w:val="single"/>
        </w:rPr>
        <w:t>Z</w:t>
      </w:r>
      <w:r w:rsidR="0085135F" w:rsidRPr="00623927">
        <w:rPr>
          <w:rFonts w:ascii="Arial" w:hAnsi="Arial" w:cs="Arial"/>
          <w:b/>
          <w:u w:val="single"/>
        </w:rPr>
        <w:t>akupnin</w:t>
      </w:r>
      <w:r w:rsidRPr="00623927">
        <w:rPr>
          <w:rFonts w:ascii="Arial" w:hAnsi="Arial" w:cs="Arial"/>
          <w:b/>
          <w:u w:val="single"/>
        </w:rPr>
        <w:t>e</w:t>
      </w:r>
      <w:r w:rsidR="0085135F" w:rsidRPr="00623927">
        <w:rPr>
          <w:rFonts w:ascii="Arial" w:hAnsi="Arial" w:cs="Arial"/>
          <w:b/>
          <w:u w:val="single"/>
        </w:rPr>
        <w:t xml:space="preserve"> i najamnin</w:t>
      </w:r>
      <w:r w:rsidRPr="00623927">
        <w:rPr>
          <w:rFonts w:ascii="Arial" w:hAnsi="Arial" w:cs="Arial"/>
          <w:b/>
          <w:u w:val="single"/>
        </w:rPr>
        <w:t>e</w:t>
      </w:r>
      <w:r w:rsidRPr="00623927">
        <w:rPr>
          <w:rFonts w:ascii="Arial" w:hAnsi="Arial" w:cs="Arial"/>
          <w:b/>
        </w:rPr>
        <w:t xml:space="preserve"> (</w:t>
      </w:r>
      <w:r w:rsidR="00DF5343">
        <w:rPr>
          <w:rFonts w:ascii="Arial" w:hAnsi="Arial" w:cs="Arial"/>
          <w:b/>
        </w:rPr>
        <w:t>šifra 3235</w:t>
      </w:r>
      <w:r w:rsidRPr="00623927">
        <w:rPr>
          <w:rFonts w:ascii="Arial" w:hAnsi="Arial" w:cs="Arial"/>
          <w:b/>
        </w:rPr>
        <w:t xml:space="preserve">) </w:t>
      </w:r>
      <w:r w:rsidR="00DF5343" w:rsidRPr="00DF5343">
        <w:rPr>
          <w:rFonts w:ascii="Arial" w:hAnsi="Arial" w:cs="Arial"/>
        </w:rPr>
        <w:t>smanjene</w:t>
      </w:r>
      <w:r w:rsidR="0085135F">
        <w:rPr>
          <w:rFonts w:ascii="Arial" w:hAnsi="Arial" w:cs="Arial"/>
        </w:rPr>
        <w:t xml:space="preserve"> su </w:t>
      </w:r>
      <w:r>
        <w:rPr>
          <w:rFonts w:ascii="Arial" w:hAnsi="Arial" w:cs="Arial"/>
        </w:rPr>
        <w:t>u odnosu na 202</w:t>
      </w:r>
      <w:r w:rsidR="00DF5343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. godinu </w:t>
      </w:r>
      <w:r w:rsidR="0085135F">
        <w:rPr>
          <w:rFonts w:ascii="Arial" w:hAnsi="Arial" w:cs="Arial"/>
        </w:rPr>
        <w:t xml:space="preserve">za </w:t>
      </w:r>
      <w:r w:rsidR="00DF5343">
        <w:rPr>
          <w:rFonts w:ascii="Arial" w:hAnsi="Arial" w:cs="Arial"/>
        </w:rPr>
        <w:t>11,00</w:t>
      </w:r>
      <w:r w:rsidR="005D2E5A">
        <w:rPr>
          <w:rFonts w:ascii="Arial" w:hAnsi="Arial" w:cs="Arial"/>
        </w:rPr>
        <w:t>%</w:t>
      </w:r>
      <w:r>
        <w:rPr>
          <w:rFonts w:ascii="Arial" w:hAnsi="Arial" w:cs="Arial"/>
        </w:rPr>
        <w:t xml:space="preserve"> </w:t>
      </w:r>
      <w:r w:rsidR="0085135F">
        <w:rPr>
          <w:rFonts w:ascii="Arial" w:hAnsi="Arial" w:cs="Arial"/>
        </w:rPr>
        <w:t xml:space="preserve">zbog </w:t>
      </w:r>
      <w:r w:rsidR="00DF5343">
        <w:rPr>
          <w:rFonts w:ascii="Arial" w:hAnsi="Arial" w:cs="Arial"/>
        </w:rPr>
        <w:t>manjih</w:t>
      </w:r>
      <w:r w:rsidR="0085135F">
        <w:rPr>
          <w:rFonts w:ascii="Arial" w:hAnsi="Arial" w:cs="Arial"/>
        </w:rPr>
        <w:t xml:space="preserve"> </w:t>
      </w:r>
      <w:r w:rsidR="00DF5343">
        <w:rPr>
          <w:rFonts w:ascii="Arial" w:hAnsi="Arial" w:cs="Arial"/>
        </w:rPr>
        <w:t>t</w:t>
      </w:r>
      <w:r w:rsidR="0085135F">
        <w:rPr>
          <w:rFonts w:ascii="Arial" w:hAnsi="Arial" w:cs="Arial"/>
        </w:rPr>
        <w:t xml:space="preserve">roškova </w:t>
      </w:r>
      <w:r w:rsidR="00DF5343">
        <w:rPr>
          <w:rFonts w:ascii="Arial" w:hAnsi="Arial" w:cs="Arial"/>
        </w:rPr>
        <w:t>za licence.</w:t>
      </w:r>
    </w:p>
    <w:p w:rsidR="00623927" w:rsidRDefault="00623927" w:rsidP="009221EA">
      <w:pPr>
        <w:spacing w:after="0" w:line="360" w:lineRule="auto"/>
        <w:jc w:val="both"/>
        <w:rPr>
          <w:rFonts w:ascii="Arial" w:hAnsi="Arial" w:cs="Arial"/>
        </w:rPr>
      </w:pPr>
    </w:p>
    <w:p w:rsidR="00413D5C" w:rsidRPr="00413D5C" w:rsidRDefault="00413D5C" w:rsidP="009221EA">
      <w:pPr>
        <w:spacing w:after="0" w:line="360" w:lineRule="auto"/>
        <w:jc w:val="both"/>
        <w:rPr>
          <w:rFonts w:ascii="Arial" w:hAnsi="Arial" w:cs="Arial"/>
        </w:rPr>
      </w:pPr>
      <w:r w:rsidRPr="00623927">
        <w:rPr>
          <w:rFonts w:ascii="Arial" w:hAnsi="Arial" w:cs="Arial"/>
          <w:b/>
          <w:u w:val="single"/>
        </w:rPr>
        <w:t>Zdravstvene i veterinarske usluge</w:t>
      </w:r>
      <w:r w:rsidR="00623927">
        <w:rPr>
          <w:rFonts w:ascii="Arial" w:hAnsi="Arial" w:cs="Arial"/>
        </w:rPr>
        <w:t xml:space="preserve"> </w:t>
      </w:r>
      <w:r w:rsidR="00623927" w:rsidRPr="00623927">
        <w:rPr>
          <w:rFonts w:ascii="Arial" w:hAnsi="Arial" w:cs="Arial"/>
          <w:b/>
        </w:rPr>
        <w:t>(</w:t>
      </w:r>
      <w:r w:rsidR="00BD04B9">
        <w:rPr>
          <w:rFonts w:ascii="Arial" w:hAnsi="Arial" w:cs="Arial"/>
          <w:b/>
        </w:rPr>
        <w:t>šifra 3236</w:t>
      </w:r>
      <w:r w:rsidR="00623927" w:rsidRPr="00623927">
        <w:rPr>
          <w:rFonts w:ascii="Arial" w:hAnsi="Arial" w:cs="Arial"/>
          <w:b/>
        </w:rPr>
        <w:t>)</w:t>
      </w:r>
      <w:r w:rsidR="0062392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povećane su</w:t>
      </w:r>
      <w:r w:rsidR="00623927">
        <w:rPr>
          <w:rFonts w:ascii="Arial" w:hAnsi="Arial" w:cs="Arial"/>
        </w:rPr>
        <w:t xml:space="preserve"> u odnosu na 202</w:t>
      </w:r>
      <w:r w:rsidR="00BD04B9">
        <w:rPr>
          <w:rFonts w:ascii="Arial" w:hAnsi="Arial" w:cs="Arial"/>
        </w:rPr>
        <w:t>1</w:t>
      </w:r>
      <w:r w:rsidR="00623927">
        <w:rPr>
          <w:rFonts w:ascii="Arial" w:hAnsi="Arial" w:cs="Arial"/>
        </w:rPr>
        <w:t>. godinu</w:t>
      </w:r>
      <w:r>
        <w:rPr>
          <w:rFonts w:ascii="Arial" w:hAnsi="Arial" w:cs="Arial"/>
        </w:rPr>
        <w:t xml:space="preserve"> za </w:t>
      </w:r>
      <w:r w:rsidR="00BD04B9">
        <w:rPr>
          <w:rFonts w:ascii="Arial" w:hAnsi="Arial" w:cs="Arial"/>
        </w:rPr>
        <w:t>59,00</w:t>
      </w:r>
      <w:r>
        <w:rPr>
          <w:rFonts w:ascii="Arial" w:hAnsi="Arial" w:cs="Arial"/>
        </w:rPr>
        <w:t xml:space="preserve">% zbog </w:t>
      </w:r>
      <w:r w:rsidR="00BD04B9">
        <w:rPr>
          <w:rFonts w:ascii="Arial" w:hAnsi="Arial" w:cs="Arial"/>
        </w:rPr>
        <w:t xml:space="preserve">povećanih </w:t>
      </w:r>
      <w:r>
        <w:rPr>
          <w:rFonts w:ascii="Arial" w:hAnsi="Arial" w:cs="Arial"/>
        </w:rPr>
        <w:t xml:space="preserve">troškova laboratorijskih usluga vezano uz </w:t>
      </w:r>
      <w:r w:rsidR="004B035A">
        <w:rPr>
          <w:rFonts w:ascii="Arial" w:hAnsi="Arial" w:cs="Arial"/>
        </w:rPr>
        <w:t xml:space="preserve">provedbu </w:t>
      </w:r>
      <w:r>
        <w:rPr>
          <w:rFonts w:ascii="Arial" w:hAnsi="Arial" w:cs="Arial"/>
        </w:rPr>
        <w:t>projektn</w:t>
      </w:r>
      <w:r w:rsidR="004B035A">
        <w:rPr>
          <w:rFonts w:ascii="Arial" w:hAnsi="Arial" w:cs="Arial"/>
        </w:rPr>
        <w:t>ih</w:t>
      </w:r>
      <w:r>
        <w:rPr>
          <w:rFonts w:ascii="Arial" w:hAnsi="Arial" w:cs="Arial"/>
        </w:rPr>
        <w:t xml:space="preserve"> aktivnosti. </w:t>
      </w:r>
    </w:p>
    <w:p w:rsidR="00623927" w:rsidRDefault="00623927" w:rsidP="0081462D">
      <w:pPr>
        <w:spacing w:after="0" w:line="360" w:lineRule="auto"/>
        <w:jc w:val="both"/>
        <w:rPr>
          <w:rFonts w:ascii="Arial" w:eastAsia="Times New Roman" w:hAnsi="Arial" w:cs="Arial"/>
          <w:lang w:eastAsia="hr-HR"/>
        </w:rPr>
      </w:pPr>
    </w:p>
    <w:p w:rsidR="00145E62" w:rsidRDefault="00A84FDB" w:rsidP="0081462D">
      <w:pPr>
        <w:spacing w:after="0" w:line="360" w:lineRule="auto"/>
        <w:jc w:val="both"/>
        <w:rPr>
          <w:rFonts w:ascii="Arial" w:eastAsia="Times New Roman" w:hAnsi="Arial" w:cs="Arial"/>
          <w:lang w:eastAsia="hr-HR"/>
        </w:rPr>
      </w:pPr>
      <w:r w:rsidRPr="00623927">
        <w:rPr>
          <w:rFonts w:ascii="Arial" w:eastAsia="Times New Roman" w:hAnsi="Arial" w:cs="Arial"/>
          <w:b/>
          <w:u w:val="single"/>
          <w:lang w:eastAsia="hr-HR"/>
        </w:rPr>
        <w:t>Intelektualne i osobne usluge</w:t>
      </w:r>
      <w:r>
        <w:rPr>
          <w:rFonts w:ascii="Arial" w:eastAsia="Times New Roman" w:hAnsi="Arial" w:cs="Arial"/>
          <w:lang w:eastAsia="hr-HR"/>
        </w:rPr>
        <w:t xml:space="preserve"> </w:t>
      </w:r>
      <w:r w:rsidR="00623927" w:rsidRPr="00623927">
        <w:rPr>
          <w:rFonts w:ascii="Arial" w:eastAsia="Times New Roman" w:hAnsi="Arial" w:cs="Arial"/>
          <w:b/>
          <w:lang w:eastAsia="hr-HR"/>
        </w:rPr>
        <w:t>(</w:t>
      </w:r>
      <w:r w:rsidR="00C74160">
        <w:rPr>
          <w:rFonts w:ascii="Arial" w:eastAsia="Times New Roman" w:hAnsi="Arial" w:cs="Arial"/>
          <w:b/>
          <w:lang w:eastAsia="hr-HR"/>
        </w:rPr>
        <w:t>šifra 3237</w:t>
      </w:r>
      <w:r w:rsidR="00623927" w:rsidRPr="00623927">
        <w:rPr>
          <w:rFonts w:ascii="Arial" w:eastAsia="Times New Roman" w:hAnsi="Arial" w:cs="Arial"/>
          <w:b/>
          <w:lang w:eastAsia="hr-HR"/>
        </w:rPr>
        <w:t>)</w:t>
      </w:r>
      <w:r w:rsidR="00623927">
        <w:rPr>
          <w:rFonts w:ascii="Arial" w:eastAsia="Times New Roman" w:hAnsi="Arial" w:cs="Arial"/>
          <w:lang w:eastAsia="hr-HR"/>
        </w:rPr>
        <w:t xml:space="preserve"> </w:t>
      </w:r>
      <w:r>
        <w:rPr>
          <w:rFonts w:ascii="Arial" w:eastAsia="Times New Roman" w:hAnsi="Arial" w:cs="Arial"/>
          <w:lang w:eastAsia="hr-HR"/>
        </w:rPr>
        <w:t xml:space="preserve">povećane su </w:t>
      </w:r>
      <w:r w:rsidR="00623927">
        <w:rPr>
          <w:rFonts w:ascii="Arial" w:eastAsia="Times New Roman" w:hAnsi="Arial" w:cs="Arial"/>
          <w:lang w:eastAsia="hr-HR"/>
        </w:rPr>
        <w:t>u odnosu na 202</w:t>
      </w:r>
      <w:r w:rsidR="00C74160">
        <w:rPr>
          <w:rFonts w:ascii="Arial" w:eastAsia="Times New Roman" w:hAnsi="Arial" w:cs="Arial"/>
          <w:lang w:eastAsia="hr-HR"/>
        </w:rPr>
        <w:t>1</w:t>
      </w:r>
      <w:r w:rsidR="00623927">
        <w:rPr>
          <w:rFonts w:ascii="Arial" w:eastAsia="Times New Roman" w:hAnsi="Arial" w:cs="Arial"/>
          <w:lang w:eastAsia="hr-HR"/>
        </w:rPr>
        <w:t xml:space="preserve">. godinu </w:t>
      </w:r>
      <w:r>
        <w:rPr>
          <w:rFonts w:ascii="Arial" w:eastAsia="Times New Roman" w:hAnsi="Arial" w:cs="Arial"/>
          <w:lang w:eastAsia="hr-HR"/>
        </w:rPr>
        <w:t xml:space="preserve">za </w:t>
      </w:r>
      <w:r w:rsidR="00C74160">
        <w:rPr>
          <w:rFonts w:ascii="Arial" w:eastAsia="Times New Roman" w:hAnsi="Arial" w:cs="Arial"/>
          <w:lang w:eastAsia="hr-HR"/>
        </w:rPr>
        <w:t>39,80</w:t>
      </w:r>
      <w:r>
        <w:rPr>
          <w:rFonts w:ascii="Arial" w:eastAsia="Times New Roman" w:hAnsi="Arial" w:cs="Arial"/>
          <w:lang w:eastAsia="hr-HR"/>
        </w:rPr>
        <w:t xml:space="preserve">% zbog </w:t>
      </w:r>
      <w:r w:rsidR="00145E62">
        <w:rPr>
          <w:rFonts w:ascii="Arial" w:eastAsia="Times New Roman" w:hAnsi="Arial" w:cs="Arial"/>
          <w:lang w:eastAsia="hr-HR"/>
        </w:rPr>
        <w:t>konzultantskih usluga i usluga upravljanja projektom O-ZIP.</w:t>
      </w:r>
    </w:p>
    <w:p w:rsidR="00145E62" w:rsidRDefault="00145E62" w:rsidP="0081462D">
      <w:pPr>
        <w:spacing w:after="0" w:line="360" w:lineRule="auto"/>
        <w:jc w:val="both"/>
        <w:rPr>
          <w:rFonts w:ascii="Arial" w:eastAsia="Times New Roman" w:hAnsi="Arial" w:cs="Arial"/>
          <w:lang w:eastAsia="hr-HR"/>
        </w:rPr>
      </w:pPr>
    </w:p>
    <w:p w:rsidR="000835F5" w:rsidRDefault="00145E62" w:rsidP="0081462D">
      <w:pPr>
        <w:spacing w:after="0" w:line="360" w:lineRule="auto"/>
        <w:jc w:val="both"/>
        <w:rPr>
          <w:rFonts w:ascii="Arial" w:eastAsia="Times New Roman" w:hAnsi="Arial" w:cs="Arial"/>
          <w:lang w:eastAsia="hr-HR"/>
        </w:rPr>
      </w:pPr>
      <w:r w:rsidRPr="00145E62">
        <w:rPr>
          <w:rFonts w:ascii="Arial" w:eastAsia="Times New Roman" w:hAnsi="Arial" w:cs="Arial"/>
          <w:b/>
          <w:u w:val="single"/>
          <w:lang w:eastAsia="hr-HR"/>
        </w:rPr>
        <w:t>Računalne usluge</w:t>
      </w:r>
      <w:r w:rsidRPr="00C74160">
        <w:rPr>
          <w:rFonts w:ascii="Arial" w:eastAsia="Times New Roman" w:hAnsi="Arial" w:cs="Arial"/>
          <w:b/>
          <w:lang w:eastAsia="hr-HR"/>
        </w:rPr>
        <w:t xml:space="preserve"> </w:t>
      </w:r>
      <w:r w:rsidRPr="00145E62">
        <w:rPr>
          <w:rFonts w:ascii="Arial" w:eastAsia="Times New Roman" w:hAnsi="Arial" w:cs="Arial"/>
          <w:b/>
          <w:lang w:eastAsia="hr-HR"/>
        </w:rPr>
        <w:t>(</w:t>
      </w:r>
      <w:r w:rsidR="00C74160">
        <w:rPr>
          <w:rFonts w:ascii="Arial" w:eastAsia="Times New Roman" w:hAnsi="Arial" w:cs="Arial"/>
          <w:b/>
          <w:lang w:eastAsia="hr-HR"/>
        </w:rPr>
        <w:t>šifra 3238</w:t>
      </w:r>
      <w:r w:rsidRPr="00145E62">
        <w:rPr>
          <w:rFonts w:ascii="Arial" w:eastAsia="Times New Roman" w:hAnsi="Arial" w:cs="Arial"/>
          <w:b/>
          <w:lang w:eastAsia="hr-HR"/>
        </w:rPr>
        <w:t xml:space="preserve">) </w:t>
      </w:r>
      <w:r w:rsidR="00C74160" w:rsidRPr="00C74160">
        <w:rPr>
          <w:rFonts w:ascii="Arial" w:eastAsia="Times New Roman" w:hAnsi="Arial" w:cs="Arial"/>
          <w:lang w:eastAsia="hr-HR"/>
        </w:rPr>
        <w:t>smanjene</w:t>
      </w:r>
      <w:r>
        <w:rPr>
          <w:rFonts w:ascii="Arial" w:eastAsia="Times New Roman" w:hAnsi="Arial" w:cs="Arial"/>
          <w:b/>
          <w:lang w:eastAsia="hr-HR"/>
        </w:rPr>
        <w:t xml:space="preserve"> </w:t>
      </w:r>
      <w:r w:rsidRPr="00145E62">
        <w:rPr>
          <w:rFonts w:ascii="Arial" w:eastAsia="Times New Roman" w:hAnsi="Arial" w:cs="Arial"/>
          <w:lang w:eastAsia="hr-HR"/>
        </w:rPr>
        <w:t>su</w:t>
      </w:r>
      <w:r>
        <w:rPr>
          <w:rFonts w:ascii="Arial" w:eastAsia="Times New Roman" w:hAnsi="Arial" w:cs="Arial"/>
          <w:b/>
          <w:lang w:eastAsia="hr-HR"/>
        </w:rPr>
        <w:t xml:space="preserve"> </w:t>
      </w:r>
      <w:r w:rsidRPr="00145E62">
        <w:rPr>
          <w:rFonts w:ascii="Arial" w:eastAsia="Times New Roman" w:hAnsi="Arial" w:cs="Arial"/>
          <w:lang w:eastAsia="hr-HR"/>
        </w:rPr>
        <w:t>u odnosu</w:t>
      </w:r>
      <w:r>
        <w:rPr>
          <w:rFonts w:ascii="Arial" w:eastAsia="Times New Roman" w:hAnsi="Arial" w:cs="Arial"/>
          <w:lang w:eastAsia="hr-HR"/>
        </w:rPr>
        <w:t xml:space="preserve"> na 202</w:t>
      </w:r>
      <w:r w:rsidR="00C74160">
        <w:rPr>
          <w:rFonts w:ascii="Arial" w:eastAsia="Times New Roman" w:hAnsi="Arial" w:cs="Arial"/>
          <w:lang w:eastAsia="hr-HR"/>
        </w:rPr>
        <w:t>1</w:t>
      </w:r>
      <w:r>
        <w:rPr>
          <w:rFonts w:ascii="Arial" w:eastAsia="Times New Roman" w:hAnsi="Arial" w:cs="Arial"/>
          <w:lang w:eastAsia="hr-HR"/>
        </w:rPr>
        <w:t xml:space="preserve">. godinu </w:t>
      </w:r>
      <w:r w:rsidR="00C74160">
        <w:rPr>
          <w:rFonts w:ascii="Arial" w:eastAsia="Times New Roman" w:hAnsi="Arial" w:cs="Arial"/>
          <w:lang w:eastAsia="hr-HR"/>
        </w:rPr>
        <w:t xml:space="preserve">za 14,70% </w:t>
      </w:r>
      <w:r>
        <w:rPr>
          <w:rFonts w:ascii="Arial" w:eastAsia="Times New Roman" w:hAnsi="Arial" w:cs="Arial"/>
          <w:lang w:eastAsia="hr-HR"/>
        </w:rPr>
        <w:t xml:space="preserve">zbog </w:t>
      </w:r>
      <w:r w:rsidR="00C74160">
        <w:rPr>
          <w:rFonts w:ascii="Arial" w:eastAsia="Times New Roman" w:hAnsi="Arial" w:cs="Arial"/>
          <w:lang w:eastAsia="hr-HR"/>
        </w:rPr>
        <w:t>manjih</w:t>
      </w:r>
      <w:r w:rsidR="00A30576">
        <w:rPr>
          <w:rFonts w:ascii="Arial" w:eastAsia="Times New Roman" w:hAnsi="Arial" w:cs="Arial"/>
          <w:lang w:eastAsia="hr-HR"/>
        </w:rPr>
        <w:t xml:space="preserve"> troškova</w:t>
      </w:r>
      <w:r w:rsidR="00422B13">
        <w:rPr>
          <w:rFonts w:ascii="Arial" w:eastAsia="Times New Roman" w:hAnsi="Arial" w:cs="Arial"/>
          <w:lang w:eastAsia="hr-HR"/>
        </w:rPr>
        <w:t xml:space="preserve"> za</w:t>
      </w:r>
      <w:r w:rsidR="00A30576">
        <w:rPr>
          <w:rFonts w:ascii="Arial" w:eastAsia="Times New Roman" w:hAnsi="Arial" w:cs="Arial"/>
          <w:lang w:eastAsia="hr-HR"/>
        </w:rPr>
        <w:t xml:space="preserve"> o</w:t>
      </w:r>
      <w:r w:rsidR="00422B13">
        <w:rPr>
          <w:rFonts w:ascii="Arial" w:eastAsia="Times New Roman" w:hAnsi="Arial" w:cs="Arial"/>
          <w:lang w:eastAsia="hr-HR"/>
        </w:rPr>
        <w:t>državanje</w:t>
      </w:r>
      <w:r w:rsidR="000835F5">
        <w:rPr>
          <w:rFonts w:ascii="Arial" w:eastAsia="Times New Roman" w:hAnsi="Arial" w:cs="Arial"/>
          <w:lang w:eastAsia="hr-HR"/>
        </w:rPr>
        <w:t xml:space="preserve"> računalnih sustava i servera.</w:t>
      </w:r>
    </w:p>
    <w:p w:rsidR="00145E62" w:rsidRDefault="00145E62" w:rsidP="0081462D">
      <w:pPr>
        <w:spacing w:after="0" w:line="360" w:lineRule="auto"/>
        <w:jc w:val="both"/>
        <w:rPr>
          <w:rFonts w:ascii="Arial" w:eastAsia="Times New Roman" w:hAnsi="Arial" w:cs="Arial"/>
          <w:lang w:eastAsia="hr-HR"/>
        </w:rPr>
      </w:pPr>
    </w:p>
    <w:p w:rsidR="00A84FDB" w:rsidRDefault="00C468B8" w:rsidP="0081462D">
      <w:pPr>
        <w:spacing w:after="0" w:line="360" w:lineRule="auto"/>
        <w:jc w:val="both"/>
        <w:rPr>
          <w:rFonts w:ascii="Arial" w:eastAsia="Times New Roman" w:hAnsi="Arial" w:cs="Arial"/>
          <w:lang w:eastAsia="hr-HR"/>
        </w:rPr>
      </w:pPr>
      <w:r w:rsidRPr="00145E62">
        <w:rPr>
          <w:rFonts w:ascii="Arial" w:eastAsia="Times New Roman" w:hAnsi="Arial" w:cs="Arial"/>
          <w:b/>
          <w:u w:val="single"/>
          <w:lang w:eastAsia="hr-HR"/>
        </w:rPr>
        <w:t>Ostale usluge</w:t>
      </w:r>
      <w:r w:rsidRPr="00145E62">
        <w:rPr>
          <w:rFonts w:ascii="Arial" w:eastAsia="Times New Roman" w:hAnsi="Arial" w:cs="Arial"/>
          <w:b/>
          <w:lang w:eastAsia="hr-HR"/>
        </w:rPr>
        <w:t xml:space="preserve"> </w:t>
      </w:r>
      <w:r w:rsidR="00145E62" w:rsidRPr="00145E62">
        <w:rPr>
          <w:rFonts w:ascii="Arial" w:eastAsia="Times New Roman" w:hAnsi="Arial" w:cs="Arial"/>
          <w:b/>
          <w:lang w:eastAsia="hr-HR"/>
        </w:rPr>
        <w:t>(</w:t>
      </w:r>
      <w:r w:rsidR="00C74160">
        <w:rPr>
          <w:rFonts w:ascii="Arial" w:eastAsia="Times New Roman" w:hAnsi="Arial" w:cs="Arial"/>
          <w:b/>
          <w:lang w:eastAsia="hr-HR"/>
        </w:rPr>
        <w:t>šifra 3239)</w:t>
      </w:r>
      <w:r w:rsidR="00145E62">
        <w:rPr>
          <w:rFonts w:ascii="Arial" w:eastAsia="Times New Roman" w:hAnsi="Arial" w:cs="Arial"/>
          <w:lang w:eastAsia="hr-HR"/>
        </w:rPr>
        <w:t xml:space="preserve"> </w:t>
      </w:r>
      <w:r w:rsidR="00C74160">
        <w:rPr>
          <w:rFonts w:ascii="Arial" w:eastAsia="Times New Roman" w:hAnsi="Arial" w:cs="Arial"/>
          <w:lang w:eastAsia="hr-HR"/>
        </w:rPr>
        <w:t>povećane</w:t>
      </w:r>
      <w:r>
        <w:rPr>
          <w:rFonts w:ascii="Arial" w:eastAsia="Times New Roman" w:hAnsi="Arial" w:cs="Arial"/>
          <w:lang w:eastAsia="hr-HR"/>
        </w:rPr>
        <w:t xml:space="preserve"> su</w:t>
      </w:r>
      <w:r w:rsidR="00C74160">
        <w:rPr>
          <w:rFonts w:ascii="Arial" w:eastAsia="Times New Roman" w:hAnsi="Arial" w:cs="Arial"/>
          <w:lang w:eastAsia="hr-HR"/>
        </w:rPr>
        <w:t xml:space="preserve"> u odnosu na 2021</w:t>
      </w:r>
      <w:r w:rsidR="00145E62">
        <w:rPr>
          <w:rFonts w:ascii="Arial" w:eastAsia="Times New Roman" w:hAnsi="Arial" w:cs="Arial"/>
          <w:lang w:eastAsia="hr-HR"/>
        </w:rPr>
        <w:t>. godinu</w:t>
      </w:r>
      <w:r>
        <w:rPr>
          <w:rFonts w:ascii="Arial" w:eastAsia="Times New Roman" w:hAnsi="Arial" w:cs="Arial"/>
          <w:lang w:eastAsia="hr-HR"/>
        </w:rPr>
        <w:t xml:space="preserve"> za </w:t>
      </w:r>
      <w:r w:rsidR="00C74160">
        <w:rPr>
          <w:rFonts w:ascii="Arial" w:eastAsia="Times New Roman" w:hAnsi="Arial" w:cs="Arial"/>
          <w:lang w:eastAsia="hr-HR"/>
        </w:rPr>
        <w:t>37,40</w:t>
      </w:r>
      <w:r>
        <w:rPr>
          <w:rFonts w:ascii="Arial" w:eastAsia="Times New Roman" w:hAnsi="Arial" w:cs="Arial"/>
          <w:lang w:eastAsia="hr-HR"/>
        </w:rPr>
        <w:t>%</w:t>
      </w:r>
      <w:r w:rsidR="003047ED">
        <w:rPr>
          <w:rFonts w:ascii="Arial" w:eastAsia="Times New Roman" w:hAnsi="Arial" w:cs="Arial"/>
          <w:lang w:eastAsia="hr-HR"/>
        </w:rPr>
        <w:t xml:space="preserve"> </w:t>
      </w:r>
      <w:r>
        <w:rPr>
          <w:rFonts w:ascii="Arial" w:eastAsia="Times New Roman" w:hAnsi="Arial" w:cs="Arial"/>
          <w:lang w:eastAsia="hr-HR"/>
        </w:rPr>
        <w:t xml:space="preserve">zbog </w:t>
      </w:r>
      <w:r w:rsidR="00A574B8">
        <w:rPr>
          <w:rFonts w:ascii="Arial" w:eastAsia="Times New Roman" w:hAnsi="Arial" w:cs="Arial"/>
          <w:lang w:eastAsia="hr-HR"/>
        </w:rPr>
        <w:t>povećanih troškova za grafičke i tiskarske usluge</w:t>
      </w:r>
      <w:r w:rsidR="00A718AA">
        <w:rPr>
          <w:rFonts w:ascii="Arial" w:eastAsia="Times New Roman" w:hAnsi="Arial" w:cs="Arial"/>
          <w:lang w:eastAsia="hr-HR"/>
        </w:rPr>
        <w:t xml:space="preserve">, usluge kopiranja i uvezivanja te troškova za dokumentarni film o ribarima iz Komiže vezano uz projekt </w:t>
      </w:r>
      <w:r w:rsidR="00F65D98">
        <w:rPr>
          <w:rFonts w:ascii="Arial" w:eastAsia="Times New Roman" w:hAnsi="Arial" w:cs="Arial"/>
          <w:lang w:eastAsia="hr-HR"/>
        </w:rPr>
        <w:t xml:space="preserve"> </w:t>
      </w:r>
      <w:r w:rsidR="003047ED">
        <w:rPr>
          <w:rFonts w:ascii="Arial" w:eastAsia="Times New Roman" w:hAnsi="Arial" w:cs="Arial"/>
          <w:lang w:eastAsia="hr-HR"/>
        </w:rPr>
        <w:t>Agencije za plaćanja u poljoprivredi, ribarstvu i ruralnom razvoju.</w:t>
      </w:r>
    </w:p>
    <w:p w:rsidR="00145E62" w:rsidRDefault="00145E62" w:rsidP="0081462D">
      <w:pPr>
        <w:spacing w:after="0" w:line="360" w:lineRule="auto"/>
        <w:jc w:val="both"/>
        <w:rPr>
          <w:rFonts w:ascii="Arial" w:eastAsia="Times New Roman" w:hAnsi="Arial" w:cs="Arial"/>
          <w:lang w:eastAsia="hr-HR"/>
        </w:rPr>
      </w:pPr>
    </w:p>
    <w:p w:rsidR="0081462D" w:rsidRDefault="00145E62" w:rsidP="0081462D">
      <w:pPr>
        <w:spacing w:after="0" w:line="360" w:lineRule="auto"/>
        <w:jc w:val="both"/>
        <w:rPr>
          <w:rFonts w:ascii="Arial" w:hAnsi="Arial" w:cs="Arial"/>
        </w:rPr>
      </w:pPr>
      <w:r w:rsidRPr="00145E62">
        <w:rPr>
          <w:rFonts w:ascii="Arial" w:eastAsia="Times New Roman" w:hAnsi="Arial" w:cs="Arial"/>
          <w:b/>
          <w:u w:val="single"/>
          <w:lang w:eastAsia="hr-HR"/>
        </w:rPr>
        <w:t>Naknade troškova osobama izvan radnog odnosa</w:t>
      </w:r>
      <w:r w:rsidRPr="00145E62">
        <w:rPr>
          <w:rFonts w:ascii="Arial" w:eastAsia="Times New Roman" w:hAnsi="Arial" w:cs="Arial"/>
          <w:b/>
          <w:lang w:eastAsia="hr-HR"/>
        </w:rPr>
        <w:t xml:space="preserve"> (</w:t>
      </w:r>
      <w:r w:rsidR="003047ED">
        <w:rPr>
          <w:rFonts w:ascii="Arial" w:eastAsia="Times New Roman" w:hAnsi="Arial" w:cs="Arial"/>
          <w:b/>
          <w:lang w:eastAsia="hr-HR"/>
        </w:rPr>
        <w:t>šifra 324</w:t>
      </w:r>
      <w:r w:rsidRPr="00145E62">
        <w:rPr>
          <w:rFonts w:ascii="Arial" w:eastAsia="Times New Roman" w:hAnsi="Arial" w:cs="Arial"/>
          <w:b/>
          <w:lang w:eastAsia="hr-HR"/>
        </w:rPr>
        <w:t>)</w:t>
      </w:r>
      <w:r w:rsidR="00D707CB" w:rsidRPr="00C468B8">
        <w:rPr>
          <w:rFonts w:ascii="Arial" w:eastAsia="Times New Roman" w:hAnsi="Arial" w:cs="Arial"/>
          <w:lang w:eastAsia="hr-HR"/>
        </w:rPr>
        <w:t xml:space="preserve"> </w:t>
      </w:r>
      <w:r w:rsidR="00C468B8">
        <w:rPr>
          <w:rFonts w:ascii="Arial" w:eastAsia="Times New Roman" w:hAnsi="Arial" w:cs="Arial"/>
          <w:lang w:eastAsia="hr-HR"/>
        </w:rPr>
        <w:t xml:space="preserve">povećane </w:t>
      </w:r>
      <w:r w:rsidR="00370C02">
        <w:rPr>
          <w:rFonts w:ascii="Arial" w:eastAsia="Times New Roman" w:hAnsi="Arial" w:cs="Arial"/>
          <w:lang w:eastAsia="hr-HR"/>
        </w:rPr>
        <w:t xml:space="preserve">su </w:t>
      </w:r>
      <w:r>
        <w:rPr>
          <w:rFonts w:ascii="Arial" w:eastAsia="Times New Roman" w:hAnsi="Arial" w:cs="Arial"/>
          <w:lang w:eastAsia="hr-HR"/>
        </w:rPr>
        <w:t>u odnosu na 202</w:t>
      </w:r>
      <w:r w:rsidR="003047ED">
        <w:rPr>
          <w:rFonts w:ascii="Arial" w:eastAsia="Times New Roman" w:hAnsi="Arial" w:cs="Arial"/>
          <w:lang w:eastAsia="hr-HR"/>
        </w:rPr>
        <w:t>1</w:t>
      </w:r>
      <w:r>
        <w:rPr>
          <w:rFonts w:ascii="Arial" w:eastAsia="Times New Roman" w:hAnsi="Arial" w:cs="Arial"/>
          <w:lang w:eastAsia="hr-HR"/>
        </w:rPr>
        <w:t xml:space="preserve">. godinu </w:t>
      </w:r>
      <w:r w:rsidR="00C468B8">
        <w:rPr>
          <w:rFonts w:ascii="Arial" w:eastAsia="Times New Roman" w:hAnsi="Arial" w:cs="Arial"/>
          <w:lang w:eastAsia="hr-HR"/>
        </w:rPr>
        <w:t xml:space="preserve">za </w:t>
      </w:r>
      <w:r w:rsidR="003047ED">
        <w:rPr>
          <w:rFonts w:ascii="Arial" w:eastAsia="Times New Roman" w:hAnsi="Arial" w:cs="Arial"/>
          <w:lang w:eastAsia="hr-HR"/>
        </w:rPr>
        <w:t>117,20</w:t>
      </w:r>
      <w:r w:rsidR="0042272E">
        <w:rPr>
          <w:rFonts w:ascii="Arial" w:eastAsia="Times New Roman" w:hAnsi="Arial" w:cs="Arial"/>
          <w:lang w:eastAsia="hr-HR"/>
        </w:rPr>
        <w:t xml:space="preserve">% zbog </w:t>
      </w:r>
      <w:r w:rsidR="000365EF">
        <w:rPr>
          <w:rFonts w:ascii="Arial" w:eastAsia="Times New Roman" w:hAnsi="Arial" w:cs="Arial"/>
          <w:lang w:eastAsia="hr-HR"/>
        </w:rPr>
        <w:t xml:space="preserve">povećane </w:t>
      </w:r>
      <w:r w:rsidR="0042272E">
        <w:rPr>
          <w:rFonts w:ascii="Arial" w:eastAsia="Times New Roman" w:hAnsi="Arial" w:cs="Arial"/>
          <w:lang w:eastAsia="hr-HR"/>
        </w:rPr>
        <w:t>mobilnosti in</w:t>
      </w:r>
      <w:r w:rsidR="00C468B8">
        <w:rPr>
          <w:rFonts w:ascii="Arial" w:eastAsia="Times New Roman" w:hAnsi="Arial" w:cs="Arial"/>
          <w:lang w:eastAsia="hr-HR"/>
        </w:rPr>
        <w:t>ozemnih i domaćih znanstvenika u 202</w:t>
      </w:r>
      <w:r w:rsidR="003047ED">
        <w:rPr>
          <w:rFonts w:ascii="Arial" w:eastAsia="Times New Roman" w:hAnsi="Arial" w:cs="Arial"/>
          <w:lang w:eastAsia="hr-HR"/>
        </w:rPr>
        <w:t>2</w:t>
      </w:r>
      <w:r w:rsidR="00C468B8">
        <w:rPr>
          <w:rFonts w:ascii="Arial" w:eastAsia="Times New Roman" w:hAnsi="Arial" w:cs="Arial"/>
          <w:lang w:eastAsia="hr-HR"/>
        </w:rPr>
        <w:t>. godini u odnosu na 202</w:t>
      </w:r>
      <w:r w:rsidR="003047ED">
        <w:rPr>
          <w:rFonts w:ascii="Arial" w:eastAsia="Times New Roman" w:hAnsi="Arial" w:cs="Arial"/>
          <w:lang w:eastAsia="hr-HR"/>
        </w:rPr>
        <w:t>1</w:t>
      </w:r>
      <w:r w:rsidR="00C468B8">
        <w:rPr>
          <w:rFonts w:ascii="Arial" w:eastAsia="Times New Roman" w:hAnsi="Arial" w:cs="Arial"/>
          <w:lang w:eastAsia="hr-HR"/>
        </w:rPr>
        <w:t>. godinu</w:t>
      </w:r>
      <w:r w:rsidR="00F65D98">
        <w:rPr>
          <w:rFonts w:ascii="Arial" w:eastAsia="Times New Roman" w:hAnsi="Arial" w:cs="Arial"/>
          <w:lang w:eastAsia="hr-HR"/>
        </w:rPr>
        <w:t xml:space="preserve"> (</w:t>
      </w:r>
      <w:r w:rsidR="0081462D">
        <w:rPr>
          <w:rFonts w:ascii="Arial" w:hAnsi="Arial" w:cs="Arial"/>
        </w:rPr>
        <w:t>uzrokovan</w:t>
      </w:r>
      <w:r w:rsidR="002D3DF5">
        <w:rPr>
          <w:rFonts w:ascii="Arial" w:hAnsi="Arial" w:cs="Arial"/>
        </w:rPr>
        <w:t xml:space="preserve">e </w:t>
      </w:r>
      <w:r w:rsidR="00F65D98">
        <w:rPr>
          <w:rFonts w:ascii="Arial" w:hAnsi="Arial" w:cs="Arial"/>
        </w:rPr>
        <w:t xml:space="preserve">stabilizacijom </w:t>
      </w:r>
      <w:r w:rsidR="0081462D">
        <w:rPr>
          <w:rFonts w:ascii="Arial" w:hAnsi="Arial" w:cs="Arial"/>
        </w:rPr>
        <w:t>bolesti COVID-19</w:t>
      </w:r>
      <w:r w:rsidR="00F65D98">
        <w:rPr>
          <w:rFonts w:ascii="Arial" w:hAnsi="Arial" w:cs="Arial"/>
        </w:rPr>
        <w:t>)</w:t>
      </w:r>
      <w:r w:rsidR="006E5129">
        <w:rPr>
          <w:rFonts w:ascii="Arial" w:hAnsi="Arial" w:cs="Arial"/>
        </w:rPr>
        <w:t xml:space="preserve"> te provedbama projektnih aktivnosti.</w:t>
      </w:r>
    </w:p>
    <w:p w:rsidR="00692AF5" w:rsidRDefault="00692AF5" w:rsidP="0081462D">
      <w:pPr>
        <w:spacing w:after="0" w:line="360" w:lineRule="auto"/>
        <w:jc w:val="both"/>
        <w:rPr>
          <w:rFonts w:ascii="Arial" w:hAnsi="Arial" w:cs="Arial"/>
        </w:rPr>
      </w:pPr>
    </w:p>
    <w:p w:rsidR="007A6084" w:rsidRDefault="00D63164" w:rsidP="009221EA">
      <w:pPr>
        <w:spacing w:after="0" w:line="360" w:lineRule="auto"/>
        <w:jc w:val="both"/>
        <w:rPr>
          <w:rFonts w:ascii="Arial" w:hAnsi="Arial" w:cs="Arial"/>
        </w:rPr>
      </w:pPr>
      <w:r w:rsidRPr="003A0FAA">
        <w:rPr>
          <w:rFonts w:ascii="Arial" w:hAnsi="Arial" w:cs="Arial"/>
          <w:b/>
          <w:u w:val="single"/>
        </w:rPr>
        <w:t>Ostali nespomenuti rashodi poslovanja</w:t>
      </w:r>
      <w:r w:rsidR="009C3B4E">
        <w:rPr>
          <w:rFonts w:ascii="Arial" w:hAnsi="Arial" w:cs="Arial"/>
        </w:rPr>
        <w:t xml:space="preserve"> </w:t>
      </w:r>
      <w:r w:rsidR="009C3B4E" w:rsidRPr="009C3B4E">
        <w:rPr>
          <w:rFonts w:ascii="Arial" w:hAnsi="Arial" w:cs="Arial"/>
          <w:b/>
        </w:rPr>
        <w:t>(</w:t>
      </w:r>
      <w:r w:rsidR="00E54C73">
        <w:rPr>
          <w:rFonts w:ascii="Arial" w:hAnsi="Arial" w:cs="Arial"/>
          <w:b/>
        </w:rPr>
        <w:t>šifra 329</w:t>
      </w:r>
      <w:r w:rsidR="009C3B4E" w:rsidRPr="009C3B4E">
        <w:rPr>
          <w:rFonts w:ascii="Arial" w:hAnsi="Arial" w:cs="Arial"/>
          <w:b/>
        </w:rPr>
        <w:t>)</w:t>
      </w:r>
      <w:r>
        <w:rPr>
          <w:rFonts w:ascii="Arial" w:hAnsi="Arial" w:cs="Arial"/>
        </w:rPr>
        <w:t xml:space="preserve"> </w:t>
      </w:r>
      <w:r w:rsidR="00E54C73">
        <w:rPr>
          <w:rFonts w:ascii="Arial" w:hAnsi="Arial" w:cs="Arial"/>
        </w:rPr>
        <w:t>smanjeni</w:t>
      </w:r>
      <w:r w:rsidR="008142E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su </w:t>
      </w:r>
      <w:r w:rsidR="003A0FAA">
        <w:rPr>
          <w:rFonts w:ascii="Arial" w:hAnsi="Arial" w:cs="Arial"/>
        </w:rPr>
        <w:t>u odnosu na 20</w:t>
      </w:r>
      <w:r w:rsidR="00E54C73">
        <w:rPr>
          <w:rFonts w:ascii="Arial" w:hAnsi="Arial" w:cs="Arial"/>
        </w:rPr>
        <w:t>21</w:t>
      </w:r>
      <w:r w:rsidR="003A0FAA">
        <w:rPr>
          <w:rFonts w:ascii="Arial" w:hAnsi="Arial" w:cs="Arial"/>
        </w:rPr>
        <w:t xml:space="preserve">. godinu </w:t>
      </w:r>
      <w:r w:rsidR="00A637B7">
        <w:rPr>
          <w:rFonts w:ascii="Arial" w:hAnsi="Arial" w:cs="Arial"/>
        </w:rPr>
        <w:t xml:space="preserve">za </w:t>
      </w:r>
      <w:r w:rsidR="00E54C73">
        <w:rPr>
          <w:rFonts w:ascii="Arial" w:hAnsi="Arial" w:cs="Arial"/>
        </w:rPr>
        <w:t>17,50</w:t>
      </w:r>
      <w:r w:rsidR="00A637B7">
        <w:rPr>
          <w:rFonts w:ascii="Arial" w:hAnsi="Arial" w:cs="Arial"/>
        </w:rPr>
        <w:t>%</w:t>
      </w:r>
      <w:r w:rsidR="007A6084">
        <w:rPr>
          <w:rFonts w:ascii="Arial" w:hAnsi="Arial" w:cs="Arial"/>
        </w:rPr>
        <w:t>.</w:t>
      </w:r>
    </w:p>
    <w:p w:rsidR="0040356B" w:rsidRDefault="0040356B" w:rsidP="007A6084">
      <w:pPr>
        <w:spacing w:after="0" w:line="360" w:lineRule="auto"/>
        <w:jc w:val="both"/>
        <w:rPr>
          <w:rFonts w:ascii="Arial" w:eastAsia="Times New Roman" w:hAnsi="Arial" w:cs="Arial"/>
          <w:lang w:eastAsia="hr-HR"/>
        </w:rPr>
      </w:pPr>
    </w:p>
    <w:p w:rsidR="007A6084" w:rsidRPr="007A6084" w:rsidRDefault="007A6084" w:rsidP="007A6084">
      <w:pPr>
        <w:spacing w:after="0" w:line="360" w:lineRule="auto"/>
        <w:jc w:val="both"/>
        <w:rPr>
          <w:rFonts w:ascii="Arial" w:eastAsia="Times New Roman" w:hAnsi="Arial" w:cs="Arial"/>
          <w:lang w:eastAsia="hr-HR"/>
        </w:rPr>
      </w:pPr>
      <w:r w:rsidRPr="0040356B">
        <w:rPr>
          <w:rFonts w:ascii="Arial" w:eastAsia="Times New Roman" w:hAnsi="Arial" w:cs="Arial"/>
          <w:b/>
          <w:u w:val="single"/>
          <w:lang w:eastAsia="hr-HR"/>
        </w:rPr>
        <w:t>Naknade za rad predstavničkih i izvršnih tijela, povjerenstava i slično</w:t>
      </w:r>
      <w:r w:rsidR="0040356B">
        <w:rPr>
          <w:rFonts w:ascii="Arial" w:eastAsia="Times New Roman" w:hAnsi="Arial" w:cs="Arial"/>
          <w:lang w:eastAsia="hr-HR"/>
        </w:rPr>
        <w:t xml:space="preserve"> </w:t>
      </w:r>
      <w:r w:rsidR="0040356B" w:rsidRPr="0040356B">
        <w:rPr>
          <w:rFonts w:ascii="Arial" w:eastAsia="Times New Roman" w:hAnsi="Arial" w:cs="Arial"/>
          <w:b/>
          <w:lang w:eastAsia="hr-HR"/>
        </w:rPr>
        <w:t>(</w:t>
      </w:r>
      <w:r w:rsidR="003429B8">
        <w:rPr>
          <w:rFonts w:ascii="Arial" w:eastAsia="Times New Roman" w:hAnsi="Arial" w:cs="Arial"/>
          <w:b/>
          <w:lang w:eastAsia="hr-HR"/>
        </w:rPr>
        <w:t>šifra 3291</w:t>
      </w:r>
      <w:r w:rsidR="0040356B" w:rsidRPr="0040356B">
        <w:rPr>
          <w:rFonts w:ascii="Arial" w:eastAsia="Times New Roman" w:hAnsi="Arial" w:cs="Arial"/>
          <w:b/>
          <w:lang w:eastAsia="hr-HR"/>
        </w:rPr>
        <w:t>)</w:t>
      </w:r>
      <w:r w:rsidR="0040356B">
        <w:rPr>
          <w:rFonts w:ascii="Arial" w:eastAsia="Times New Roman" w:hAnsi="Arial" w:cs="Arial"/>
          <w:lang w:eastAsia="hr-HR"/>
        </w:rPr>
        <w:t xml:space="preserve"> </w:t>
      </w:r>
      <w:r>
        <w:rPr>
          <w:rFonts w:ascii="Arial" w:eastAsia="Times New Roman" w:hAnsi="Arial" w:cs="Arial"/>
          <w:lang w:eastAsia="hr-HR"/>
        </w:rPr>
        <w:t xml:space="preserve"> </w:t>
      </w:r>
      <w:r w:rsidR="003429B8">
        <w:rPr>
          <w:rFonts w:ascii="Arial" w:eastAsia="Times New Roman" w:hAnsi="Arial" w:cs="Arial"/>
          <w:lang w:eastAsia="hr-HR"/>
        </w:rPr>
        <w:t xml:space="preserve">smanjene </w:t>
      </w:r>
      <w:r>
        <w:rPr>
          <w:rFonts w:ascii="Arial" w:eastAsia="Times New Roman" w:hAnsi="Arial" w:cs="Arial"/>
          <w:lang w:eastAsia="hr-HR"/>
        </w:rPr>
        <w:t>su</w:t>
      </w:r>
      <w:r w:rsidR="0040356B">
        <w:rPr>
          <w:rFonts w:ascii="Arial" w:eastAsia="Times New Roman" w:hAnsi="Arial" w:cs="Arial"/>
          <w:lang w:eastAsia="hr-HR"/>
        </w:rPr>
        <w:t xml:space="preserve"> u odnosu na 202</w:t>
      </w:r>
      <w:r w:rsidR="003429B8">
        <w:rPr>
          <w:rFonts w:ascii="Arial" w:eastAsia="Times New Roman" w:hAnsi="Arial" w:cs="Arial"/>
          <w:lang w:eastAsia="hr-HR"/>
        </w:rPr>
        <w:t>1</w:t>
      </w:r>
      <w:r w:rsidR="0040356B">
        <w:rPr>
          <w:rFonts w:ascii="Arial" w:eastAsia="Times New Roman" w:hAnsi="Arial" w:cs="Arial"/>
          <w:lang w:eastAsia="hr-HR"/>
        </w:rPr>
        <w:t xml:space="preserve">. godinu </w:t>
      </w:r>
      <w:r>
        <w:rPr>
          <w:rFonts w:ascii="Arial" w:eastAsia="Times New Roman" w:hAnsi="Arial" w:cs="Arial"/>
          <w:lang w:eastAsia="hr-HR"/>
        </w:rPr>
        <w:t xml:space="preserve">za </w:t>
      </w:r>
      <w:r w:rsidR="003429B8">
        <w:rPr>
          <w:rFonts w:ascii="Arial" w:eastAsia="Times New Roman" w:hAnsi="Arial" w:cs="Arial"/>
          <w:lang w:eastAsia="hr-HR"/>
        </w:rPr>
        <w:t>14</w:t>
      </w:r>
      <w:r>
        <w:rPr>
          <w:rFonts w:ascii="Arial" w:eastAsia="Times New Roman" w:hAnsi="Arial" w:cs="Arial"/>
          <w:lang w:eastAsia="hr-HR"/>
        </w:rPr>
        <w:t>,</w:t>
      </w:r>
      <w:r w:rsidR="003429B8">
        <w:rPr>
          <w:rFonts w:ascii="Arial" w:eastAsia="Times New Roman" w:hAnsi="Arial" w:cs="Arial"/>
          <w:lang w:eastAsia="hr-HR"/>
        </w:rPr>
        <w:t>4</w:t>
      </w:r>
      <w:r>
        <w:rPr>
          <w:rFonts w:ascii="Arial" w:eastAsia="Times New Roman" w:hAnsi="Arial" w:cs="Arial"/>
          <w:lang w:eastAsia="hr-HR"/>
        </w:rPr>
        <w:t>0% jer su u 202</w:t>
      </w:r>
      <w:r w:rsidR="003429B8">
        <w:rPr>
          <w:rFonts w:ascii="Arial" w:eastAsia="Times New Roman" w:hAnsi="Arial" w:cs="Arial"/>
          <w:lang w:eastAsia="hr-HR"/>
        </w:rPr>
        <w:t>1</w:t>
      </w:r>
      <w:r>
        <w:rPr>
          <w:rFonts w:ascii="Arial" w:eastAsia="Times New Roman" w:hAnsi="Arial" w:cs="Arial"/>
          <w:lang w:eastAsia="hr-HR"/>
        </w:rPr>
        <w:t xml:space="preserve">. godini isplaćene naknade </w:t>
      </w:r>
      <w:r>
        <w:rPr>
          <w:rFonts w:ascii="Arial" w:eastAsia="Times New Roman" w:hAnsi="Arial" w:cs="Arial"/>
          <w:lang w:eastAsia="hr-HR"/>
        </w:rPr>
        <w:lastRenderedPageBreak/>
        <w:t>za rad Upravnog vijeća za razdoblje 01.</w:t>
      </w:r>
      <w:r w:rsidR="00A30576">
        <w:rPr>
          <w:rFonts w:ascii="Arial" w:eastAsia="Times New Roman" w:hAnsi="Arial" w:cs="Arial"/>
          <w:lang w:eastAsia="hr-HR"/>
        </w:rPr>
        <w:t>01.-31.12.2021. te za razdoblje</w:t>
      </w:r>
      <w:r>
        <w:rPr>
          <w:rFonts w:ascii="Arial" w:eastAsia="Times New Roman" w:hAnsi="Arial" w:cs="Arial"/>
          <w:lang w:eastAsia="hr-HR"/>
        </w:rPr>
        <w:t xml:space="preserve"> 01.11.-31.12.2020. godine.</w:t>
      </w:r>
    </w:p>
    <w:p w:rsidR="0040356B" w:rsidRDefault="0040356B" w:rsidP="007A6084">
      <w:pPr>
        <w:spacing w:after="0" w:line="360" w:lineRule="auto"/>
        <w:jc w:val="both"/>
        <w:rPr>
          <w:rFonts w:ascii="Arial" w:hAnsi="Arial" w:cs="Arial"/>
        </w:rPr>
      </w:pPr>
    </w:p>
    <w:p w:rsidR="007A6084" w:rsidRDefault="003C7172" w:rsidP="007A6084">
      <w:pPr>
        <w:spacing w:after="0" w:line="360" w:lineRule="auto"/>
        <w:jc w:val="both"/>
        <w:rPr>
          <w:rFonts w:ascii="Arial" w:hAnsi="Arial" w:cs="Arial"/>
        </w:rPr>
      </w:pPr>
      <w:r w:rsidRPr="0040356B">
        <w:rPr>
          <w:rFonts w:ascii="Arial" w:hAnsi="Arial" w:cs="Arial"/>
          <w:b/>
          <w:u w:val="single"/>
        </w:rPr>
        <w:t>Premije osiguranja</w:t>
      </w:r>
      <w:r w:rsidRPr="0040356B">
        <w:rPr>
          <w:rFonts w:ascii="Arial" w:hAnsi="Arial" w:cs="Arial"/>
          <w:b/>
        </w:rPr>
        <w:t xml:space="preserve"> </w:t>
      </w:r>
      <w:r w:rsidR="0040356B" w:rsidRPr="0040356B">
        <w:rPr>
          <w:rFonts w:ascii="Arial" w:hAnsi="Arial" w:cs="Arial"/>
          <w:b/>
        </w:rPr>
        <w:t>(</w:t>
      </w:r>
      <w:r w:rsidR="00F33186">
        <w:rPr>
          <w:rFonts w:ascii="Arial" w:hAnsi="Arial" w:cs="Arial"/>
          <w:b/>
        </w:rPr>
        <w:t>šifra 3292</w:t>
      </w:r>
      <w:r w:rsidR="0040356B" w:rsidRPr="0040356B">
        <w:rPr>
          <w:rFonts w:ascii="Arial" w:hAnsi="Arial" w:cs="Arial"/>
          <w:b/>
        </w:rPr>
        <w:t>)</w:t>
      </w:r>
      <w:r w:rsidR="0040356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povećane su </w:t>
      </w:r>
      <w:r w:rsidR="0040356B">
        <w:rPr>
          <w:rFonts w:ascii="Arial" w:hAnsi="Arial" w:cs="Arial"/>
        </w:rPr>
        <w:t>u odnosu na 202</w:t>
      </w:r>
      <w:r w:rsidR="00F33186">
        <w:rPr>
          <w:rFonts w:ascii="Arial" w:hAnsi="Arial" w:cs="Arial"/>
        </w:rPr>
        <w:t>1</w:t>
      </w:r>
      <w:r w:rsidR="0040356B">
        <w:rPr>
          <w:rFonts w:ascii="Arial" w:hAnsi="Arial" w:cs="Arial"/>
        </w:rPr>
        <w:t xml:space="preserve">. godinu </w:t>
      </w:r>
      <w:r>
        <w:rPr>
          <w:rFonts w:ascii="Arial" w:hAnsi="Arial" w:cs="Arial"/>
        </w:rPr>
        <w:t xml:space="preserve">za </w:t>
      </w:r>
      <w:r w:rsidR="00F33186">
        <w:rPr>
          <w:rFonts w:ascii="Arial" w:hAnsi="Arial" w:cs="Arial"/>
        </w:rPr>
        <w:t>18,40%</w:t>
      </w:r>
      <w:r>
        <w:rPr>
          <w:rFonts w:ascii="Arial" w:hAnsi="Arial" w:cs="Arial"/>
        </w:rPr>
        <w:t xml:space="preserve"> zbog police osiguranja od odgovornosti u kojoj je za 2021.godinu osim javne odgovornosti prema trećima ugovorena i javna odgovornost prema djelatnicima (ovim osiguranjem pokrivena je odgovornost za štetu koja je nastala iz djelatnosti osiguranika </w:t>
      </w:r>
      <w:r w:rsidR="00F33186">
        <w:rPr>
          <w:rFonts w:ascii="Arial" w:hAnsi="Arial" w:cs="Arial"/>
        </w:rPr>
        <w:t xml:space="preserve">i iz posjedovanja stvari). U 2022. godini izvršeno je </w:t>
      </w:r>
      <w:proofErr w:type="spellStart"/>
      <w:r w:rsidR="00F33186">
        <w:rPr>
          <w:rFonts w:ascii="Arial" w:hAnsi="Arial" w:cs="Arial"/>
        </w:rPr>
        <w:t>preknjiženje</w:t>
      </w:r>
      <w:proofErr w:type="spellEnd"/>
      <w:r w:rsidR="00F33186">
        <w:rPr>
          <w:rFonts w:ascii="Arial" w:hAnsi="Arial" w:cs="Arial"/>
        </w:rPr>
        <w:t xml:space="preserve"> sa konta unaprijed plaćeni rashodi budućih razdoblja (knjiženje provedeno u 2021. godini) na trošak premija osiguranja.</w:t>
      </w:r>
    </w:p>
    <w:p w:rsidR="0040356B" w:rsidRDefault="0040356B" w:rsidP="007A6084">
      <w:pPr>
        <w:spacing w:after="0" w:line="360" w:lineRule="auto"/>
        <w:jc w:val="both"/>
        <w:rPr>
          <w:rFonts w:ascii="Arial" w:hAnsi="Arial" w:cs="Arial"/>
        </w:rPr>
      </w:pPr>
    </w:p>
    <w:p w:rsidR="003C7172" w:rsidRDefault="0040356B" w:rsidP="007A6084">
      <w:pPr>
        <w:spacing w:after="0" w:line="360" w:lineRule="auto"/>
        <w:jc w:val="both"/>
        <w:rPr>
          <w:rFonts w:ascii="Arial" w:hAnsi="Arial" w:cs="Arial"/>
        </w:rPr>
      </w:pPr>
      <w:r w:rsidRPr="0040356B">
        <w:rPr>
          <w:rFonts w:ascii="Arial" w:hAnsi="Arial" w:cs="Arial"/>
          <w:b/>
          <w:u w:val="single"/>
        </w:rPr>
        <w:t xml:space="preserve">Rashodi </w:t>
      </w:r>
      <w:r w:rsidR="003C7172" w:rsidRPr="0040356B">
        <w:rPr>
          <w:rFonts w:ascii="Arial" w:hAnsi="Arial" w:cs="Arial"/>
          <w:b/>
          <w:u w:val="single"/>
        </w:rPr>
        <w:t>reprezentacije</w:t>
      </w:r>
      <w:r>
        <w:rPr>
          <w:rFonts w:ascii="Arial" w:hAnsi="Arial" w:cs="Arial"/>
        </w:rPr>
        <w:t xml:space="preserve"> </w:t>
      </w:r>
      <w:r w:rsidRPr="0040356B">
        <w:rPr>
          <w:rFonts w:ascii="Arial" w:hAnsi="Arial" w:cs="Arial"/>
          <w:b/>
        </w:rPr>
        <w:t>(</w:t>
      </w:r>
      <w:r w:rsidR="00E21C41">
        <w:rPr>
          <w:rFonts w:ascii="Arial" w:hAnsi="Arial" w:cs="Arial"/>
          <w:b/>
        </w:rPr>
        <w:t>šifra 3293</w:t>
      </w:r>
      <w:r w:rsidRPr="0040356B">
        <w:rPr>
          <w:rFonts w:ascii="Arial" w:hAnsi="Arial" w:cs="Arial"/>
          <w:b/>
        </w:rPr>
        <w:t>)</w:t>
      </w:r>
      <w:r>
        <w:rPr>
          <w:rFonts w:ascii="Arial" w:hAnsi="Arial" w:cs="Arial"/>
        </w:rPr>
        <w:t xml:space="preserve"> </w:t>
      </w:r>
      <w:r w:rsidR="00E21C41">
        <w:rPr>
          <w:rFonts w:ascii="Arial" w:hAnsi="Arial" w:cs="Arial"/>
        </w:rPr>
        <w:t>povećani</w:t>
      </w:r>
      <w:r w:rsidR="003C7172">
        <w:rPr>
          <w:rFonts w:ascii="Arial" w:hAnsi="Arial" w:cs="Arial"/>
        </w:rPr>
        <w:t xml:space="preserve"> su </w:t>
      </w:r>
      <w:r>
        <w:rPr>
          <w:rFonts w:ascii="Arial" w:hAnsi="Arial" w:cs="Arial"/>
        </w:rPr>
        <w:t>u odnosu na 202</w:t>
      </w:r>
      <w:r w:rsidR="00E21C41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. godinu </w:t>
      </w:r>
      <w:r w:rsidR="003C7172">
        <w:rPr>
          <w:rFonts w:ascii="Arial" w:hAnsi="Arial" w:cs="Arial"/>
        </w:rPr>
        <w:t xml:space="preserve">za </w:t>
      </w:r>
      <w:r w:rsidR="00E21C41">
        <w:rPr>
          <w:rFonts w:ascii="Arial" w:hAnsi="Arial" w:cs="Arial"/>
        </w:rPr>
        <w:t>246,50</w:t>
      </w:r>
      <w:r w:rsidR="003C7172">
        <w:rPr>
          <w:rFonts w:ascii="Arial" w:hAnsi="Arial" w:cs="Arial"/>
        </w:rPr>
        <w:t xml:space="preserve">% zbog </w:t>
      </w:r>
      <w:r w:rsidR="00E21C41">
        <w:rPr>
          <w:rFonts w:ascii="Arial" w:hAnsi="Arial" w:cs="Arial"/>
        </w:rPr>
        <w:t xml:space="preserve">organizacija i održavanja konferencija </w:t>
      </w:r>
      <w:r w:rsidR="005B6BD4">
        <w:rPr>
          <w:rFonts w:ascii="Arial" w:hAnsi="Arial" w:cs="Arial"/>
        </w:rPr>
        <w:t>te</w:t>
      </w:r>
      <w:r w:rsidR="00E21C41">
        <w:rPr>
          <w:rFonts w:ascii="Arial" w:hAnsi="Arial" w:cs="Arial"/>
        </w:rPr>
        <w:t xml:space="preserve"> radionica u 2022. godini.</w:t>
      </w:r>
    </w:p>
    <w:p w:rsidR="0040356B" w:rsidRDefault="0040356B" w:rsidP="007A6084">
      <w:pPr>
        <w:spacing w:after="0" w:line="360" w:lineRule="auto"/>
        <w:jc w:val="both"/>
        <w:rPr>
          <w:rFonts w:ascii="Arial" w:hAnsi="Arial" w:cs="Arial"/>
        </w:rPr>
      </w:pPr>
    </w:p>
    <w:p w:rsidR="00ED6C21" w:rsidRDefault="0040356B" w:rsidP="007A6084">
      <w:pPr>
        <w:spacing w:after="0" w:line="360" w:lineRule="auto"/>
        <w:jc w:val="both"/>
        <w:rPr>
          <w:rFonts w:ascii="Arial" w:hAnsi="Arial" w:cs="Arial"/>
        </w:rPr>
      </w:pPr>
      <w:r w:rsidRPr="0040356B">
        <w:rPr>
          <w:rFonts w:ascii="Arial" w:hAnsi="Arial" w:cs="Arial"/>
          <w:b/>
          <w:u w:val="single"/>
        </w:rPr>
        <w:t xml:space="preserve">Rashodi </w:t>
      </w:r>
      <w:r w:rsidR="00ED6C21" w:rsidRPr="0040356B">
        <w:rPr>
          <w:rFonts w:ascii="Arial" w:hAnsi="Arial" w:cs="Arial"/>
          <w:b/>
          <w:u w:val="single"/>
        </w:rPr>
        <w:t>članarina i normi</w:t>
      </w:r>
      <w:r w:rsidR="00ED6C21">
        <w:rPr>
          <w:rFonts w:ascii="Arial" w:hAnsi="Arial" w:cs="Arial"/>
        </w:rPr>
        <w:t xml:space="preserve"> </w:t>
      </w:r>
      <w:r w:rsidRPr="0040356B">
        <w:rPr>
          <w:rFonts w:ascii="Arial" w:hAnsi="Arial" w:cs="Arial"/>
          <w:b/>
        </w:rPr>
        <w:t>(</w:t>
      </w:r>
      <w:r w:rsidR="0004406C">
        <w:rPr>
          <w:rFonts w:ascii="Arial" w:hAnsi="Arial" w:cs="Arial"/>
          <w:b/>
        </w:rPr>
        <w:t>šifra 3294</w:t>
      </w:r>
      <w:r w:rsidRPr="0040356B">
        <w:rPr>
          <w:rFonts w:ascii="Arial" w:hAnsi="Arial" w:cs="Arial"/>
          <w:b/>
        </w:rPr>
        <w:t>)</w:t>
      </w:r>
      <w:r>
        <w:rPr>
          <w:rFonts w:ascii="Arial" w:hAnsi="Arial" w:cs="Arial"/>
        </w:rPr>
        <w:t xml:space="preserve"> </w:t>
      </w:r>
      <w:r w:rsidR="0004406C">
        <w:rPr>
          <w:rFonts w:ascii="Arial" w:hAnsi="Arial" w:cs="Arial"/>
        </w:rPr>
        <w:t>povećani</w:t>
      </w:r>
      <w:r w:rsidR="00ED6C21">
        <w:rPr>
          <w:rFonts w:ascii="Arial" w:hAnsi="Arial" w:cs="Arial"/>
        </w:rPr>
        <w:t xml:space="preserve"> su</w:t>
      </w:r>
      <w:r>
        <w:rPr>
          <w:rFonts w:ascii="Arial" w:hAnsi="Arial" w:cs="Arial"/>
        </w:rPr>
        <w:t xml:space="preserve"> u odnosu na 202</w:t>
      </w:r>
      <w:r w:rsidR="0004406C">
        <w:rPr>
          <w:rFonts w:ascii="Arial" w:hAnsi="Arial" w:cs="Arial"/>
        </w:rPr>
        <w:t>1</w:t>
      </w:r>
      <w:r w:rsidR="005D2E5A">
        <w:rPr>
          <w:rFonts w:ascii="Arial" w:hAnsi="Arial" w:cs="Arial"/>
        </w:rPr>
        <w:t>. godinu</w:t>
      </w:r>
      <w:r w:rsidR="00ED6C21">
        <w:rPr>
          <w:rFonts w:ascii="Arial" w:hAnsi="Arial" w:cs="Arial"/>
        </w:rPr>
        <w:t xml:space="preserve"> za </w:t>
      </w:r>
      <w:r w:rsidR="0004406C">
        <w:rPr>
          <w:rFonts w:ascii="Arial" w:hAnsi="Arial" w:cs="Arial"/>
        </w:rPr>
        <w:t>11,40</w:t>
      </w:r>
      <w:r w:rsidR="00ED6C21">
        <w:rPr>
          <w:rFonts w:ascii="Arial" w:hAnsi="Arial" w:cs="Arial"/>
        </w:rPr>
        <w:t xml:space="preserve">% </w:t>
      </w:r>
      <w:r w:rsidR="0004406C">
        <w:rPr>
          <w:rFonts w:ascii="Arial" w:hAnsi="Arial" w:cs="Arial"/>
        </w:rPr>
        <w:t>zbog većih</w:t>
      </w:r>
      <w:r w:rsidR="00ED6C21" w:rsidRPr="00F07668">
        <w:rPr>
          <w:rFonts w:ascii="Arial" w:hAnsi="Arial" w:cs="Arial"/>
        </w:rPr>
        <w:t xml:space="preserve"> troš</w:t>
      </w:r>
      <w:r w:rsidR="0004406C">
        <w:rPr>
          <w:rFonts w:ascii="Arial" w:hAnsi="Arial" w:cs="Arial"/>
        </w:rPr>
        <w:t>kova</w:t>
      </w:r>
      <w:r w:rsidR="00ED6C21" w:rsidRPr="00F07668">
        <w:rPr>
          <w:rFonts w:ascii="Arial" w:hAnsi="Arial" w:cs="Arial"/>
        </w:rPr>
        <w:t xml:space="preserve"> </w:t>
      </w:r>
      <w:r w:rsidRPr="00F07668">
        <w:rPr>
          <w:rFonts w:ascii="Arial" w:hAnsi="Arial" w:cs="Arial"/>
        </w:rPr>
        <w:t>za</w:t>
      </w:r>
      <w:r>
        <w:rPr>
          <w:rFonts w:ascii="Arial" w:hAnsi="Arial" w:cs="Arial"/>
        </w:rPr>
        <w:t xml:space="preserve"> međunarodn</w:t>
      </w:r>
      <w:r w:rsidR="0004406C">
        <w:rPr>
          <w:rFonts w:ascii="Arial" w:hAnsi="Arial" w:cs="Arial"/>
        </w:rPr>
        <w:t>e</w:t>
      </w:r>
      <w:r w:rsidR="00ED6C21">
        <w:rPr>
          <w:rFonts w:ascii="Arial" w:hAnsi="Arial" w:cs="Arial"/>
        </w:rPr>
        <w:t xml:space="preserve"> članarin</w:t>
      </w:r>
      <w:r w:rsidR="0004406C">
        <w:rPr>
          <w:rFonts w:ascii="Arial" w:hAnsi="Arial" w:cs="Arial"/>
        </w:rPr>
        <w:t>e.</w:t>
      </w:r>
    </w:p>
    <w:p w:rsidR="0040356B" w:rsidRDefault="0040356B" w:rsidP="007A6084">
      <w:pPr>
        <w:spacing w:after="0" w:line="360" w:lineRule="auto"/>
        <w:jc w:val="both"/>
        <w:rPr>
          <w:rFonts w:ascii="Arial" w:hAnsi="Arial" w:cs="Arial"/>
          <w:color w:val="FF0000"/>
        </w:rPr>
      </w:pPr>
    </w:p>
    <w:p w:rsidR="00ED6C21" w:rsidRPr="0040356B" w:rsidRDefault="00ED6C21" w:rsidP="007A6084">
      <w:pPr>
        <w:spacing w:after="0" w:line="360" w:lineRule="auto"/>
        <w:jc w:val="both"/>
        <w:rPr>
          <w:rFonts w:ascii="Arial" w:hAnsi="Arial" w:cs="Arial"/>
        </w:rPr>
      </w:pPr>
      <w:r w:rsidRPr="0040356B">
        <w:rPr>
          <w:rFonts w:ascii="Arial" w:hAnsi="Arial" w:cs="Arial"/>
          <w:b/>
          <w:u w:val="single"/>
        </w:rPr>
        <w:t>Troškovi sudskih postupaka</w:t>
      </w:r>
      <w:r w:rsidRPr="0040356B">
        <w:rPr>
          <w:rFonts w:ascii="Arial" w:hAnsi="Arial" w:cs="Arial"/>
        </w:rPr>
        <w:t xml:space="preserve"> </w:t>
      </w:r>
      <w:r w:rsidR="0004406C" w:rsidRPr="0004406C">
        <w:rPr>
          <w:rFonts w:ascii="Arial" w:hAnsi="Arial" w:cs="Arial"/>
          <w:b/>
        </w:rPr>
        <w:t>(šifra 3295)</w:t>
      </w:r>
      <w:r w:rsidR="0040356B" w:rsidRPr="0040356B">
        <w:rPr>
          <w:rFonts w:ascii="Arial" w:hAnsi="Arial" w:cs="Arial"/>
        </w:rPr>
        <w:t xml:space="preserve"> </w:t>
      </w:r>
      <w:r w:rsidR="0004406C">
        <w:rPr>
          <w:rFonts w:ascii="Arial" w:hAnsi="Arial" w:cs="Arial"/>
        </w:rPr>
        <w:t>povećani</w:t>
      </w:r>
      <w:r w:rsidRPr="0040356B">
        <w:rPr>
          <w:rFonts w:ascii="Arial" w:hAnsi="Arial" w:cs="Arial"/>
        </w:rPr>
        <w:t xml:space="preserve"> su </w:t>
      </w:r>
      <w:r w:rsidR="0040356B" w:rsidRPr="0040356B">
        <w:rPr>
          <w:rFonts w:ascii="Arial" w:hAnsi="Arial" w:cs="Arial"/>
        </w:rPr>
        <w:t>u odnosu na 202</w:t>
      </w:r>
      <w:r w:rsidR="0004406C">
        <w:rPr>
          <w:rFonts w:ascii="Arial" w:hAnsi="Arial" w:cs="Arial"/>
        </w:rPr>
        <w:t>1</w:t>
      </w:r>
      <w:r w:rsidR="0040356B" w:rsidRPr="0040356B">
        <w:rPr>
          <w:rFonts w:ascii="Arial" w:hAnsi="Arial" w:cs="Arial"/>
        </w:rPr>
        <w:t xml:space="preserve">. godinu </w:t>
      </w:r>
      <w:r w:rsidRPr="0040356B">
        <w:rPr>
          <w:rFonts w:ascii="Arial" w:hAnsi="Arial" w:cs="Arial"/>
        </w:rPr>
        <w:t xml:space="preserve">za </w:t>
      </w:r>
      <w:r w:rsidR="0004406C">
        <w:rPr>
          <w:rFonts w:ascii="Arial" w:hAnsi="Arial" w:cs="Arial"/>
        </w:rPr>
        <w:t>23,30</w:t>
      </w:r>
      <w:r w:rsidRPr="0040356B">
        <w:rPr>
          <w:rFonts w:ascii="Arial" w:hAnsi="Arial" w:cs="Arial"/>
        </w:rPr>
        <w:t xml:space="preserve">% </w:t>
      </w:r>
    </w:p>
    <w:p w:rsidR="0040356B" w:rsidRPr="0040356B" w:rsidRDefault="0040356B" w:rsidP="007A6084">
      <w:pPr>
        <w:spacing w:after="0" w:line="360" w:lineRule="auto"/>
        <w:jc w:val="both"/>
        <w:rPr>
          <w:rFonts w:ascii="Arial" w:hAnsi="Arial" w:cs="Arial"/>
        </w:rPr>
      </w:pPr>
      <w:r w:rsidRPr="0040356B">
        <w:rPr>
          <w:rFonts w:ascii="Arial" w:hAnsi="Arial" w:cs="Arial"/>
        </w:rPr>
        <w:t xml:space="preserve">zbog </w:t>
      </w:r>
      <w:r w:rsidR="0004406C">
        <w:rPr>
          <w:rFonts w:ascii="Arial" w:hAnsi="Arial" w:cs="Arial"/>
        </w:rPr>
        <w:t xml:space="preserve">troškova međunarodnih pristojbi </w:t>
      </w:r>
      <w:r w:rsidR="004257AE">
        <w:rPr>
          <w:rFonts w:ascii="Arial" w:hAnsi="Arial" w:cs="Arial"/>
        </w:rPr>
        <w:t>za međunarodnu prijavu patenta te troškova sudskih pristojbi za žalbe protiv donesenih presuda.</w:t>
      </w:r>
    </w:p>
    <w:p w:rsidR="0040356B" w:rsidRPr="00C16E79" w:rsidRDefault="0040356B" w:rsidP="007A6084">
      <w:pPr>
        <w:spacing w:after="0" w:line="360" w:lineRule="auto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 xml:space="preserve"> </w:t>
      </w:r>
    </w:p>
    <w:p w:rsidR="00590601" w:rsidRDefault="00C16E79" w:rsidP="00C16E79">
      <w:pPr>
        <w:spacing w:after="0" w:line="360" w:lineRule="auto"/>
        <w:jc w:val="both"/>
        <w:rPr>
          <w:rFonts w:ascii="Arial" w:hAnsi="Arial" w:cs="Arial"/>
        </w:rPr>
      </w:pPr>
      <w:r w:rsidRPr="0040356B">
        <w:rPr>
          <w:rFonts w:ascii="Arial" w:hAnsi="Arial" w:cs="Arial"/>
          <w:b/>
          <w:u w:val="single"/>
        </w:rPr>
        <w:t>Ostali nespomenuti rashodi poslovanja</w:t>
      </w:r>
      <w:r w:rsidR="0040356B">
        <w:rPr>
          <w:rFonts w:ascii="Arial" w:hAnsi="Arial" w:cs="Arial"/>
          <w:b/>
        </w:rPr>
        <w:t xml:space="preserve"> (</w:t>
      </w:r>
      <w:r w:rsidR="004257AE">
        <w:rPr>
          <w:rFonts w:ascii="Arial" w:hAnsi="Arial" w:cs="Arial"/>
          <w:b/>
        </w:rPr>
        <w:t>šifra 3299</w:t>
      </w:r>
      <w:r w:rsidR="0040356B">
        <w:rPr>
          <w:rFonts w:ascii="Arial" w:hAnsi="Arial" w:cs="Arial"/>
          <w:b/>
        </w:rPr>
        <w:t xml:space="preserve">) </w:t>
      </w:r>
      <w:r w:rsidR="004257AE" w:rsidRPr="004257AE">
        <w:rPr>
          <w:rFonts w:ascii="Arial" w:hAnsi="Arial" w:cs="Arial"/>
        </w:rPr>
        <w:t>smanjeni</w:t>
      </w:r>
      <w:r>
        <w:rPr>
          <w:rFonts w:ascii="Arial" w:hAnsi="Arial" w:cs="Arial"/>
        </w:rPr>
        <w:t xml:space="preserve"> su </w:t>
      </w:r>
      <w:r w:rsidR="0040356B">
        <w:rPr>
          <w:rFonts w:ascii="Arial" w:hAnsi="Arial" w:cs="Arial"/>
        </w:rPr>
        <w:t>u odnosu na 202</w:t>
      </w:r>
      <w:r w:rsidR="004257AE">
        <w:rPr>
          <w:rFonts w:ascii="Arial" w:hAnsi="Arial" w:cs="Arial"/>
        </w:rPr>
        <w:t>1</w:t>
      </w:r>
      <w:r w:rsidR="0040356B">
        <w:rPr>
          <w:rFonts w:ascii="Arial" w:hAnsi="Arial" w:cs="Arial"/>
        </w:rPr>
        <w:t xml:space="preserve">. godinu </w:t>
      </w:r>
      <w:r>
        <w:rPr>
          <w:rFonts w:ascii="Arial" w:hAnsi="Arial" w:cs="Arial"/>
        </w:rPr>
        <w:t xml:space="preserve">za </w:t>
      </w:r>
      <w:r w:rsidR="004257AE">
        <w:rPr>
          <w:rFonts w:ascii="Arial" w:hAnsi="Arial" w:cs="Arial"/>
        </w:rPr>
        <w:t>26,40</w:t>
      </w:r>
      <w:r>
        <w:rPr>
          <w:rFonts w:ascii="Arial" w:hAnsi="Arial" w:cs="Arial"/>
        </w:rPr>
        <w:t>%</w:t>
      </w:r>
      <w:r w:rsidR="002C2796">
        <w:rPr>
          <w:rFonts w:ascii="Arial" w:hAnsi="Arial" w:cs="Arial"/>
        </w:rPr>
        <w:t>. U 2021. godini izvršen je</w:t>
      </w:r>
      <w:r>
        <w:rPr>
          <w:rFonts w:ascii="Arial" w:hAnsi="Arial" w:cs="Arial"/>
        </w:rPr>
        <w:t xml:space="preserve"> povrat novčanih sredstava u Državni proračun </w:t>
      </w:r>
      <w:r w:rsidR="0040356B">
        <w:rPr>
          <w:rFonts w:ascii="Arial" w:hAnsi="Arial" w:cs="Arial"/>
        </w:rPr>
        <w:t xml:space="preserve">temeljem </w:t>
      </w:r>
      <w:r w:rsidR="009A4040">
        <w:rPr>
          <w:rFonts w:ascii="Arial" w:hAnsi="Arial" w:cs="Arial"/>
        </w:rPr>
        <w:t xml:space="preserve">Sporazuma o </w:t>
      </w:r>
      <w:proofErr w:type="spellStart"/>
      <w:r>
        <w:rPr>
          <w:rFonts w:ascii="Arial" w:hAnsi="Arial" w:cs="Arial"/>
        </w:rPr>
        <w:t>predfinanciran</w:t>
      </w:r>
      <w:r w:rsidR="00645AF3">
        <w:rPr>
          <w:rFonts w:ascii="Arial" w:hAnsi="Arial" w:cs="Arial"/>
        </w:rPr>
        <w:t>j</w:t>
      </w:r>
      <w:r w:rsidR="009A4040">
        <w:rPr>
          <w:rFonts w:ascii="Arial" w:hAnsi="Arial" w:cs="Arial"/>
        </w:rPr>
        <w:t>u</w:t>
      </w:r>
      <w:proofErr w:type="spellEnd"/>
      <w:r w:rsidR="009A4040">
        <w:rPr>
          <w:rFonts w:ascii="Arial" w:hAnsi="Arial" w:cs="Arial"/>
        </w:rPr>
        <w:t xml:space="preserve"> provedbe </w:t>
      </w:r>
      <w:r>
        <w:rPr>
          <w:rFonts w:ascii="Arial" w:hAnsi="Arial" w:cs="Arial"/>
        </w:rPr>
        <w:t>projek</w:t>
      </w:r>
      <w:r w:rsidR="002C2796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ta </w:t>
      </w:r>
      <w:proofErr w:type="spellStart"/>
      <w:r>
        <w:rPr>
          <w:rFonts w:ascii="Arial" w:hAnsi="Arial" w:cs="Arial"/>
        </w:rPr>
        <w:t>PaRaDeSEC</w:t>
      </w:r>
      <w:proofErr w:type="spellEnd"/>
      <w:r>
        <w:rPr>
          <w:rFonts w:ascii="Arial" w:hAnsi="Arial" w:cs="Arial"/>
        </w:rPr>
        <w:t xml:space="preserve"> </w:t>
      </w:r>
      <w:r w:rsidR="002C2796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NewSpindleForce</w:t>
      </w:r>
      <w:proofErr w:type="spellEnd"/>
      <w:r>
        <w:rPr>
          <w:rFonts w:ascii="Arial" w:hAnsi="Arial" w:cs="Arial"/>
        </w:rPr>
        <w:t xml:space="preserve"> </w:t>
      </w:r>
      <w:r w:rsidR="002C2796">
        <w:rPr>
          <w:rFonts w:ascii="Arial" w:hAnsi="Arial" w:cs="Arial"/>
        </w:rPr>
        <w:t>t</w:t>
      </w:r>
      <w:r w:rsidR="009A4040">
        <w:rPr>
          <w:rFonts w:ascii="Arial" w:hAnsi="Arial" w:cs="Arial"/>
        </w:rPr>
        <w:t xml:space="preserve">e povrat za više uplaćeni iznos za </w:t>
      </w:r>
      <w:r w:rsidR="00590601">
        <w:rPr>
          <w:rFonts w:ascii="Arial" w:hAnsi="Arial" w:cs="Arial"/>
        </w:rPr>
        <w:t>Posebne uvjete rada</w:t>
      </w:r>
      <w:r w:rsidR="002C2796">
        <w:rPr>
          <w:rFonts w:ascii="Arial" w:hAnsi="Arial" w:cs="Arial"/>
        </w:rPr>
        <w:t>.</w:t>
      </w:r>
    </w:p>
    <w:p w:rsidR="004D1635" w:rsidRDefault="00590601" w:rsidP="00C16E79">
      <w:pPr>
        <w:spacing w:after="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</w:t>
      </w:r>
      <w:r w:rsidR="009A4040">
        <w:rPr>
          <w:rFonts w:ascii="Arial" w:hAnsi="Arial" w:cs="Arial"/>
        </w:rPr>
        <w:t xml:space="preserve"> </w:t>
      </w:r>
    </w:p>
    <w:p w:rsidR="00645AF3" w:rsidRDefault="003A3F17" w:rsidP="009221EA">
      <w:pPr>
        <w:spacing w:after="0" w:line="360" w:lineRule="auto"/>
        <w:jc w:val="both"/>
        <w:rPr>
          <w:rFonts w:ascii="Arial" w:hAnsi="Arial" w:cs="Arial"/>
        </w:rPr>
      </w:pPr>
      <w:r w:rsidRPr="003A0FAA">
        <w:rPr>
          <w:rFonts w:ascii="Arial" w:hAnsi="Arial" w:cs="Arial"/>
          <w:b/>
          <w:u w:val="single"/>
        </w:rPr>
        <w:t>Financijski rashodi</w:t>
      </w:r>
      <w:r w:rsidRPr="001366A2">
        <w:rPr>
          <w:rFonts w:ascii="Arial" w:hAnsi="Arial" w:cs="Arial"/>
          <w:b/>
        </w:rPr>
        <w:t xml:space="preserve"> </w:t>
      </w:r>
      <w:r w:rsidR="001366A2" w:rsidRPr="001366A2">
        <w:rPr>
          <w:rFonts w:ascii="Arial" w:hAnsi="Arial" w:cs="Arial"/>
          <w:b/>
        </w:rPr>
        <w:t>(</w:t>
      </w:r>
      <w:r w:rsidR="002C2796">
        <w:rPr>
          <w:rFonts w:ascii="Arial" w:hAnsi="Arial" w:cs="Arial"/>
          <w:b/>
        </w:rPr>
        <w:t>šifra 34</w:t>
      </w:r>
      <w:r w:rsidR="001366A2" w:rsidRPr="001366A2">
        <w:rPr>
          <w:rFonts w:ascii="Arial" w:hAnsi="Arial" w:cs="Arial"/>
          <w:b/>
        </w:rPr>
        <w:t>)</w:t>
      </w:r>
      <w:r w:rsidR="001366A2" w:rsidRPr="005B3DBB">
        <w:rPr>
          <w:rFonts w:ascii="Arial" w:hAnsi="Arial" w:cs="Arial"/>
        </w:rPr>
        <w:t xml:space="preserve"> </w:t>
      </w:r>
      <w:r w:rsidR="002C2796">
        <w:rPr>
          <w:rFonts w:ascii="Arial" w:hAnsi="Arial" w:cs="Arial"/>
        </w:rPr>
        <w:t>povećani</w:t>
      </w:r>
      <w:r w:rsidR="00645AF3">
        <w:rPr>
          <w:rFonts w:ascii="Arial" w:hAnsi="Arial" w:cs="Arial"/>
        </w:rPr>
        <w:t xml:space="preserve"> </w:t>
      </w:r>
      <w:r w:rsidR="00D00A2F">
        <w:rPr>
          <w:rFonts w:ascii="Arial" w:hAnsi="Arial" w:cs="Arial"/>
        </w:rPr>
        <w:t>su u odnosu na 20</w:t>
      </w:r>
      <w:r w:rsidR="002C2796">
        <w:rPr>
          <w:rFonts w:ascii="Arial" w:hAnsi="Arial" w:cs="Arial"/>
        </w:rPr>
        <w:t>21</w:t>
      </w:r>
      <w:r w:rsidR="00D00A2F">
        <w:rPr>
          <w:rFonts w:ascii="Arial" w:hAnsi="Arial" w:cs="Arial"/>
        </w:rPr>
        <w:t xml:space="preserve">. godinu za </w:t>
      </w:r>
      <w:r w:rsidR="002C2796">
        <w:rPr>
          <w:rFonts w:ascii="Arial" w:hAnsi="Arial" w:cs="Arial"/>
        </w:rPr>
        <w:t>48,40</w:t>
      </w:r>
      <w:r w:rsidR="009D00F9">
        <w:rPr>
          <w:rFonts w:ascii="Arial" w:hAnsi="Arial" w:cs="Arial"/>
        </w:rPr>
        <w:t>%</w:t>
      </w:r>
      <w:r w:rsidR="00667BB1">
        <w:rPr>
          <w:rFonts w:ascii="Arial" w:hAnsi="Arial" w:cs="Arial"/>
        </w:rPr>
        <w:t>.</w:t>
      </w:r>
    </w:p>
    <w:p w:rsidR="00645AF3" w:rsidRDefault="00645AF3" w:rsidP="00645AF3">
      <w:pPr>
        <w:spacing w:after="0" w:line="360" w:lineRule="auto"/>
        <w:jc w:val="both"/>
        <w:rPr>
          <w:rFonts w:ascii="Arial" w:hAnsi="Arial" w:cs="Arial"/>
        </w:rPr>
      </w:pPr>
    </w:p>
    <w:p w:rsidR="00645AF3" w:rsidRPr="00645AF3" w:rsidRDefault="00275511" w:rsidP="00645AF3">
      <w:pPr>
        <w:spacing w:after="0" w:line="360" w:lineRule="auto"/>
        <w:jc w:val="both"/>
        <w:rPr>
          <w:rFonts w:ascii="Arial" w:eastAsia="Times New Roman" w:hAnsi="Arial" w:cs="Arial"/>
          <w:lang w:eastAsia="hr-HR"/>
        </w:rPr>
      </w:pPr>
      <w:r w:rsidRPr="005E39CF">
        <w:rPr>
          <w:rFonts w:ascii="Arial" w:eastAsia="Times New Roman" w:hAnsi="Arial" w:cs="Arial"/>
          <w:b/>
          <w:u w:val="single"/>
          <w:lang w:eastAsia="hr-HR"/>
        </w:rPr>
        <w:t>Bankarske usluge i usluge platnog prometa</w:t>
      </w:r>
      <w:r w:rsidR="005E39CF">
        <w:rPr>
          <w:rFonts w:ascii="Arial" w:eastAsia="Times New Roman" w:hAnsi="Arial" w:cs="Arial"/>
          <w:lang w:eastAsia="hr-HR"/>
        </w:rPr>
        <w:t xml:space="preserve"> </w:t>
      </w:r>
      <w:r w:rsidR="005E39CF" w:rsidRPr="005E39CF">
        <w:rPr>
          <w:rFonts w:ascii="Arial" w:eastAsia="Times New Roman" w:hAnsi="Arial" w:cs="Arial"/>
          <w:b/>
          <w:lang w:eastAsia="hr-HR"/>
        </w:rPr>
        <w:t>(</w:t>
      </w:r>
      <w:r w:rsidR="00C40B8B">
        <w:rPr>
          <w:rFonts w:ascii="Arial" w:eastAsia="Times New Roman" w:hAnsi="Arial" w:cs="Arial"/>
          <w:b/>
          <w:lang w:eastAsia="hr-HR"/>
        </w:rPr>
        <w:t>šifra 3431)</w:t>
      </w:r>
      <w:r w:rsidR="005E39CF">
        <w:rPr>
          <w:rFonts w:ascii="Arial" w:eastAsia="Times New Roman" w:hAnsi="Arial" w:cs="Arial"/>
          <w:lang w:eastAsia="hr-HR"/>
        </w:rPr>
        <w:t xml:space="preserve"> </w:t>
      </w:r>
      <w:r>
        <w:rPr>
          <w:rFonts w:ascii="Arial" w:eastAsia="Times New Roman" w:hAnsi="Arial" w:cs="Arial"/>
          <w:lang w:eastAsia="hr-HR"/>
        </w:rPr>
        <w:t xml:space="preserve"> povećane su</w:t>
      </w:r>
      <w:r w:rsidR="005E39CF">
        <w:rPr>
          <w:rFonts w:ascii="Arial" w:eastAsia="Times New Roman" w:hAnsi="Arial" w:cs="Arial"/>
          <w:lang w:eastAsia="hr-HR"/>
        </w:rPr>
        <w:t xml:space="preserve"> u odnosu na 202</w:t>
      </w:r>
      <w:r w:rsidR="00E1777D">
        <w:rPr>
          <w:rFonts w:ascii="Arial" w:eastAsia="Times New Roman" w:hAnsi="Arial" w:cs="Arial"/>
          <w:lang w:eastAsia="hr-HR"/>
        </w:rPr>
        <w:t>1</w:t>
      </w:r>
      <w:r w:rsidR="005E39CF">
        <w:rPr>
          <w:rFonts w:ascii="Arial" w:eastAsia="Times New Roman" w:hAnsi="Arial" w:cs="Arial"/>
          <w:lang w:eastAsia="hr-HR"/>
        </w:rPr>
        <w:t>. godinu</w:t>
      </w:r>
      <w:r>
        <w:rPr>
          <w:rFonts w:ascii="Arial" w:eastAsia="Times New Roman" w:hAnsi="Arial" w:cs="Arial"/>
          <w:lang w:eastAsia="hr-HR"/>
        </w:rPr>
        <w:t xml:space="preserve"> za </w:t>
      </w:r>
      <w:r w:rsidR="00E1777D">
        <w:rPr>
          <w:rFonts w:ascii="Arial" w:eastAsia="Times New Roman" w:hAnsi="Arial" w:cs="Arial"/>
          <w:lang w:eastAsia="hr-HR"/>
        </w:rPr>
        <w:t>109,20</w:t>
      </w:r>
      <w:r>
        <w:rPr>
          <w:rFonts w:ascii="Arial" w:eastAsia="Times New Roman" w:hAnsi="Arial" w:cs="Arial"/>
          <w:lang w:eastAsia="hr-HR"/>
        </w:rPr>
        <w:t>% zbog obračuna i naplate naknade Zagrebačke banke d.d</w:t>
      </w:r>
      <w:r w:rsidR="00F8019F">
        <w:rPr>
          <w:rFonts w:ascii="Arial" w:eastAsia="Times New Roman" w:hAnsi="Arial" w:cs="Arial"/>
          <w:lang w:eastAsia="hr-HR"/>
        </w:rPr>
        <w:t>.</w:t>
      </w:r>
      <w:r>
        <w:rPr>
          <w:rFonts w:ascii="Arial" w:eastAsia="Times New Roman" w:hAnsi="Arial" w:cs="Arial"/>
          <w:lang w:eastAsia="hr-HR"/>
        </w:rPr>
        <w:t xml:space="preserve"> za vođenje računa u valuti EUR za iznose veće od 5.000.000 EUR na žiro računu, povećanih naknada za izdane bankarske garancije te bankarskih naknada za povećani platni promet u 202</w:t>
      </w:r>
      <w:r w:rsidR="00E1777D">
        <w:rPr>
          <w:rFonts w:ascii="Arial" w:eastAsia="Times New Roman" w:hAnsi="Arial" w:cs="Arial"/>
          <w:lang w:eastAsia="hr-HR"/>
        </w:rPr>
        <w:t>2</w:t>
      </w:r>
      <w:r>
        <w:rPr>
          <w:rFonts w:ascii="Arial" w:eastAsia="Times New Roman" w:hAnsi="Arial" w:cs="Arial"/>
          <w:lang w:eastAsia="hr-HR"/>
        </w:rPr>
        <w:t xml:space="preserve">. godini.  </w:t>
      </w:r>
      <w:r w:rsidR="00645AF3">
        <w:rPr>
          <w:rFonts w:ascii="Arial" w:eastAsia="Times New Roman" w:hAnsi="Arial" w:cs="Arial"/>
          <w:lang w:eastAsia="hr-HR"/>
        </w:rPr>
        <w:t xml:space="preserve"> </w:t>
      </w:r>
    </w:p>
    <w:p w:rsidR="005E39CF" w:rsidRDefault="005E39CF" w:rsidP="00645AF3">
      <w:pPr>
        <w:spacing w:after="0" w:line="360" w:lineRule="auto"/>
        <w:jc w:val="both"/>
        <w:rPr>
          <w:rFonts w:ascii="Arial" w:hAnsi="Arial" w:cs="Arial"/>
        </w:rPr>
      </w:pPr>
    </w:p>
    <w:p w:rsidR="00645AF3" w:rsidRDefault="00275511" w:rsidP="00645AF3">
      <w:pPr>
        <w:spacing w:after="0" w:line="360" w:lineRule="auto"/>
        <w:jc w:val="both"/>
        <w:rPr>
          <w:rFonts w:ascii="Arial" w:hAnsi="Arial" w:cs="Arial"/>
        </w:rPr>
      </w:pPr>
      <w:r w:rsidRPr="005E39CF">
        <w:rPr>
          <w:rFonts w:ascii="Arial" w:hAnsi="Arial" w:cs="Arial"/>
          <w:b/>
          <w:u w:val="single"/>
        </w:rPr>
        <w:t xml:space="preserve">Negativne tečajne razlike </w:t>
      </w:r>
      <w:r w:rsidR="005E39CF" w:rsidRPr="005E39CF">
        <w:rPr>
          <w:rFonts w:ascii="Arial" w:hAnsi="Arial" w:cs="Arial"/>
          <w:b/>
          <w:u w:val="single"/>
        </w:rPr>
        <w:t>i razlike zbog primjene valutne klauzule</w:t>
      </w:r>
      <w:r w:rsidR="005E39CF" w:rsidRPr="005E39CF">
        <w:rPr>
          <w:rFonts w:ascii="Arial" w:hAnsi="Arial" w:cs="Arial"/>
          <w:b/>
        </w:rPr>
        <w:t xml:space="preserve"> (</w:t>
      </w:r>
      <w:r w:rsidR="00B23460">
        <w:rPr>
          <w:rFonts w:ascii="Arial" w:hAnsi="Arial" w:cs="Arial"/>
          <w:b/>
        </w:rPr>
        <w:t>šifra 3432</w:t>
      </w:r>
      <w:r w:rsidR="005E39CF" w:rsidRPr="005E39CF">
        <w:rPr>
          <w:rFonts w:ascii="Arial" w:hAnsi="Arial" w:cs="Arial"/>
          <w:b/>
        </w:rPr>
        <w:t>)</w:t>
      </w:r>
      <w:r w:rsidR="005E39C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smanjenje </w:t>
      </w:r>
      <w:r w:rsidRPr="000D5C82">
        <w:rPr>
          <w:rFonts w:ascii="Arial" w:hAnsi="Arial" w:cs="Arial"/>
        </w:rPr>
        <w:t>su</w:t>
      </w:r>
      <w:r w:rsidR="005E39CF" w:rsidRPr="000D5C82">
        <w:rPr>
          <w:rFonts w:ascii="Arial" w:hAnsi="Arial" w:cs="Arial"/>
        </w:rPr>
        <w:t xml:space="preserve"> u odnosu na 202</w:t>
      </w:r>
      <w:r w:rsidR="00B23460">
        <w:rPr>
          <w:rFonts w:ascii="Arial" w:hAnsi="Arial" w:cs="Arial"/>
        </w:rPr>
        <w:t>1</w:t>
      </w:r>
      <w:r w:rsidR="005E39CF" w:rsidRPr="000D5C82">
        <w:rPr>
          <w:rFonts w:ascii="Arial" w:hAnsi="Arial" w:cs="Arial"/>
        </w:rPr>
        <w:t>. godinu</w:t>
      </w:r>
      <w:r w:rsidRPr="000D5C82">
        <w:rPr>
          <w:rFonts w:ascii="Arial" w:hAnsi="Arial" w:cs="Arial"/>
        </w:rPr>
        <w:t xml:space="preserve"> za </w:t>
      </w:r>
      <w:r w:rsidR="00B23460">
        <w:rPr>
          <w:rFonts w:ascii="Arial" w:hAnsi="Arial" w:cs="Arial"/>
        </w:rPr>
        <w:t>14,70</w:t>
      </w:r>
      <w:r w:rsidRPr="000D5C82">
        <w:rPr>
          <w:rFonts w:ascii="Arial" w:hAnsi="Arial" w:cs="Arial"/>
        </w:rPr>
        <w:t>% zbog</w:t>
      </w:r>
      <w:r w:rsidR="003428FC" w:rsidRPr="000D5C82">
        <w:rPr>
          <w:rFonts w:ascii="Arial" w:hAnsi="Arial" w:cs="Arial"/>
        </w:rPr>
        <w:t xml:space="preserve"> </w:t>
      </w:r>
      <w:r w:rsidR="00B23460">
        <w:rPr>
          <w:rFonts w:ascii="Arial" w:hAnsi="Arial" w:cs="Arial"/>
        </w:rPr>
        <w:t>promjen</w:t>
      </w:r>
      <w:r w:rsidR="007511D8">
        <w:rPr>
          <w:rFonts w:ascii="Arial" w:hAnsi="Arial" w:cs="Arial"/>
        </w:rPr>
        <w:t>e</w:t>
      </w:r>
      <w:r w:rsidR="00F8019F" w:rsidRPr="000D5C82">
        <w:rPr>
          <w:rFonts w:ascii="Arial" w:hAnsi="Arial" w:cs="Arial"/>
        </w:rPr>
        <w:t xml:space="preserve"> tečaja </w:t>
      </w:r>
      <w:r w:rsidR="00B23460">
        <w:rPr>
          <w:rFonts w:ascii="Arial" w:hAnsi="Arial" w:cs="Arial"/>
        </w:rPr>
        <w:t>valuta u 2022</w:t>
      </w:r>
      <w:r w:rsidR="00F8019F" w:rsidRPr="000D5C82">
        <w:rPr>
          <w:rFonts w:ascii="Arial" w:hAnsi="Arial" w:cs="Arial"/>
        </w:rPr>
        <w:t>. godini.</w:t>
      </w:r>
    </w:p>
    <w:p w:rsidR="00403899" w:rsidRDefault="00403899" w:rsidP="00645AF3">
      <w:pPr>
        <w:spacing w:after="0" w:line="360" w:lineRule="auto"/>
        <w:jc w:val="both"/>
        <w:rPr>
          <w:rFonts w:ascii="Arial" w:hAnsi="Arial" w:cs="Arial"/>
        </w:rPr>
      </w:pPr>
    </w:p>
    <w:p w:rsidR="00403899" w:rsidRPr="00403899" w:rsidRDefault="00403899" w:rsidP="00645AF3">
      <w:pPr>
        <w:spacing w:after="0" w:line="360" w:lineRule="auto"/>
        <w:jc w:val="both"/>
        <w:rPr>
          <w:rFonts w:ascii="Arial" w:hAnsi="Arial" w:cs="Arial"/>
        </w:rPr>
      </w:pPr>
      <w:r w:rsidRPr="00403899">
        <w:rPr>
          <w:rFonts w:ascii="Arial" w:hAnsi="Arial" w:cs="Arial"/>
          <w:b/>
          <w:u w:val="single"/>
        </w:rPr>
        <w:t>Zatezne kamate</w:t>
      </w:r>
      <w:r w:rsidRPr="00403899">
        <w:rPr>
          <w:rFonts w:ascii="Arial" w:hAnsi="Arial" w:cs="Arial"/>
          <w:b/>
        </w:rPr>
        <w:t xml:space="preserve"> (šifra 3433)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u 2022. godini odnose se na ispl</w:t>
      </w:r>
      <w:r w:rsidR="00345B86">
        <w:rPr>
          <w:rFonts w:ascii="Arial" w:hAnsi="Arial" w:cs="Arial"/>
        </w:rPr>
        <w:t xml:space="preserve">atu zateznih kamata za pravomoćne sudske presude </w:t>
      </w:r>
      <w:r w:rsidR="007511D8">
        <w:rPr>
          <w:rFonts w:ascii="Arial" w:hAnsi="Arial" w:cs="Arial"/>
        </w:rPr>
        <w:t xml:space="preserve">vezano </w:t>
      </w:r>
      <w:r w:rsidR="00345B86">
        <w:rPr>
          <w:rFonts w:ascii="Arial" w:hAnsi="Arial" w:cs="Arial"/>
        </w:rPr>
        <w:t xml:space="preserve">za isplatu razlike u plaći temeljem odredaba Izmjena i </w:t>
      </w:r>
      <w:r w:rsidR="00345B86">
        <w:rPr>
          <w:rFonts w:ascii="Arial" w:hAnsi="Arial" w:cs="Arial"/>
        </w:rPr>
        <w:lastRenderedPageBreak/>
        <w:t>dopuna Dodataka Sporazumu o osnovici za plaće u javnim službama za razdoblje od prosinca 2015. godine do siječnja 2017. godine.</w:t>
      </w:r>
    </w:p>
    <w:p w:rsidR="003A3F17" w:rsidRDefault="003A3F17" w:rsidP="00C54A5A">
      <w:pPr>
        <w:spacing w:after="0" w:line="360" w:lineRule="auto"/>
        <w:ind w:left="360"/>
        <w:jc w:val="both"/>
        <w:rPr>
          <w:rFonts w:ascii="Arial" w:hAnsi="Arial" w:cs="Arial"/>
        </w:rPr>
      </w:pPr>
    </w:p>
    <w:p w:rsidR="004D1635" w:rsidRDefault="004D1635" w:rsidP="009221EA">
      <w:pPr>
        <w:spacing w:after="0" w:line="360" w:lineRule="auto"/>
        <w:jc w:val="both"/>
        <w:rPr>
          <w:rFonts w:ascii="Arial" w:hAnsi="Arial" w:cs="Arial"/>
        </w:rPr>
      </w:pPr>
      <w:r w:rsidRPr="003A0FAA">
        <w:rPr>
          <w:rFonts w:ascii="Arial" w:hAnsi="Arial" w:cs="Arial"/>
          <w:b/>
          <w:u w:val="single"/>
        </w:rPr>
        <w:t>Prijenosi između proračunskih korisnika istog proračuna</w:t>
      </w:r>
      <w:r>
        <w:rPr>
          <w:rFonts w:ascii="Arial" w:hAnsi="Arial" w:cs="Arial"/>
        </w:rPr>
        <w:t xml:space="preserve"> </w:t>
      </w:r>
      <w:r w:rsidRPr="004D1635">
        <w:rPr>
          <w:rFonts w:ascii="Arial" w:hAnsi="Arial" w:cs="Arial"/>
          <w:b/>
        </w:rPr>
        <w:t>(</w:t>
      </w:r>
      <w:r w:rsidR="00472E40">
        <w:rPr>
          <w:rFonts w:ascii="Arial" w:hAnsi="Arial" w:cs="Arial"/>
          <w:b/>
        </w:rPr>
        <w:t>šifra 369</w:t>
      </w:r>
      <w:r w:rsidRPr="00B100F6">
        <w:rPr>
          <w:rFonts w:ascii="Arial" w:hAnsi="Arial" w:cs="Arial"/>
          <w:b/>
        </w:rPr>
        <w:t>)</w:t>
      </w:r>
      <w:r w:rsidR="00B07AD5">
        <w:rPr>
          <w:rFonts w:ascii="Arial" w:hAnsi="Arial" w:cs="Arial"/>
        </w:rPr>
        <w:t xml:space="preserve"> </w:t>
      </w:r>
      <w:r w:rsidR="00472E40">
        <w:rPr>
          <w:rFonts w:ascii="Arial" w:hAnsi="Arial" w:cs="Arial"/>
        </w:rPr>
        <w:t>povećani</w:t>
      </w:r>
      <w:r w:rsidR="00103E52">
        <w:rPr>
          <w:rFonts w:ascii="Arial" w:hAnsi="Arial" w:cs="Arial"/>
        </w:rPr>
        <w:t xml:space="preserve"> </w:t>
      </w:r>
      <w:r w:rsidR="00C40832">
        <w:rPr>
          <w:rFonts w:ascii="Arial" w:hAnsi="Arial" w:cs="Arial"/>
        </w:rPr>
        <w:t>su</w:t>
      </w:r>
      <w:r w:rsidR="005115C3">
        <w:rPr>
          <w:rFonts w:ascii="Arial" w:hAnsi="Arial" w:cs="Arial"/>
        </w:rPr>
        <w:t xml:space="preserve"> u odnosu na 20</w:t>
      </w:r>
      <w:r w:rsidR="00472E40">
        <w:rPr>
          <w:rFonts w:ascii="Arial" w:hAnsi="Arial" w:cs="Arial"/>
        </w:rPr>
        <w:t>21</w:t>
      </w:r>
      <w:r w:rsidR="005115C3">
        <w:rPr>
          <w:rFonts w:ascii="Arial" w:hAnsi="Arial" w:cs="Arial"/>
        </w:rPr>
        <w:t xml:space="preserve">. godinu za </w:t>
      </w:r>
      <w:r w:rsidR="00472E40">
        <w:rPr>
          <w:rFonts w:ascii="Arial" w:hAnsi="Arial" w:cs="Arial"/>
        </w:rPr>
        <w:t>65,40</w:t>
      </w:r>
      <w:r w:rsidR="003428FC">
        <w:rPr>
          <w:rFonts w:ascii="Arial" w:hAnsi="Arial" w:cs="Arial"/>
        </w:rPr>
        <w:t>%</w:t>
      </w:r>
      <w:r w:rsidR="009477AE">
        <w:rPr>
          <w:rFonts w:ascii="Arial" w:hAnsi="Arial" w:cs="Arial"/>
        </w:rPr>
        <w:t xml:space="preserve"> </w:t>
      </w:r>
      <w:r w:rsidR="00472E40">
        <w:rPr>
          <w:rFonts w:ascii="Arial" w:hAnsi="Arial" w:cs="Arial"/>
        </w:rPr>
        <w:t xml:space="preserve">na osnovu </w:t>
      </w:r>
      <w:r w:rsidR="005E39CF">
        <w:rPr>
          <w:rFonts w:ascii="Arial" w:hAnsi="Arial" w:cs="Arial"/>
        </w:rPr>
        <w:t>Z</w:t>
      </w:r>
      <w:r w:rsidR="009477AE">
        <w:rPr>
          <w:rFonts w:ascii="Arial" w:hAnsi="Arial" w:cs="Arial"/>
        </w:rPr>
        <w:t>ahtjev</w:t>
      </w:r>
      <w:r w:rsidR="005E39CF">
        <w:rPr>
          <w:rFonts w:ascii="Arial" w:hAnsi="Arial" w:cs="Arial"/>
        </w:rPr>
        <w:t>a</w:t>
      </w:r>
      <w:r w:rsidR="009477AE">
        <w:rPr>
          <w:rFonts w:ascii="Arial" w:hAnsi="Arial" w:cs="Arial"/>
        </w:rPr>
        <w:t xml:space="preserve"> za nadoknadom sredstava </w:t>
      </w:r>
      <w:r w:rsidR="004219A9">
        <w:rPr>
          <w:rFonts w:ascii="Arial" w:hAnsi="Arial" w:cs="Arial"/>
        </w:rPr>
        <w:t>partnerskim ustanovama</w:t>
      </w:r>
      <w:r w:rsidR="007A301C">
        <w:rPr>
          <w:rFonts w:ascii="Arial" w:hAnsi="Arial" w:cs="Arial"/>
        </w:rPr>
        <w:t xml:space="preserve"> (proračunskim korisnicima istog proračuna)</w:t>
      </w:r>
      <w:r w:rsidR="004219A9">
        <w:rPr>
          <w:rFonts w:ascii="Arial" w:hAnsi="Arial" w:cs="Arial"/>
        </w:rPr>
        <w:t>.</w:t>
      </w:r>
    </w:p>
    <w:p w:rsidR="00B100F6" w:rsidRPr="005B3DBB" w:rsidRDefault="00B100F6" w:rsidP="004D1635">
      <w:pPr>
        <w:spacing w:after="0" w:line="360" w:lineRule="auto"/>
        <w:ind w:left="644"/>
        <w:jc w:val="both"/>
        <w:rPr>
          <w:rFonts w:ascii="Arial" w:hAnsi="Arial" w:cs="Arial"/>
        </w:rPr>
      </w:pPr>
    </w:p>
    <w:p w:rsidR="003A3F17" w:rsidRDefault="003A3F17" w:rsidP="009221EA">
      <w:pPr>
        <w:spacing w:after="0" w:line="360" w:lineRule="auto"/>
        <w:jc w:val="both"/>
        <w:rPr>
          <w:rFonts w:ascii="Arial" w:hAnsi="Arial" w:cs="Arial"/>
        </w:rPr>
      </w:pPr>
      <w:r w:rsidRPr="003A0FAA">
        <w:rPr>
          <w:rFonts w:ascii="Arial" w:hAnsi="Arial" w:cs="Arial"/>
          <w:b/>
          <w:u w:val="single"/>
        </w:rPr>
        <w:t>Naknade građanima</w:t>
      </w:r>
      <w:r w:rsidRPr="001366A2">
        <w:rPr>
          <w:rFonts w:ascii="Arial" w:hAnsi="Arial" w:cs="Arial"/>
          <w:b/>
        </w:rPr>
        <w:t xml:space="preserve"> </w:t>
      </w:r>
      <w:r w:rsidR="001366A2" w:rsidRPr="001366A2">
        <w:rPr>
          <w:rFonts w:ascii="Arial" w:hAnsi="Arial" w:cs="Arial"/>
          <w:b/>
        </w:rPr>
        <w:t>(</w:t>
      </w:r>
      <w:r w:rsidR="001F67AE">
        <w:rPr>
          <w:rFonts w:ascii="Arial" w:hAnsi="Arial" w:cs="Arial"/>
          <w:b/>
        </w:rPr>
        <w:t>šifra 3721)</w:t>
      </w:r>
      <w:r w:rsidR="003A0FAA">
        <w:rPr>
          <w:rFonts w:ascii="Arial" w:hAnsi="Arial" w:cs="Arial"/>
          <w:b/>
        </w:rPr>
        <w:t xml:space="preserve"> </w:t>
      </w:r>
      <w:r w:rsidR="001F67AE" w:rsidRPr="001F67AE">
        <w:rPr>
          <w:rFonts w:ascii="Arial" w:hAnsi="Arial" w:cs="Arial"/>
        </w:rPr>
        <w:t>smanjene</w:t>
      </w:r>
      <w:r w:rsidR="002D3DF5">
        <w:rPr>
          <w:rFonts w:ascii="Arial" w:hAnsi="Arial" w:cs="Arial"/>
        </w:rPr>
        <w:t xml:space="preserve"> </w:t>
      </w:r>
      <w:r w:rsidR="003A0FAA">
        <w:rPr>
          <w:rFonts w:ascii="Arial" w:hAnsi="Arial" w:cs="Arial"/>
        </w:rPr>
        <w:t>su u odnosu na 20</w:t>
      </w:r>
      <w:r w:rsidR="001F67AE">
        <w:rPr>
          <w:rFonts w:ascii="Arial" w:hAnsi="Arial" w:cs="Arial"/>
        </w:rPr>
        <w:t>21</w:t>
      </w:r>
      <w:r w:rsidR="003A0FAA">
        <w:rPr>
          <w:rFonts w:ascii="Arial" w:hAnsi="Arial" w:cs="Arial"/>
        </w:rPr>
        <w:t xml:space="preserve">. godinu za </w:t>
      </w:r>
      <w:r w:rsidR="001F67AE">
        <w:rPr>
          <w:rFonts w:ascii="Arial" w:hAnsi="Arial" w:cs="Arial"/>
        </w:rPr>
        <w:t>26</w:t>
      </w:r>
      <w:r w:rsidR="00A33703">
        <w:rPr>
          <w:rFonts w:ascii="Arial" w:hAnsi="Arial" w:cs="Arial"/>
        </w:rPr>
        <w:t>,</w:t>
      </w:r>
      <w:r w:rsidR="001F67AE">
        <w:rPr>
          <w:rFonts w:ascii="Arial" w:hAnsi="Arial" w:cs="Arial"/>
        </w:rPr>
        <w:t>1</w:t>
      </w:r>
      <w:r w:rsidR="00A33703">
        <w:rPr>
          <w:rFonts w:ascii="Arial" w:hAnsi="Arial" w:cs="Arial"/>
        </w:rPr>
        <w:t>0</w:t>
      </w:r>
      <w:r w:rsidR="003A0FAA">
        <w:rPr>
          <w:rFonts w:ascii="Arial" w:hAnsi="Arial" w:cs="Arial"/>
        </w:rPr>
        <w:t xml:space="preserve">%. Naknade se odnose </w:t>
      </w:r>
      <w:r w:rsidR="00645032" w:rsidRPr="005B3DBB">
        <w:rPr>
          <w:rFonts w:ascii="Arial" w:hAnsi="Arial" w:cs="Arial"/>
        </w:rPr>
        <w:t>na troškove plaćenih stipendija i školarina</w:t>
      </w:r>
      <w:r w:rsidR="00A33703">
        <w:rPr>
          <w:rFonts w:ascii="Arial" w:hAnsi="Arial" w:cs="Arial"/>
        </w:rPr>
        <w:t xml:space="preserve"> </w:t>
      </w:r>
      <w:r w:rsidR="00E33207">
        <w:rPr>
          <w:rFonts w:ascii="Arial" w:hAnsi="Arial" w:cs="Arial"/>
        </w:rPr>
        <w:t>te izbor</w:t>
      </w:r>
      <w:r w:rsidR="005E39CF">
        <w:rPr>
          <w:rFonts w:ascii="Arial" w:hAnsi="Arial" w:cs="Arial"/>
        </w:rPr>
        <w:t>a</w:t>
      </w:r>
      <w:r w:rsidR="00E33207">
        <w:rPr>
          <w:rFonts w:ascii="Arial" w:hAnsi="Arial" w:cs="Arial"/>
        </w:rPr>
        <w:t xml:space="preserve"> u zvanja </w:t>
      </w:r>
      <w:r w:rsidR="001366A2">
        <w:rPr>
          <w:rFonts w:ascii="Arial" w:hAnsi="Arial" w:cs="Arial"/>
        </w:rPr>
        <w:t>zaposlenika</w:t>
      </w:r>
      <w:r w:rsidR="00A33703">
        <w:rPr>
          <w:rFonts w:ascii="Arial" w:hAnsi="Arial" w:cs="Arial"/>
        </w:rPr>
        <w:t xml:space="preserve"> Instituta</w:t>
      </w:r>
      <w:r w:rsidR="00E33207">
        <w:rPr>
          <w:rFonts w:ascii="Arial" w:hAnsi="Arial" w:cs="Arial"/>
        </w:rPr>
        <w:t>.</w:t>
      </w:r>
      <w:r w:rsidR="00645032" w:rsidRPr="005B3DBB">
        <w:rPr>
          <w:rFonts w:ascii="Arial" w:hAnsi="Arial" w:cs="Arial"/>
        </w:rPr>
        <w:t xml:space="preserve"> </w:t>
      </w:r>
    </w:p>
    <w:p w:rsidR="00E33207" w:rsidRDefault="00E33207" w:rsidP="009221EA">
      <w:pPr>
        <w:spacing w:after="0" w:line="360" w:lineRule="auto"/>
        <w:jc w:val="both"/>
        <w:rPr>
          <w:rFonts w:ascii="Arial" w:hAnsi="Arial" w:cs="Arial"/>
        </w:rPr>
      </w:pPr>
    </w:p>
    <w:p w:rsidR="00821C03" w:rsidRPr="0065289E" w:rsidRDefault="00B57571" w:rsidP="00B57571">
      <w:pPr>
        <w:pStyle w:val="ListParagraph"/>
        <w:numPr>
          <w:ilvl w:val="0"/>
          <w:numId w:val="12"/>
        </w:numPr>
        <w:spacing w:after="0" w:line="360" w:lineRule="auto"/>
        <w:jc w:val="both"/>
        <w:rPr>
          <w:rFonts w:ascii="Arial" w:hAnsi="Arial" w:cs="Arial"/>
          <w:b/>
          <w:i/>
          <w:u w:val="single"/>
        </w:rPr>
      </w:pPr>
      <w:r w:rsidRPr="0065289E">
        <w:rPr>
          <w:rFonts w:ascii="Arial" w:hAnsi="Arial" w:cs="Arial"/>
          <w:b/>
          <w:i/>
          <w:u w:val="single"/>
        </w:rPr>
        <w:t>Rashodi za nabavu nefinancijske imovine</w:t>
      </w:r>
    </w:p>
    <w:p w:rsidR="00B57571" w:rsidRPr="00B57571" w:rsidRDefault="00B57571" w:rsidP="00B57571">
      <w:pPr>
        <w:pStyle w:val="ListParagraph"/>
        <w:spacing w:after="0" w:line="360" w:lineRule="auto"/>
        <w:jc w:val="both"/>
        <w:rPr>
          <w:rFonts w:ascii="Arial" w:hAnsi="Arial" w:cs="Arial"/>
        </w:rPr>
      </w:pPr>
    </w:p>
    <w:p w:rsidR="00A835ED" w:rsidRPr="0077684A" w:rsidRDefault="00A835ED" w:rsidP="0077684A">
      <w:pPr>
        <w:spacing w:after="0" w:line="360" w:lineRule="auto"/>
        <w:jc w:val="both"/>
        <w:rPr>
          <w:rFonts w:ascii="Arial" w:hAnsi="Arial" w:cs="Arial"/>
        </w:rPr>
      </w:pPr>
      <w:r w:rsidRPr="003A0FAA">
        <w:rPr>
          <w:rFonts w:ascii="Arial" w:hAnsi="Arial" w:cs="Arial"/>
          <w:b/>
          <w:u w:val="single"/>
        </w:rPr>
        <w:t>Rashodi za nabavu nefinancijske imovine</w:t>
      </w:r>
      <w:r>
        <w:rPr>
          <w:rFonts w:ascii="Arial" w:hAnsi="Arial" w:cs="Arial"/>
        </w:rPr>
        <w:t xml:space="preserve"> </w:t>
      </w:r>
      <w:r w:rsidRPr="00A835ED">
        <w:rPr>
          <w:rFonts w:ascii="Arial" w:hAnsi="Arial" w:cs="Arial"/>
          <w:b/>
        </w:rPr>
        <w:t>(</w:t>
      </w:r>
      <w:r w:rsidR="004E46A3">
        <w:rPr>
          <w:rFonts w:ascii="Arial" w:hAnsi="Arial" w:cs="Arial"/>
          <w:b/>
        </w:rPr>
        <w:t>šifra 42</w:t>
      </w:r>
      <w:r w:rsidRPr="00A835ED">
        <w:rPr>
          <w:rFonts w:ascii="Arial" w:hAnsi="Arial" w:cs="Arial"/>
          <w:b/>
        </w:rPr>
        <w:t>)</w:t>
      </w:r>
      <w:r>
        <w:rPr>
          <w:rFonts w:ascii="Arial" w:hAnsi="Arial" w:cs="Arial"/>
          <w:b/>
        </w:rPr>
        <w:t xml:space="preserve"> </w:t>
      </w:r>
      <w:r w:rsidR="00EA1382" w:rsidRPr="00EA1382">
        <w:rPr>
          <w:rFonts w:ascii="Arial" w:hAnsi="Arial" w:cs="Arial"/>
        </w:rPr>
        <w:t>povećani</w:t>
      </w:r>
      <w:r w:rsidR="00EA1382">
        <w:rPr>
          <w:rFonts w:ascii="Arial" w:hAnsi="Arial" w:cs="Arial"/>
        </w:rPr>
        <w:t xml:space="preserve"> </w:t>
      </w:r>
      <w:r w:rsidR="00400054">
        <w:rPr>
          <w:rFonts w:ascii="Arial" w:hAnsi="Arial" w:cs="Arial"/>
        </w:rPr>
        <w:t>su</w:t>
      </w:r>
      <w:r w:rsidR="00EA1382">
        <w:rPr>
          <w:rFonts w:ascii="Arial" w:hAnsi="Arial" w:cs="Arial"/>
        </w:rPr>
        <w:t xml:space="preserve"> u odnosu na 20</w:t>
      </w:r>
      <w:r w:rsidR="00274AC7">
        <w:rPr>
          <w:rFonts w:ascii="Arial" w:hAnsi="Arial" w:cs="Arial"/>
        </w:rPr>
        <w:t>2</w:t>
      </w:r>
      <w:r w:rsidR="004E46A3">
        <w:rPr>
          <w:rFonts w:ascii="Arial" w:hAnsi="Arial" w:cs="Arial"/>
        </w:rPr>
        <w:t>1</w:t>
      </w:r>
      <w:r w:rsidR="003A0FAA">
        <w:rPr>
          <w:rFonts w:ascii="Arial" w:hAnsi="Arial" w:cs="Arial"/>
        </w:rPr>
        <w:t xml:space="preserve">. godinu </w:t>
      </w:r>
      <w:r w:rsidR="00A861FE">
        <w:rPr>
          <w:rFonts w:ascii="Arial" w:hAnsi="Arial" w:cs="Arial"/>
        </w:rPr>
        <w:t xml:space="preserve">za </w:t>
      </w:r>
      <w:r w:rsidR="004E46A3">
        <w:rPr>
          <w:rFonts w:ascii="Arial" w:hAnsi="Arial" w:cs="Arial"/>
        </w:rPr>
        <w:t>41,50</w:t>
      </w:r>
      <w:r w:rsidR="00A861FE">
        <w:rPr>
          <w:rFonts w:ascii="Arial" w:hAnsi="Arial" w:cs="Arial"/>
        </w:rPr>
        <w:t>%</w:t>
      </w:r>
      <w:r w:rsidR="003A0FAA">
        <w:rPr>
          <w:rFonts w:ascii="Arial" w:hAnsi="Arial" w:cs="Arial"/>
        </w:rPr>
        <w:t>.</w:t>
      </w:r>
      <w:r w:rsidR="009A5D77">
        <w:rPr>
          <w:rFonts w:ascii="Arial" w:hAnsi="Arial" w:cs="Arial"/>
        </w:rPr>
        <w:t xml:space="preserve"> </w:t>
      </w:r>
      <w:r w:rsidR="00EA1382">
        <w:rPr>
          <w:rFonts w:ascii="Arial" w:hAnsi="Arial" w:cs="Arial"/>
        </w:rPr>
        <w:t xml:space="preserve">Povećanje rashoda odnosi se na ulaganje u </w:t>
      </w:r>
      <w:r w:rsidR="004E46A3">
        <w:rPr>
          <w:rFonts w:ascii="Arial" w:hAnsi="Arial" w:cs="Arial"/>
        </w:rPr>
        <w:t xml:space="preserve">građevinske objekte </w:t>
      </w:r>
      <w:r w:rsidR="00274AC7">
        <w:rPr>
          <w:rFonts w:ascii="Arial" w:hAnsi="Arial" w:cs="Arial"/>
        </w:rPr>
        <w:t>(</w:t>
      </w:r>
      <w:r w:rsidR="009E2CCD">
        <w:rPr>
          <w:rFonts w:ascii="Arial" w:hAnsi="Arial" w:cs="Arial"/>
        </w:rPr>
        <w:t xml:space="preserve">građevinski radovi u </w:t>
      </w:r>
      <w:proofErr w:type="spellStart"/>
      <w:r w:rsidR="009E2CCD">
        <w:rPr>
          <w:rFonts w:ascii="Arial" w:hAnsi="Arial" w:cs="Arial"/>
        </w:rPr>
        <w:t>Martinskoj</w:t>
      </w:r>
      <w:proofErr w:type="spellEnd"/>
      <w:r w:rsidR="009E2CCD">
        <w:rPr>
          <w:rFonts w:ascii="Arial" w:hAnsi="Arial" w:cs="Arial"/>
        </w:rPr>
        <w:t xml:space="preserve"> i uređenje prostora arhive), medici</w:t>
      </w:r>
      <w:r w:rsidR="00C84527">
        <w:rPr>
          <w:rFonts w:ascii="Arial" w:hAnsi="Arial" w:cs="Arial"/>
        </w:rPr>
        <w:t>nsku i laboratorijsku opremu (</w:t>
      </w:r>
      <w:r w:rsidR="009E2CCD">
        <w:rPr>
          <w:rFonts w:ascii="Arial" w:hAnsi="Arial" w:cs="Arial"/>
        </w:rPr>
        <w:t>stolni EPR spektrometar, mikrovalni sustav za sintezu uzoraka,</w:t>
      </w:r>
      <w:r w:rsidR="00987D8E">
        <w:rPr>
          <w:rFonts w:ascii="Arial" w:hAnsi="Arial" w:cs="Arial"/>
        </w:rPr>
        <w:t xml:space="preserve"> </w:t>
      </w:r>
      <w:proofErr w:type="spellStart"/>
      <w:r w:rsidR="00987D8E">
        <w:rPr>
          <w:rFonts w:ascii="Arial" w:hAnsi="Arial" w:cs="Arial"/>
        </w:rPr>
        <w:t>ramanov</w:t>
      </w:r>
      <w:proofErr w:type="spellEnd"/>
      <w:r w:rsidR="00987D8E">
        <w:rPr>
          <w:rFonts w:ascii="Arial" w:hAnsi="Arial" w:cs="Arial"/>
        </w:rPr>
        <w:t xml:space="preserve"> spektrometar, sustav za </w:t>
      </w:r>
      <w:proofErr w:type="spellStart"/>
      <w:r w:rsidR="00987D8E">
        <w:rPr>
          <w:rFonts w:ascii="Arial" w:hAnsi="Arial" w:cs="Arial"/>
        </w:rPr>
        <w:t>koreliranu</w:t>
      </w:r>
      <w:proofErr w:type="spellEnd"/>
      <w:r w:rsidR="00987D8E">
        <w:rPr>
          <w:rFonts w:ascii="Arial" w:hAnsi="Arial" w:cs="Arial"/>
        </w:rPr>
        <w:t xml:space="preserve"> TEM-</w:t>
      </w:r>
      <w:proofErr w:type="spellStart"/>
      <w:r w:rsidR="00987D8E">
        <w:rPr>
          <w:rFonts w:ascii="Arial" w:hAnsi="Arial" w:cs="Arial"/>
        </w:rPr>
        <w:t>konfokalnu</w:t>
      </w:r>
      <w:proofErr w:type="spellEnd"/>
      <w:r w:rsidR="00987D8E">
        <w:rPr>
          <w:rFonts w:ascii="Arial" w:hAnsi="Arial" w:cs="Arial"/>
        </w:rPr>
        <w:t xml:space="preserve"> mikroskopiju, LC-MS sustav, elektrokemijski modularni sustav, </w:t>
      </w:r>
      <w:proofErr w:type="spellStart"/>
      <w:r w:rsidR="00987D8E">
        <w:rPr>
          <w:rFonts w:ascii="Arial" w:hAnsi="Arial" w:cs="Arial"/>
        </w:rPr>
        <w:t>biogeokemiiski</w:t>
      </w:r>
      <w:proofErr w:type="spellEnd"/>
      <w:r w:rsidR="00987D8E">
        <w:rPr>
          <w:rFonts w:ascii="Arial" w:hAnsi="Arial" w:cs="Arial"/>
        </w:rPr>
        <w:t xml:space="preserve"> analizator), instrument</w:t>
      </w:r>
      <w:r w:rsidR="00C35DEA">
        <w:rPr>
          <w:rFonts w:ascii="Arial" w:hAnsi="Arial" w:cs="Arial"/>
        </w:rPr>
        <w:t>e, uređaje i strojeve</w:t>
      </w:r>
      <w:r w:rsidR="00987D8E">
        <w:rPr>
          <w:rFonts w:ascii="Arial" w:hAnsi="Arial" w:cs="Arial"/>
        </w:rPr>
        <w:t xml:space="preserve"> (svjetlosni mikroskop, mikroskop </w:t>
      </w:r>
      <w:proofErr w:type="spellStart"/>
      <w:r w:rsidR="00987D8E">
        <w:rPr>
          <w:rFonts w:ascii="Arial" w:hAnsi="Arial" w:cs="Arial"/>
        </w:rPr>
        <w:t>Dragonfly</w:t>
      </w:r>
      <w:proofErr w:type="spellEnd"/>
      <w:r w:rsidR="00E77F07">
        <w:rPr>
          <w:rFonts w:ascii="Arial" w:hAnsi="Arial" w:cs="Arial"/>
        </w:rPr>
        <w:t xml:space="preserve">, </w:t>
      </w:r>
      <w:proofErr w:type="spellStart"/>
      <w:r w:rsidR="00E77F07">
        <w:rPr>
          <w:rFonts w:ascii="Arial" w:hAnsi="Arial" w:cs="Arial"/>
        </w:rPr>
        <w:t>multimodalni</w:t>
      </w:r>
      <w:proofErr w:type="spellEnd"/>
      <w:r w:rsidR="00E77F07">
        <w:rPr>
          <w:rFonts w:ascii="Arial" w:hAnsi="Arial" w:cs="Arial"/>
        </w:rPr>
        <w:t xml:space="preserve"> mikroskopijski sustav za kompatibilno snimanje živih stanica, sustav mikroskop atomskih sila AFM, oceanografske plutače), prijevozna sredstva u pomorskom i riječnom prometu (istraživački brod)</w:t>
      </w:r>
      <w:r w:rsidR="0077684A">
        <w:rPr>
          <w:rFonts w:ascii="Arial" w:hAnsi="Arial" w:cs="Arial"/>
        </w:rPr>
        <w:t>.</w:t>
      </w:r>
    </w:p>
    <w:p w:rsidR="006D18B4" w:rsidRDefault="00A835ED" w:rsidP="0077684A">
      <w:pPr>
        <w:spacing w:after="0" w:line="360" w:lineRule="auto"/>
        <w:ind w:left="644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</w:t>
      </w:r>
    </w:p>
    <w:p w:rsidR="006D18B4" w:rsidRDefault="006D18B4" w:rsidP="00A61C45">
      <w:pPr>
        <w:spacing w:after="0" w:line="360" w:lineRule="auto"/>
        <w:jc w:val="both"/>
        <w:rPr>
          <w:rFonts w:ascii="Arial" w:hAnsi="Arial" w:cs="Arial"/>
          <w:b/>
        </w:rPr>
      </w:pPr>
    </w:p>
    <w:p w:rsidR="00764755" w:rsidRDefault="00764755" w:rsidP="00A61C45">
      <w:pPr>
        <w:spacing w:after="0" w:line="360" w:lineRule="auto"/>
        <w:jc w:val="both"/>
        <w:rPr>
          <w:rFonts w:ascii="Arial" w:hAnsi="Arial" w:cs="Arial"/>
          <w:b/>
        </w:rPr>
      </w:pPr>
    </w:p>
    <w:p w:rsidR="00AC0265" w:rsidRPr="00BB1CA7" w:rsidRDefault="00AC0265" w:rsidP="00A61C45">
      <w:pPr>
        <w:spacing w:after="0" w:line="360" w:lineRule="auto"/>
        <w:jc w:val="both"/>
        <w:rPr>
          <w:rFonts w:ascii="Arial" w:hAnsi="Arial" w:cs="Arial"/>
          <w:b/>
        </w:rPr>
      </w:pPr>
      <w:r w:rsidRPr="00BB1CA7">
        <w:rPr>
          <w:rFonts w:ascii="Arial" w:hAnsi="Arial" w:cs="Arial"/>
          <w:b/>
        </w:rPr>
        <w:t>BILANC</w:t>
      </w:r>
      <w:r w:rsidR="00BB1CA7" w:rsidRPr="00BB1CA7">
        <w:rPr>
          <w:rFonts w:ascii="Arial" w:hAnsi="Arial" w:cs="Arial"/>
          <w:b/>
        </w:rPr>
        <w:t>A</w:t>
      </w:r>
      <w:r w:rsidRPr="00BB1CA7">
        <w:rPr>
          <w:rFonts w:ascii="Arial" w:hAnsi="Arial" w:cs="Arial"/>
          <w:b/>
        </w:rPr>
        <w:t xml:space="preserve"> NA DAN 31.</w:t>
      </w:r>
      <w:r w:rsidR="00BE4DB4" w:rsidRPr="00BB1CA7">
        <w:rPr>
          <w:rFonts w:ascii="Arial" w:hAnsi="Arial" w:cs="Arial"/>
          <w:b/>
        </w:rPr>
        <w:t xml:space="preserve"> </w:t>
      </w:r>
      <w:r w:rsidRPr="00BB1CA7">
        <w:rPr>
          <w:rFonts w:ascii="Arial" w:hAnsi="Arial" w:cs="Arial"/>
          <w:b/>
        </w:rPr>
        <w:t>PROSINCA 20</w:t>
      </w:r>
      <w:r w:rsidR="00B53B38">
        <w:rPr>
          <w:rFonts w:ascii="Arial" w:hAnsi="Arial" w:cs="Arial"/>
          <w:b/>
        </w:rPr>
        <w:t>2</w:t>
      </w:r>
      <w:r w:rsidR="009A0B98">
        <w:rPr>
          <w:rFonts w:ascii="Arial" w:hAnsi="Arial" w:cs="Arial"/>
          <w:b/>
        </w:rPr>
        <w:t>2</w:t>
      </w:r>
      <w:r w:rsidRPr="00BB1CA7">
        <w:rPr>
          <w:rFonts w:ascii="Arial" w:hAnsi="Arial" w:cs="Arial"/>
          <w:b/>
        </w:rPr>
        <w:t>. GODINE</w:t>
      </w:r>
      <w:r w:rsidR="002969B1" w:rsidRPr="00BB1CA7">
        <w:rPr>
          <w:rFonts w:ascii="Arial" w:hAnsi="Arial" w:cs="Arial"/>
          <w:b/>
        </w:rPr>
        <w:t xml:space="preserve"> (Obrazac</w:t>
      </w:r>
      <w:r w:rsidR="003779D9">
        <w:rPr>
          <w:rFonts w:ascii="Arial" w:hAnsi="Arial" w:cs="Arial"/>
          <w:b/>
        </w:rPr>
        <w:t>:</w:t>
      </w:r>
      <w:r w:rsidR="002969B1" w:rsidRPr="00BB1CA7">
        <w:rPr>
          <w:rFonts w:ascii="Arial" w:hAnsi="Arial" w:cs="Arial"/>
          <w:b/>
        </w:rPr>
        <w:t xml:space="preserve"> BIL)</w:t>
      </w:r>
    </w:p>
    <w:p w:rsidR="00AC0265" w:rsidRDefault="002969B1" w:rsidP="00AC0265">
      <w:pPr>
        <w:spacing w:after="0" w:line="360" w:lineRule="auto"/>
        <w:ind w:left="360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 </w:t>
      </w:r>
    </w:p>
    <w:p w:rsidR="00A61C45" w:rsidRPr="009A0B98" w:rsidRDefault="00AC0265" w:rsidP="00A61C45">
      <w:pPr>
        <w:spacing w:after="0" w:line="360" w:lineRule="auto"/>
        <w:jc w:val="both"/>
        <w:rPr>
          <w:rFonts w:ascii="Arial" w:hAnsi="Arial" w:cs="Arial"/>
          <w:b/>
        </w:rPr>
      </w:pPr>
      <w:r w:rsidRPr="0065289E">
        <w:rPr>
          <w:rFonts w:ascii="Arial" w:hAnsi="Arial" w:cs="Arial"/>
          <w:b/>
          <w:u w:val="single"/>
        </w:rPr>
        <w:t xml:space="preserve">IMOVINA </w:t>
      </w:r>
      <w:r w:rsidR="009A0B98">
        <w:rPr>
          <w:rFonts w:ascii="Arial" w:hAnsi="Arial" w:cs="Arial"/>
          <w:b/>
        </w:rPr>
        <w:t>(šifra B001)</w:t>
      </w:r>
    </w:p>
    <w:p w:rsidR="00AC0265" w:rsidRDefault="00AC0265" w:rsidP="00A61C45">
      <w:pPr>
        <w:spacing w:after="0" w:line="360" w:lineRule="auto"/>
        <w:jc w:val="both"/>
        <w:rPr>
          <w:rFonts w:ascii="Arial" w:hAnsi="Arial" w:cs="Arial"/>
          <w:b/>
        </w:rPr>
      </w:pPr>
    </w:p>
    <w:p w:rsidR="00AC0265" w:rsidRDefault="00AC0265" w:rsidP="00A61C45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Ukupna imovina Instituta Ruđer Bošković (u daljnjem tekstu:</w:t>
      </w:r>
      <w:r w:rsidR="000E265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Institut) na dan 31.12.20</w:t>
      </w:r>
      <w:r w:rsidR="00B53B38">
        <w:rPr>
          <w:rFonts w:ascii="Arial" w:hAnsi="Arial" w:cs="Arial"/>
        </w:rPr>
        <w:t>2</w:t>
      </w:r>
      <w:r w:rsidR="009A0B98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. godine iznosi </w:t>
      </w:r>
      <w:r w:rsidR="009A0B98">
        <w:rPr>
          <w:rFonts w:ascii="Arial" w:hAnsi="Arial" w:cs="Arial"/>
        </w:rPr>
        <w:t>285.221.221</w:t>
      </w:r>
      <w:r w:rsidR="00A61C45">
        <w:rPr>
          <w:rFonts w:ascii="Arial" w:hAnsi="Arial" w:cs="Arial"/>
        </w:rPr>
        <w:t xml:space="preserve"> HRK i </w:t>
      </w:r>
      <w:r w:rsidR="009A0B98">
        <w:rPr>
          <w:rFonts w:ascii="Arial" w:hAnsi="Arial" w:cs="Arial"/>
        </w:rPr>
        <w:t xml:space="preserve">smanjena </w:t>
      </w:r>
      <w:r w:rsidR="00A61C45">
        <w:rPr>
          <w:rFonts w:ascii="Arial" w:hAnsi="Arial" w:cs="Arial"/>
        </w:rPr>
        <w:t>je u odnosu na 20</w:t>
      </w:r>
      <w:r w:rsidR="00264EAB">
        <w:rPr>
          <w:rFonts w:ascii="Arial" w:hAnsi="Arial" w:cs="Arial"/>
        </w:rPr>
        <w:t>2</w:t>
      </w:r>
      <w:r w:rsidR="009A0B98">
        <w:rPr>
          <w:rFonts w:ascii="Arial" w:hAnsi="Arial" w:cs="Arial"/>
        </w:rPr>
        <w:t>1</w:t>
      </w:r>
      <w:r w:rsidR="00A61C45">
        <w:rPr>
          <w:rFonts w:ascii="Arial" w:hAnsi="Arial" w:cs="Arial"/>
        </w:rPr>
        <w:t xml:space="preserve">. </w:t>
      </w:r>
      <w:r w:rsidR="00BE4DB4">
        <w:rPr>
          <w:rFonts w:ascii="Arial" w:hAnsi="Arial" w:cs="Arial"/>
        </w:rPr>
        <w:t>g</w:t>
      </w:r>
      <w:r w:rsidR="00A61C45">
        <w:rPr>
          <w:rFonts w:ascii="Arial" w:hAnsi="Arial" w:cs="Arial"/>
        </w:rPr>
        <w:t xml:space="preserve">odinu </w:t>
      </w:r>
      <w:r w:rsidR="00A61C45" w:rsidRPr="000D5C82">
        <w:rPr>
          <w:rFonts w:ascii="Arial" w:hAnsi="Arial" w:cs="Arial"/>
        </w:rPr>
        <w:t xml:space="preserve">za </w:t>
      </w:r>
      <w:r w:rsidR="009A0B98">
        <w:rPr>
          <w:rFonts w:ascii="Arial" w:hAnsi="Arial" w:cs="Arial"/>
        </w:rPr>
        <w:t>2,80</w:t>
      </w:r>
      <w:r w:rsidR="00A61C45">
        <w:rPr>
          <w:rFonts w:ascii="Arial" w:hAnsi="Arial" w:cs="Arial"/>
        </w:rPr>
        <w:t>%.</w:t>
      </w:r>
      <w:r>
        <w:rPr>
          <w:rFonts w:ascii="Arial" w:hAnsi="Arial" w:cs="Arial"/>
        </w:rPr>
        <w:t xml:space="preserve"> </w:t>
      </w:r>
    </w:p>
    <w:p w:rsidR="00AC0265" w:rsidRDefault="00AC0265" w:rsidP="00A61C45">
      <w:pPr>
        <w:spacing w:after="0" w:line="360" w:lineRule="auto"/>
        <w:jc w:val="both"/>
        <w:rPr>
          <w:rFonts w:ascii="Arial" w:hAnsi="Arial" w:cs="Arial"/>
        </w:rPr>
      </w:pPr>
    </w:p>
    <w:p w:rsidR="00A61C45" w:rsidRDefault="00A61C45" w:rsidP="00A61C45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Imovinu čine:</w:t>
      </w:r>
    </w:p>
    <w:p w:rsidR="00AC0265" w:rsidRPr="0065289E" w:rsidRDefault="00AC0265" w:rsidP="0065289E">
      <w:pPr>
        <w:pStyle w:val="ListParagraph"/>
        <w:numPr>
          <w:ilvl w:val="0"/>
          <w:numId w:val="15"/>
        </w:numPr>
        <w:spacing w:after="0" w:line="360" w:lineRule="auto"/>
        <w:jc w:val="both"/>
        <w:rPr>
          <w:rFonts w:ascii="Arial" w:hAnsi="Arial" w:cs="Arial"/>
        </w:rPr>
      </w:pPr>
      <w:r w:rsidRPr="0065289E">
        <w:rPr>
          <w:rFonts w:ascii="Arial" w:hAnsi="Arial" w:cs="Arial"/>
        </w:rPr>
        <w:t xml:space="preserve">Nefinancijska imovina </w:t>
      </w:r>
      <w:r w:rsidRPr="009E1F65">
        <w:rPr>
          <w:rFonts w:ascii="Arial" w:hAnsi="Arial" w:cs="Arial"/>
          <w:b/>
        </w:rPr>
        <w:t>(</w:t>
      </w:r>
      <w:r w:rsidR="00426174">
        <w:rPr>
          <w:rFonts w:ascii="Arial" w:hAnsi="Arial" w:cs="Arial"/>
          <w:b/>
        </w:rPr>
        <w:t>šifra B002</w:t>
      </w:r>
      <w:r w:rsidRPr="009E1F65">
        <w:rPr>
          <w:rFonts w:ascii="Arial" w:hAnsi="Arial" w:cs="Arial"/>
          <w:b/>
        </w:rPr>
        <w:t>)</w:t>
      </w:r>
      <w:r w:rsidRPr="0065289E">
        <w:rPr>
          <w:rFonts w:ascii="Arial" w:hAnsi="Arial" w:cs="Arial"/>
        </w:rPr>
        <w:t xml:space="preserve"> u iznosu </w:t>
      </w:r>
      <w:r w:rsidR="00426174">
        <w:rPr>
          <w:rFonts w:ascii="Arial" w:hAnsi="Arial" w:cs="Arial"/>
        </w:rPr>
        <w:t>162.390.208</w:t>
      </w:r>
      <w:r w:rsidRPr="0065289E">
        <w:rPr>
          <w:rFonts w:ascii="Arial" w:hAnsi="Arial" w:cs="Arial"/>
        </w:rPr>
        <w:t xml:space="preserve"> HRK</w:t>
      </w:r>
    </w:p>
    <w:p w:rsidR="00AC0265" w:rsidRPr="00B477ED" w:rsidRDefault="00AC0265" w:rsidP="00B477ED">
      <w:pPr>
        <w:pStyle w:val="ListParagraph"/>
        <w:numPr>
          <w:ilvl w:val="0"/>
          <w:numId w:val="15"/>
        </w:numPr>
        <w:spacing w:after="0" w:line="360" w:lineRule="auto"/>
        <w:jc w:val="both"/>
        <w:rPr>
          <w:rFonts w:ascii="Arial" w:hAnsi="Arial" w:cs="Arial"/>
        </w:rPr>
      </w:pPr>
      <w:r w:rsidRPr="0065289E">
        <w:rPr>
          <w:rFonts w:ascii="Arial" w:hAnsi="Arial" w:cs="Arial"/>
        </w:rPr>
        <w:t>Financijska imovina</w:t>
      </w:r>
      <w:r w:rsidR="0065289E">
        <w:rPr>
          <w:rFonts w:ascii="Arial" w:hAnsi="Arial" w:cs="Arial"/>
        </w:rPr>
        <w:t xml:space="preserve"> </w:t>
      </w:r>
      <w:r w:rsidRPr="009E1F65">
        <w:rPr>
          <w:rFonts w:ascii="Arial" w:hAnsi="Arial" w:cs="Arial"/>
          <w:b/>
        </w:rPr>
        <w:t>(</w:t>
      </w:r>
      <w:r w:rsidR="00426174">
        <w:rPr>
          <w:rFonts w:ascii="Arial" w:hAnsi="Arial" w:cs="Arial"/>
          <w:b/>
        </w:rPr>
        <w:t>šifra 1</w:t>
      </w:r>
      <w:r w:rsidRPr="009E1F65">
        <w:rPr>
          <w:rFonts w:ascii="Arial" w:hAnsi="Arial" w:cs="Arial"/>
          <w:b/>
        </w:rPr>
        <w:t>)</w:t>
      </w:r>
      <w:r w:rsidRPr="0065289E">
        <w:rPr>
          <w:rFonts w:ascii="Arial" w:hAnsi="Arial" w:cs="Arial"/>
        </w:rPr>
        <w:t xml:space="preserve"> u iznosu</w:t>
      </w:r>
      <w:r w:rsidRPr="00B477ED">
        <w:rPr>
          <w:rFonts w:ascii="Arial" w:hAnsi="Arial" w:cs="Arial"/>
        </w:rPr>
        <w:t xml:space="preserve"> </w:t>
      </w:r>
      <w:r w:rsidR="00821C03" w:rsidRPr="00B477ED">
        <w:rPr>
          <w:rFonts w:ascii="Arial" w:hAnsi="Arial" w:cs="Arial"/>
        </w:rPr>
        <w:t>1</w:t>
      </w:r>
      <w:r w:rsidR="00426174">
        <w:rPr>
          <w:rFonts w:ascii="Arial" w:hAnsi="Arial" w:cs="Arial"/>
        </w:rPr>
        <w:t>22.831.013</w:t>
      </w:r>
      <w:r w:rsidRPr="00B477ED">
        <w:rPr>
          <w:rFonts w:ascii="Arial" w:hAnsi="Arial" w:cs="Arial"/>
        </w:rPr>
        <w:t xml:space="preserve"> HRK</w:t>
      </w:r>
      <w:r w:rsidR="0065289E">
        <w:rPr>
          <w:rFonts w:ascii="Arial" w:hAnsi="Arial" w:cs="Arial"/>
        </w:rPr>
        <w:t>.</w:t>
      </w:r>
    </w:p>
    <w:p w:rsidR="0004325F" w:rsidRDefault="0004325F" w:rsidP="00C35DEA">
      <w:pPr>
        <w:spacing w:after="0" w:line="360" w:lineRule="auto"/>
        <w:jc w:val="both"/>
        <w:rPr>
          <w:rFonts w:ascii="Arial" w:hAnsi="Arial" w:cs="Arial"/>
          <w:b/>
          <w:i/>
        </w:rPr>
      </w:pPr>
    </w:p>
    <w:p w:rsidR="00AC0265" w:rsidRPr="0065289E" w:rsidRDefault="00AC0265" w:rsidP="0065289E">
      <w:pPr>
        <w:pStyle w:val="ListParagraph"/>
        <w:numPr>
          <w:ilvl w:val="0"/>
          <w:numId w:val="19"/>
        </w:numPr>
        <w:spacing w:after="0" w:line="360" w:lineRule="auto"/>
        <w:jc w:val="both"/>
        <w:rPr>
          <w:rFonts w:ascii="Arial" w:hAnsi="Arial" w:cs="Arial"/>
          <w:b/>
          <w:i/>
          <w:u w:val="single"/>
        </w:rPr>
      </w:pPr>
      <w:r w:rsidRPr="0065289E">
        <w:rPr>
          <w:rFonts w:ascii="Arial" w:hAnsi="Arial" w:cs="Arial"/>
          <w:b/>
          <w:i/>
          <w:u w:val="single"/>
        </w:rPr>
        <w:t>Nefinancijska imovina sastoji se od:</w:t>
      </w:r>
    </w:p>
    <w:p w:rsidR="00AC0265" w:rsidRDefault="00AC0265" w:rsidP="00B477ED">
      <w:pPr>
        <w:spacing w:after="0" w:line="360" w:lineRule="auto"/>
        <w:jc w:val="both"/>
        <w:rPr>
          <w:rFonts w:ascii="Arial" w:hAnsi="Arial" w:cs="Arial"/>
        </w:rPr>
      </w:pPr>
      <w:bookmarkStart w:id="0" w:name="_GoBack"/>
      <w:bookmarkEnd w:id="0"/>
      <w:proofErr w:type="spellStart"/>
      <w:r w:rsidRPr="00742949">
        <w:rPr>
          <w:rFonts w:ascii="Arial" w:hAnsi="Arial" w:cs="Arial"/>
          <w:b/>
          <w:u w:val="single"/>
        </w:rPr>
        <w:lastRenderedPageBreak/>
        <w:t>Neproizveden</w:t>
      </w:r>
      <w:r w:rsidR="00535371" w:rsidRPr="00742949">
        <w:rPr>
          <w:rFonts w:ascii="Arial" w:hAnsi="Arial" w:cs="Arial"/>
          <w:b/>
          <w:u w:val="single"/>
        </w:rPr>
        <w:t>a</w:t>
      </w:r>
      <w:proofErr w:type="spellEnd"/>
      <w:r w:rsidRPr="00742949">
        <w:rPr>
          <w:rFonts w:ascii="Arial" w:hAnsi="Arial" w:cs="Arial"/>
          <w:b/>
          <w:u w:val="single"/>
        </w:rPr>
        <w:t xml:space="preserve"> dugotrajn</w:t>
      </w:r>
      <w:r w:rsidR="00535371" w:rsidRPr="00742949">
        <w:rPr>
          <w:rFonts w:ascii="Arial" w:hAnsi="Arial" w:cs="Arial"/>
          <w:b/>
          <w:u w:val="single"/>
        </w:rPr>
        <w:t>a</w:t>
      </w:r>
      <w:r w:rsidRPr="00742949">
        <w:rPr>
          <w:rFonts w:ascii="Arial" w:hAnsi="Arial" w:cs="Arial"/>
          <w:b/>
          <w:u w:val="single"/>
        </w:rPr>
        <w:t xml:space="preserve"> imovin</w:t>
      </w:r>
      <w:r w:rsidR="00535371" w:rsidRPr="00742949">
        <w:rPr>
          <w:rFonts w:ascii="Arial" w:hAnsi="Arial" w:cs="Arial"/>
          <w:b/>
          <w:u w:val="single"/>
        </w:rPr>
        <w:t>a</w:t>
      </w:r>
      <w:r w:rsidRPr="00B477ED">
        <w:rPr>
          <w:rFonts w:ascii="Arial" w:hAnsi="Arial" w:cs="Arial"/>
          <w:b/>
        </w:rPr>
        <w:t xml:space="preserve"> </w:t>
      </w:r>
      <w:r w:rsidR="00426174">
        <w:rPr>
          <w:rFonts w:ascii="Arial" w:hAnsi="Arial" w:cs="Arial"/>
          <w:b/>
        </w:rPr>
        <w:t>(šifra 01</w:t>
      </w:r>
      <w:r w:rsidRPr="00B477ED">
        <w:rPr>
          <w:rFonts w:ascii="Arial" w:hAnsi="Arial" w:cs="Arial"/>
          <w:b/>
        </w:rPr>
        <w:t xml:space="preserve">) </w:t>
      </w:r>
      <w:r w:rsidRPr="00B477ED">
        <w:rPr>
          <w:rFonts w:ascii="Arial" w:hAnsi="Arial" w:cs="Arial"/>
        </w:rPr>
        <w:t>u izn</w:t>
      </w:r>
      <w:r w:rsidR="000F023F" w:rsidRPr="00B477ED">
        <w:rPr>
          <w:rFonts w:ascii="Arial" w:hAnsi="Arial" w:cs="Arial"/>
        </w:rPr>
        <w:t>osu 24.</w:t>
      </w:r>
      <w:r w:rsidR="00426174">
        <w:rPr>
          <w:rFonts w:ascii="Arial" w:hAnsi="Arial" w:cs="Arial"/>
        </w:rPr>
        <w:t>391.710</w:t>
      </w:r>
      <w:r w:rsidR="000F023F" w:rsidRPr="00B477ED">
        <w:rPr>
          <w:rFonts w:ascii="Arial" w:hAnsi="Arial" w:cs="Arial"/>
        </w:rPr>
        <w:t xml:space="preserve"> HRK odnosi se na knjigovodstvenu</w:t>
      </w:r>
      <w:r w:rsidR="00F8019F">
        <w:rPr>
          <w:rFonts w:ascii="Arial" w:hAnsi="Arial" w:cs="Arial"/>
        </w:rPr>
        <w:t xml:space="preserve"> vrijednost zemljišta u Zagrebu</w:t>
      </w:r>
      <w:r w:rsidRPr="00B477ED">
        <w:rPr>
          <w:rFonts w:ascii="Arial" w:hAnsi="Arial" w:cs="Arial"/>
          <w:b/>
        </w:rPr>
        <w:t xml:space="preserve"> </w:t>
      </w:r>
      <w:r w:rsidR="000F023F" w:rsidRPr="00B477ED">
        <w:rPr>
          <w:rFonts w:ascii="Arial" w:hAnsi="Arial" w:cs="Arial"/>
        </w:rPr>
        <w:t xml:space="preserve">i nematerijalnu imovinu </w:t>
      </w:r>
      <w:r w:rsidR="005660FD">
        <w:rPr>
          <w:rFonts w:ascii="Arial" w:hAnsi="Arial" w:cs="Arial"/>
        </w:rPr>
        <w:t>(</w:t>
      </w:r>
      <w:r w:rsidR="000F023F" w:rsidRPr="00B477ED">
        <w:rPr>
          <w:rFonts w:ascii="Arial" w:hAnsi="Arial" w:cs="Arial"/>
        </w:rPr>
        <w:t>patent</w:t>
      </w:r>
      <w:r w:rsidR="005660FD">
        <w:rPr>
          <w:rFonts w:ascii="Arial" w:hAnsi="Arial" w:cs="Arial"/>
        </w:rPr>
        <w:t>e</w:t>
      </w:r>
      <w:r w:rsidR="000F023F" w:rsidRPr="00B477ED">
        <w:rPr>
          <w:rFonts w:ascii="Arial" w:hAnsi="Arial" w:cs="Arial"/>
        </w:rPr>
        <w:t xml:space="preserve"> i licence</w:t>
      </w:r>
      <w:r w:rsidR="005660FD">
        <w:rPr>
          <w:rFonts w:ascii="Arial" w:hAnsi="Arial" w:cs="Arial"/>
        </w:rPr>
        <w:t>)</w:t>
      </w:r>
      <w:r w:rsidR="000F023F" w:rsidRPr="00B477ED">
        <w:rPr>
          <w:rFonts w:ascii="Arial" w:hAnsi="Arial" w:cs="Arial"/>
        </w:rPr>
        <w:t>.</w:t>
      </w:r>
    </w:p>
    <w:p w:rsidR="00B477ED" w:rsidRDefault="000F023F" w:rsidP="00B477ED">
      <w:pPr>
        <w:spacing w:after="0" w:line="360" w:lineRule="auto"/>
        <w:jc w:val="both"/>
        <w:rPr>
          <w:rFonts w:ascii="Arial" w:hAnsi="Arial" w:cs="Arial"/>
        </w:rPr>
      </w:pPr>
      <w:r w:rsidRPr="00742949">
        <w:rPr>
          <w:rFonts w:ascii="Arial" w:hAnsi="Arial" w:cs="Arial"/>
          <w:b/>
          <w:u w:val="single"/>
        </w:rPr>
        <w:t>Proizvedena dugotrajna imovina</w:t>
      </w:r>
      <w:r w:rsidRPr="00B477ED">
        <w:rPr>
          <w:rFonts w:ascii="Arial" w:hAnsi="Arial" w:cs="Arial"/>
          <w:b/>
        </w:rPr>
        <w:t xml:space="preserve"> (</w:t>
      </w:r>
      <w:r w:rsidR="00CA6E56">
        <w:rPr>
          <w:rFonts w:ascii="Arial" w:hAnsi="Arial" w:cs="Arial"/>
          <w:b/>
        </w:rPr>
        <w:t>šifra 02</w:t>
      </w:r>
      <w:r w:rsidRPr="00B477ED">
        <w:rPr>
          <w:rFonts w:ascii="Arial" w:hAnsi="Arial" w:cs="Arial"/>
          <w:b/>
        </w:rPr>
        <w:t xml:space="preserve">) </w:t>
      </w:r>
      <w:r w:rsidRPr="00B477ED">
        <w:rPr>
          <w:rFonts w:ascii="Arial" w:hAnsi="Arial" w:cs="Arial"/>
        </w:rPr>
        <w:t xml:space="preserve">u iznosu </w:t>
      </w:r>
      <w:r w:rsidR="00CA6E56">
        <w:rPr>
          <w:rFonts w:ascii="Arial" w:hAnsi="Arial" w:cs="Arial"/>
        </w:rPr>
        <w:t>132.348.792</w:t>
      </w:r>
      <w:r w:rsidR="006D6622">
        <w:rPr>
          <w:rFonts w:ascii="Arial" w:hAnsi="Arial" w:cs="Arial"/>
        </w:rPr>
        <w:t xml:space="preserve"> H</w:t>
      </w:r>
      <w:r w:rsidRPr="00B477ED">
        <w:rPr>
          <w:rFonts w:ascii="Arial" w:hAnsi="Arial" w:cs="Arial"/>
        </w:rPr>
        <w:t xml:space="preserve">RK odnosi se na poslovne i ostale građevinske objekte, postrojenja i opremu, uredsku opremu i namještaj, komunikacijsku opremu, opremu za održavanje i zaštitu, laboratorijsku opremu, instrumente, uređaje, strojeve, opremu za ostale namjene, prijevozna sredstva u cestovnom i pomorskom prometu i knjige u knjižnici. </w:t>
      </w:r>
    </w:p>
    <w:p w:rsidR="00655D10" w:rsidRDefault="00B477ED" w:rsidP="004C04B1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U 20</w:t>
      </w:r>
      <w:r w:rsidR="006D6622">
        <w:rPr>
          <w:rFonts w:ascii="Arial" w:hAnsi="Arial" w:cs="Arial"/>
        </w:rPr>
        <w:t>2</w:t>
      </w:r>
      <w:r w:rsidR="00CA6E56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. </w:t>
      </w:r>
      <w:r w:rsidR="004C04B1">
        <w:rPr>
          <w:rFonts w:ascii="Arial" w:hAnsi="Arial" w:cs="Arial"/>
        </w:rPr>
        <w:t>g</w:t>
      </w:r>
      <w:r>
        <w:rPr>
          <w:rFonts w:ascii="Arial" w:hAnsi="Arial" w:cs="Arial"/>
        </w:rPr>
        <w:t xml:space="preserve">odini došlo je do </w:t>
      </w:r>
      <w:r w:rsidR="006D6622">
        <w:rPr>
          <w:rFonts w:ascii="Arial" w:hAnsi="Arial" w:cs="Arial"/>
        </w:rPr>
        <w:t>povećanja</w:t>
      </w:r>
      <w:r w:rsidR="00C24E01">
        <w:rPr>
          <w:rFonts w:ascii="Arial" w:hAnsi="Arial" w:cs="Arial"/>
        </w:rPr>
        <w:t xml:space="preserve"> v</w:t>
      </w:r>
      <w:r>
        <w:rPr>
          <w:rFonts w:ascii="Arial" w:hAnsi="Arial" w:cs="Arial"/>
        </w:rPr>
        <w:t xml:space="preserve">rijednosti proizvedene dugotrajne imovine u odnosu na </w:t>
      </w:r>
      <w:r w:rsidR="00742949">
        <w:rPr>
          <w:rFonts w:ascii="Arial" w:hAnsi="Arial" w:cs="Arial"/>
        </w:rPr>
        <w:t>20</w:t>
      </w:r>
      <w:r w:rsidR="00655D10">
        <w:rPr>
          <w:rFonts w:ascii="Arial" w:hAnsi="Arial" w:cs="Arial"/>
        </w:rPr>
        <w:t>2</w:t>
      </w:r>
      <w:r w:rsidR="00CA6E56">
        <w:rPr>
          <w:rFonts w:ascii="Arial" w:hAnsi="Arial" w:cs="Arial"/>
        </w:rPr>
        <w:t>1</w:t>
      </w:r>
      <w:r w:rsidR="00742949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godinu </w:t>
      </w:r>
      <w:r w:rsidR="00C24E01">
        <w:rPr>
          <w:rFonts w:ascii="Arial" w:hAnsi="Arial" w:cs="Arial"/>
        </w:rPr>
        <w:t xml:space="preserve">za </w:t>
      </w:r>
      <w:r w:rsidR="00655D10">
        <w:rPr>
          <w:rFonts w:ascii="Arial" w:hAnsi="Arial" w:cs="Arial"/>
        </w:rPr>
        <w:t>3</w:t>
      </w:r>
      <w:r w:rsidR="00CA6E56">
        <w:rPr>
          <w:rFonts w:ascii="Arial" w:hAnsi="Arial" w:cs="Arial"/>
        </w:rPr>
        <w:t>5</w:t>
      </w:r>
      <w:r w:rsidR="00655D10">
        <w:rPr>
          <w:rFonts w:ascii="Arial" w:hAnsi="Arial" w:cs="Arial"/>
        </w:rPr>
        <w:t>,</w:t>
      </w:r>
      <w:r w:rsidR="00CA6E56">
        <w:rPr>
          <w:rFonts w:ascii="Arial" w:hAnsi="Arial" w:cs="Arial"/>
        </w:rPr>
        <w:t>7</w:t>
      </w:r>
      <w:r w:rsidR="00655D10">
        <w:rPr>
          <w:rFonts w:ascii="Arial" w:hAnsi="Arial" w:cs="Arial"/>
        </w:rPr>
        <w:t>0</w:t>
      </w:r>
      <w:r w:rsidR="004C04B1">
        <w:rPr>
          <w:rFonts w:ascii="Arial" w:hAnsi="Arial" w:cs="Arial"/>
        </w:rPr>
        <w:t>%</w:t>
      </w:r>
      <w:r w:rsidR="00B87D0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zbog</w:t>
      </w:r>
      <w:r w:rsidR="00CA6E56">
        <w:rPr>
          <w:rFonts w:ascii="Arial" w:hAnsi="Arial" w:cs="Arial"/>
        </w:rPr>
        <w:t xml:space="preserve"> ulaganja u građevinske objekte,</w:t>
      </w:r>
      <w:r w:rsidR="00535DFA">
        <w:rPr>
          <w:rFonts w:ascii="Arial" w:hAnsi="Arial" w:cs="Arial"/>
        </w:rPr>
        <w:t xml:space="preserve"> </w:t>
      </w:r>
      <w:r w:rsidR="00F64DA5">
        <w:rPr>
          <w:rFonts w:ascii="Arial" w:hAnsi="Arial" w:cs="Arial"/>
        </w:rPr>
        <w:t>nabavke</w:t>
      </w:r>
      <w:r w:rsidR="00C24E01">
        <w:rPr>
          <w:rFonts w:ascii="Arial" w:hAnsi="Arial" w:cs="Arial"/>
        </w:rPr>
        <w:t xml:space="preserve"> </w:t>
      </w:r>
      <w:r w:rsidR="00655D10">
        <w:rPr>
          <w:rFonts w:ascii="Arial" w:hAnsi="Arial" w:cs="Arial"/>
        </w:rPr>
        <w:t xml:space="preserve">komunikacijske opreme, medicinske i </w:t>
      </w:r>
      <w:r w:rsidR="00C35DEA">
        <w:rPr>
          <w:rFonts w:ascii="Arial" w:hAnsi="Arial" w:cs="Arial"/>
        </w:rPr>
        <w:t>laboratorijske</w:t>
      </w:r>
      <w:r w:rsidR="00C24E01">
        <w:rPr>
          <w:rFonts w:ascii="Arial" w:hAnsi="Arial" w:cs="Arial"/>
        </w:rPr>
        <w:t xml:space="preserve"> </w:t>
      </w:r>
      <w:r w:rsidR="00655D10">
        <w:rPr>
          <w:rFonts w:ascii="Arial" w:hAnsi="Arial" w:cs="Arial"/>
        </w:rPr>
        <w:t>opreme</w:t>
      </w:r>
      <w:r w:rsidR="006D6622">
        <w:rPr>
          <w:rFonts w:ascii="Arial" w:hAnsi="Arial" w:cs="Arial"/>
        </w:rPr>
        <w:t>,</w:t>
      </w:r>
      <w:r w:rsidR="00B87D0C">
        <w:rPr>
          <w:rFonts w:ascii="Arial" w:hAnsi="Arial" w:cs="Arial"/>
        </w:rPr>
        <w:t xml:space="preserve"> instrumen</w:t>
      </w:r>
      <w:r w:rsidR="00DE52C7" w:rsidRPr="002D3DF5">
        <w:rPr>
          <w:rFonts w:ascii="Arial" w:hAnsi="Arial" w:cs="Arial"/>
        </w:rPr>
        <w:t>a</w:t>
      </w:r>
      <w:r w:rsidR="00B87D0C" w:rsidRPr="002D3DF5">
        <w:rPr>
          <w:rFonts w:ascii="Arial" w:hAnsi="Arial" w:cs="Arial"/>
        </w:rPr>
        <w:t>t</w:t>
      </w:r>
      <w:r w:rsidR="00B87D0C">
        <w:rPr>
          <w:rFonts w:ascii="Arial" w:hAnsi="Arial" w:cs="Arial"/>
        </w:rPr>
        <w:t>a i uređaja</w:t>
      </w:r>
      <w:r w:rsidR="00655D10">
        <w:rPr>
          <w:rFonts w:ascii="Arial" w:hAnsi="Arial" w:cs="Arial"/>
        </w:rPr>
        <w:t xml:space="preserve"> i prijevoznih sredstava.</w:t>
      </w:r>
    </w:p>
    <w:p w:rsidR="00E44BD8" w:rsidRDefault="00E44BD8" w:rsidP="00B477ED">
      <w:pPr>
        <w:spacing w:after="0" w:line="360" w:lineRule="auto"/>
        <w:jc w:val="both"/>
        <w:rPr>
          <w:rFonts w:ascii="Arial" w:hAnsi="Arial" w:cs="Arial"/>
        </w:rPr>
      </w:pPr>
    </w:p>
    <w:p w:rsidR="00CA6E56" w:rsidRDefault="00CA6E56" w:rsidP="00B477ED">
      <w:pPr>
        <w:spacing w:after="0" w:line="360" w:lineRule="auto"/>
        <w:jc w:val="both"/>
        <w:rPr>
          <w:rFonts w:ascii="Arial" w:hAnsi="Arial" w:cs="Arial"/>
        </w:rPr>
      </w:pPr>
      <w:r w:rsidRPr="00535DFA">
        <w:rPr>
          <w:rFonts w:ascii="Arial" w:hAnsi="Arial" w:cs="Arial"/>
          <w:b/>
          <w:u w:val="single"/>
        </w:rPr>
        <w:t>Plemeniti metali i ostale pohranjene vrijednosti</w:t>
      </w:r>
      <w:r>
        <w:rPr>
          <w:rFonts w:ascii="Arial" w:hAnsi="Arial" w:cs="Arial"/>
        </w:rPr>
        <w:t xml:space="preserve"> </w:t>
      </w:r>
      <w:r w:rsidRPr="00535DFA">
        <w:rPr>
          <w:rFonts w:ascii="Arial" w:hAnsi="Arial" w:cs="Arial"/>
          <w:b/>
        </w:rPr>
        <w:t>(šifra 03)</w:t>
      </w:r>
      <w:r>
        <w:rPr>
          <w:rFonts w:ascii="Arial" w:hAnsi="Arial" w:cs="Arial"/>
        </w:rPr>
        <w:t xml:space="preserve"> u iznosu 126.431</w:t>
      </w:r>
      <w:r w:rsidR="00535DFA">
        <w:rPr>
          <w:rFonts w:ascii="Arial" w:hAnsi="Arial" w:cs="Arial"/>
        </w:rPr>
        <w:t xml:space="preserve"> odnosi se na pohranjene knjige.</w:t>
      </w:r>
    </w:p>
    <w:p w:rsidR="00535DFA" w:rsidRDefault="00535DFA" w:rsidP="00B477ED">
      <w:pPr>
        <w:spacing w:after="0" w:line="360" w:lineRule="auto"/>
        <w:jc w:val="both"/>
        <w:rPr>
          <w:rFonts w:ascii="Arial" w:hAnsi="Arial" w:cs="Arial"/>
        </w:rPr>
      </w:pPr>
    </w:p>
    <w:p w:rsidR="00535DFA" w:rsidRDefault="00C67EED" w:rsidP="006D18B4">
      <w:pPr>
        <w:spacing w:after="0" w:line="360" w:lineRule="auto"/>
        <w:jc w:val="both"/>
        <w:rPr>
          <w:rFonts w:ascii="Arial" w:hAnsi="Arial" w:cs="Arial"/>
        </w:rPr>
      </w:pPr>
      <w:r w:rsidRPr="00742949">
        <w:rPr>
          <w:rFonts w:ascii="Arial" w:hAnsi="Arial" w:cs="Arial"/>
          <w:b/>
          <w:u w:val="single"/>
        </w:rPr>
        <w:t>Dugotrajna nefinancijska imovina u pripremi</w:t>
      </w:r>
      <w:r>
        <w:rPr>
          <w:rFonts w:ascii="Arial" w:hAnsi="Arial" w:cs="Arial"/>
        </w:rPr>
        <w:t xml:space="preserve"> </w:t>
      </w:r>
      <w:r w:rsidRPr="00F64DA5">
        <w:rPr>
          <w:rFonts w:ascii="Arial" w:hAnsi="Arial" w:cs="Arial"/>
          <w:b/>
        </w:rPr>
        <w:t>(</w:t>
      </w:r>
      <w:r w:rsidR="00CA6E56">
        <w:rPr>
          <w:rFonts w:ascii="Arial" w:hAnsi="Arial" w:cs="Arial"/>
          <w:b/>
        </w:rPr>
        <w:t>šifra 05</w:t>
      </w:r>
      <w:r w:rsidRPr="00F64DA5">
        <w:rPr>
          <w:rFonts w:ascii="Arial" w:hAnsi="Arial" w:cs="Arial"/>
          <w:b/>
        </w:rPr>
        <w:t>)</w:t>
      </w:r>
      <w:r w:rsidR="00CA6E56">
        <w:rPr>
          <w:rFonts w:ascii="Arial" w:hAnsi="Arial" w:cs="Arial"/>
          <w:b/>
        </w:rPr>
        <w:t xml:space="preserve"> </w:t>
      </w:r>
      <w:r w:rsidR="00CA6E56" w:rsidRPr="00CA6E56">
        <w:rPr>
          <w:rFonts w:ascii="Arial" w:hAnsi="Arial" w:cs="Arial"/>
        </w:rPr>
        <w:t>u iznosu 5.523.275</w:t>
      </w:r>
      <w:r>
        <w:rPr>
          <w:rFonts w:ascii="Arial" w:hAnsi="Arial" w:cs="Arial"/>
        </w:rPr>
        <w:t xml:space="preserve"> </w:t>
      </w:r>
      <w:r w:rsidR="00535DFA">
        <w:rPr>
          <w:rFonts w:ascii="Arial" w:hAnsi="Arial" w:cs="Arial"/>
        </w:rPr>
        <w:t xml:space="preserve"> odnosi se na građevinske objekte te postrojenja i opremu u pripremi. </w:t>
      </w:r>
    </w:p>
    <w:p w:rsidR="00B87D0C" w:rsidRDefault="00535DFA" w:rsidP="006D18B4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 2022. godini došlo je do smanjenja dugotrajne nefinancijske imovine u pripremi </w:t>
      </w:r>
      <w:r w:rsidR="00C67EED">
        <w:rPr>
          <w:rFonts w:ascii="Arial" w:hAnsi="Arial" w:cs="Arial"/>
        </w:rPr>
        <w:t>u odnosu na 20</w:t>
      </w:r>
      <w:r w:rsidR="00C74C77">
        <w:rPr>
          <w:rFonts w:ascii="Arial" w:hAnsi="Arial" w:cs="Arial"/>
        </w:rPr>
        <w:t>2</w:t>
      </w:r>
      <w:r>
        <w:rPr>
          <w:rFonts w:ascii="Arial" w:hAnsi="Arial" w:cs="Arial"/>
        </w:rPr>
        <w:t>1</w:t>
      </w:r>
      <w:r w:rsidR="001D39EC">
        <w:rPr>
          <w:rFonts w:ascii="Arial" w:hAnsi="Arial" w:cs="Arial"/>
        </w:rPr>
        <w:t xml:space="preserve">. godinu za </w:t>
      </w:r>
      <w:r>
        <w:rPr>
          <w:rFonts w:ascii="Arial" w:hAnsi="Arial" w:cs="Arial"/>
        </w:rPr>
        <w:t>48,10</w:t>
      </w:r>
      <w:r w:rsidR="00C67EED">
        <w:rPr>
          <w:rFonts w:ascii="Arial" w:hAnsi="Arial" w:cs="Arial"/>
        </w:rPr>
        <w:t xml:space="preserve">% zbog </w:t>
      </w:r>
      <w:r>
        <w:rPr>
          <w:rFonts w:ascii="Arial" w:hAnsi="Arial" w:cs="Arial"/>
        </w:rPr>
        <w:t>aktiviranja nefinancijske imovine u pripremi u proizvedenu dugotrajnu imovinu.</w:t>
      </w:r>
      <w:r w:rsidR="00C67EED">
        <w:rPr>
          <w:rFonts w:ascii="Arial" w:hAnsi="Arial" w:cs="Arial"/>
        </w:rPr>
        <w:t xml:space="preserve"> </w:t>
      </w:r>
    </w:p>
    <w:p w:rsidR="00B87D0C" w:rsidRDefault="00B87D0C" w:rsidP="008D7D39">
      <w:pPr>
        <w:spacing w:after="0" w:line="360" w:lineRule="auto"/>
        <w:ind w:left="708"/>
        <w:jc w:val="both"/>
        <w:rPr>
          <w:rFonts w:ascii="Arial" w:hAnsi="Arial" w:cs="Arial"/>
        </w:rPr>
      </w:pPr>
    </w:p>
    <w:p w:rsidR="00EB188C" w:rsidRPr="0065289E" w:rsidRDefault="00EB188C" w:rsidP="0065289E">
      <w:pPr>
        <w:pStyle w:val="ListParagraph"/>
        <w:numPr>
          <w:ilvl w:val="0"/>
          <w:numId w:val="19"/>
        </w:numPr>
        <w:spacing w:after="0" w:line="360" w:lineRule="auto"/>
        <w:jc w:val="both"/>
        <w:rPr>
          <w:rFonts w:ascii="Arial" w:hAnsi="Arial" w:cs="Arial"/>
          <w:b/>
          <w:i/>
          <w:u w:val="single"/>
        </w:rPr>
      </w:pPr>
      <w:r w:rsidRPr="0065289E">
        <w:rPr>
          <w:rFonts w:ascii="Arial" w:hAnsi="Arial" w:cs="Arial"/>
          <w:b/>
          <w:i/>
          <w:u w:val="single"/>
        </w:rPr>
        <w:t>Financijska imovina sastoji se od:</w:t>
      </w:r>
    </w:p>
    <w:p w:rsidR="00AC0265" w:rsidRPr="00AC0265" w:rsidRDefault="00AC0265" w:rsidP="00AC0265">
      <w:pPr>
        <w:spacing w:after="0" w:line="360" w:lineRule="auto"/>
        <w:ind w:left="360"/>
        <w:jc w:val="both"/>
        <w:rPr>
          <w:rFonts w:ascii="Arial" w:hAnsi="Arial" w:cs="Arial"/>
        </w:rPr>
      </w:pPr>
    </w:p>
    <w:p w:rsidR="00B477ED" w:rsidRDefault="00EB188C" w:rsidP="00B477ED">
      <w:pPr>
        <w:spacing w:after="0" w:line="360" w:lineRule="auto"/>
        <w:jc w:val="both"/>
        <w:rPr>
          <w:rFonts w:ascii="Arial" w:hAnsi="Arial" w:cs="Arial"/>
        </w:rPr>
      </w:pPr>
      <w:r w:rsidRPr="00742949">
        <w:rPr>
          <w:rFonts w:ascii="Arial" w:hAnsi="Arial" w:cs="Arial"/>
          <w:b/>
          <w:u w:val="single"/>
        </w:rPr>
        <w:t>Novac u banci i blagajni</w:t>
      </w:r>
      <w:r w:rsidR="00C74C77">
        <w:rPr>
          <w:rFonts w:ascii="Arial" w:hAnsi="Arial" w:cs="Arial"/>
          <w:b/>
        </w:rPr>
        <w:t xml:space="preserve"> (</w:t>
      </w:r>
      <w:r w:rsidR="00F162D5">
        <w:rPr>
          <w:rFonts w:ascii="Arial" w:hAnsi="Arial" w:cs="Arial"/>
          <w:b/>
        </w:rPr>
        <w:t>šifra 11</w:t>
      </w:r>
      <w:r w:rsidRPr="00B477ED">
        <w:rPr>
          <w:rFonts w:ascii="Arial" w:hAnsi="Arial" w:cs="Arial"/>
          <w:b/>
        </w:rPr>
        <w:t xml:space="preserve">) </w:t>
      </w:r>
      <w:r w:rsidR="00F162D5" w:rsidRPr="0000614D">
        <w:rPr>
          <w:rFonts w:ascii="Arial" w:hAnsi="Arial" w:cs="Arial"/>
        </w:rPr>
        <w:t>smanjen</w:t>
      </w:r>
      <w:r w:rsidR="002D3DF5" w:rsidRPr="0000614D">
        <w:rPr>
          <w:rFonts w:ascii="Arial" w:hAnsi="Arial" w:cs="Arial"/>
        </w:rPr>
        <w:t xml:space="preserve"> j</w:t>
      </w:r>
      <w:r w:rsidR="002D3DF5">
        <w:rPr>
          <w:rFonts w:ascii="Arial" w:hAnsi="Arial" w:cs="Arial"/>
        </w:rPr>
        <w:t>e</w:t>
      </w:r>
      <w:r w:rsidR="00742949">
        <w:rPr>
          <w:rFonts w:ascii="Arial" w:hAnsi="Arial" w:cs="Arial"/>
          <w:b/>
        </w:rPr>
        <w:t xml:space="preserve"> </w:t>
      </w:r>
      <w:r w:rsidR="00742949">
        <w:rPr>
          <w:rFonts w:ascii="Arial" w:hAnsi="Arial" w:cs="Arial"/>
        </w:rPr>
        <w:t>u odnosu na 20</w:t>
      </w:r>
      <w:r w:rsidR="00C74C77">
        <w:rPr>
          <w:rFonts w:ascii="Arial" w:hAnsi="Arial" w:cs="Arial"/>
        </w:rPr>
        <w:t>2</w:t>
      </w:r>
      <w:r w:rsidR="00F162D5">
        <w:rPr>
          <w:rFonts w:ascii="Arial" w:hAnsi="Arial" w:cs="Arial"/>
        </w:rPr>
        <w:t>1</w:t>
      </w:r>
      <w:r w:rsidR="00742949">
        <w:rPr>
          <w:rFonts w:ascii="Arial" w:hAnsi="Arial" w:cs="Arial"/>
        </w:rPr>
        <w:t xml:space="preserve">. godinu za </w:t>
      </w:r>
      <w:r w:rsidR="00F162D5">
        <w:rPr>
          <w:rFonts w:ascii="Arial" w:hAnsi="Arial" w:cs="Arial"/>
        </w:rPr>
        <w:t>29,80</w:t>
      </w:r>
      <w:r w:rsidR="00742949">
        <w:rPr>
          <w:rFonts w:ascii="Arial" w:hAnsi="Arial" w:cs="Arial"/>
        </w:rPr>
        <w:t>%</w:t>
      </w:r>
      <w:r w:rsidRPr="00B477ED">
        <w:rPr>
          <w:rFonts w:ascii="Arial" w:hAnsi="Arial" w:cs="Arial"/>
        </w:rPr>
        <w:t xml:space="preserve"> </w:t>
      </w:r>
      <w:r w:rsidR="00742949">
        <w:rPr>
          <w:rFonts w:ascii="Arial" w:hAnsi="Arial" w:cs="Arial"/>
        </w:rPr>
        <w:t xml:space="preserve">a </w:t>
      </w:r>
      <w:r w:rsidRPr="00B477ED">
        <w:rPr>
          <w:rFonts w:ascii="Arial" w:hAnsi="Arial" w:cs="Arial"/>
        </w:rPr>
        <w:t>odnos</w:t>
      </w:r>
      <w:r w:rsidR="00A609F5">
        <w:rPr>
          <w:rFonts w:ascii="Arial" w:hAnsi="Arial" w:cs="Arial"/>
        </w:rPr>
        <w:t>i</w:t>
      </w:r>
      <w:r w:rsidRPr="00B477ED">
        <w:rPr>
          <w:rFonts w:ascii="Arial" w:hAnsi="Arial" w:cs="Arial"/>
        </w:rPr>
        <w:t xml:space="preserve"> se na kunska i devizna novčana sredstva</w:t>
      </w:r>
      <w:r w:rsidR="000D4274" w:rsidRPr="00B477ED">
        <w:rPr>
          <w:rFonts w:ascii="Arial" w:hAnsi="Arial" w:cs="Arial"/>
        </w:rPr>
        <w:t xml:space="preserve"> na žiro računu Instituta na dan 31.12.20</w:t>
      </w:r>
      <w:r w:rsidR="00B87D0C">
        <w:rPr>
          <w:rFonts w:ascii="Arial" w:hAnsi="Arial" w:cs="Arial"/>
        </w:rPr>
        <w:t>2</w:t>
      </w:r>
      <w:r w:rsidR="00F162D5">
        <w:rPr>
          <w:rFonts w:ascii="Arial" w:hAnsi="Arial" w:cs="Arial"/>
        </w:rPr>
        <w:t>2</w:t>
      </w:r>
      <w:r w:rsidR="00196D18">
        <w:rPr>
          <w:rFonts w:ascii="Arial" w:hAnsi="Arial" w:cs="Arial"/>
        </w:rPr>
        <w:t>.</w:t>
      </w:r>
      <w:r w:rsidR="00F8019F">
        <w:rPr>
          <w:rFonts w:ascii="Arial" w:hAnsi="Arial" w:cs="Arial"/>
        </w:rPr>
        <w:t xml:space="preserve"> godine.</w:t>
      </w:r>
      <w:r w:rsidR="00F162D5">
        <w:rPr>
          <w:rFonts w:ascii="Arial" w:hAnsi="Arial" w:cs="Arial"/>
        </w:rPr>
        <w:t xml:space="preserve"> </w:t>
      </w:r>
      <w:r w:rsidR="000D4274" w:rsidRPr="00B477ED">
        <w:rPr>
          <w:rFonts w:ascii="Arial" w:hAnsi="Arial" w:cs="Arial"/>
        </w:rPr>
        <w:t xml:space="preserve">Devizna novčana sredstva preračunata su u </w:t>
      </w:r>
      <w:r w:rsidR="00794BA1">
        <w:rPr>
          <w:rFonts w:ascii="Arial" w:hAnsi="Arial" w:cs="Arial"/>
        </w:rPr>
        <w:t>HRK</w:t>
      </w:r>
      <w:r w:rsidR="000D4274" w:rsidRPr="00B477ED">
        <w:rPr>
          <w:rFonts w:ascii="Arial" w:hAnsi="Arial" w:cs="Arial"/>
        </w:rPr>
        <w:t xml:space="preserve"> po srednjem tečaju Hrvatske narodne banke na dan 31.12.20</w:t>
      </w:r>
      <w:r w:rsidR="00B87D0C">
        <w:rPr>
          <w:rFonts w:ascii="Arial" w:hAnsi="Arial" w:cs="Arial"/>
        </w:rPr>
        <w:t>2</w:t>
      </w:r>
      <w:r w:rsidR="00C35DEA">
        <w:rPr>
          <w:rFonts w:ascii="Arial" w:hAnsi="Arial" w:cs="Arial"/>
        </w:rPr>
        <w:t>2</w:t>
      </w:r>
      <w:r w:rsidR="000D4274" w:rsidRPr="00B477ED">
        <w:rPr>
          <w:rFonts w:ascii="Arial" w:hAnsi="Arial" w:cs="Arial"/>
        </w:rPr>
        <w:t xml:space="preserve">. </w:t>
      </w:r>
      <w:r w:rsidR="000D4274" w:rsidRPr="00C51CF6">
        <w:rPr>
          <w:rFonts w:ascii="Arial" w:hAnsi="Arial" w:cs="Arial"/>
        </w:rPr>
        <w:t>godine.</w:t>
      </w:r>
      <w:r w:rsidR="00C25BAD" w:rsidRPr="00C51CF6">
        <w:rPr>
          <w:rFonts w:ascii="Arial" w:hAnsi="Arial" w:cs="Arial"/>
        </w:rPr>
        <w:t xml:space="preserve"> </w:t>
      </w:r>
    </w:p>
    <w:p w:rsidR="0000614D" w:rsidRDefault="0000614D" w:rsidP="0000614D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U 2022. godini kod velikog broja projekata, gdje se sredstva odobravaju i uplaćuju na račun Instituta metodom nadoknade, došlo je do značajnijeg odlijeva sredstava sa računa Instituta.</w:t>
      </w:r>
    </w:p>
    <w:p w:rsidR="0000614D" w:rsidRDefault="0000614D" w:rsidP="0000614D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Metodom nadoknade korisnik (Institut) prethodno mora platiti izdatke a što se dokazuje računima dobavljača i izvršenim plaćanjima istih. Ovom metodom dolazi do značajnog proteka vremena od trenutka potraživanja sredstava do samog pregleda, odobrenja i isplate troškova od strane provedbenih tijela. </w:t>
      </w:r>
    </w:p>
    <w:p w:rsidR="005C0B12" w:rsidRPr="00B477ED" w:rsidRDefault="005C0B12" w:rsidP="00B477ED">
      <w:pPr>
        <w:spacing w:after="0" w:line="360" w:lineRule="auto"/>
        <w:jc w:val="both"/>
        <w:rPr>
          <w:rFonts w:ascii="Arial" w:hAnsi="Arial" w:cs="Arial"/>
          <w:b/>
          <w:i/>
        </w:rPr>
      </w:pPr>
    </w:p>
    <w:p w:rsidR="005C0B12" w:rsidRDefault="00414336" w:rsidP="00B477ED">
      <w:pPr>
        <w:spacing w:after="0" w:line="360" w:lineRule="auto"/>
        <w:jc w:val="both"/>
        <w:rPr>
          <w:rFonts w:ascii="Arial" w:hAnsi="Arial" w:cs="Arial"/>
        </w:rPr>
      </w:pPr>
      <w:r w:rsidRPr="00742949">
        <w:rPr>
          <w:rFonts w:ascii="Arial" w:hAnsi="Arial" w:cs="Arial"/>
          <w:b/>
          <w:u w:val="single"/>
        </w:rPr>
        <w:t>Depoziti, jamčevni polozi i potraživanja od zaposlenih</w:t>
      </w:r>
      <w:r>
        <w:rPr>
          <w:rFonts w:ascii="Arial" w:hAnsi="Arial" w:cs="Arial"/>
        </w:rPr>
        <w:t xml:space="preserve"> </w:t>
      </w:r>
      <w:r w:rsidR="000D4274" w:rsidRPr="00B477ED">
        <w:rPr>
          <w:rFonts w:ascii="Arial" w:hAnsi="Arial" w:cs="Arial"/>
          <w:b/>
        </w:rPr>
        <w:t>(</w:t>
      </w:r>
      <w:r w:rsidR="005C0B12">
        <w:rPr>
          <w:rFonts w:ascii="Arial" w:hAnsi="Arial" w:cs="Arial"/>
          <w:b/>
        </w:rPr>
        <w:t>šifra 12</w:t>
      </w:r>
      <w:r w:rsidR="000D4274" w:rsidRPr="00B477ED">
        <w:rPr>
          <w:rFonts w:ascii="Arial" w:hAnsi="Arial" w:cs="Arial"/>
          <w:b/>
        </w:rPr>
        <w:t xml:space="preserve">) </w:t>
      </w:r>
      <w:r w:rsidR="000D4274" w:rsidRPr="00B477ED">
        <w:rPr>
          <w:rFonts w:ascii="Arial" w:hAnsi="Arial" w:cs="Arial"/>
        </w:rPr>
        <w:t xml:space="preserve">u </w:t>
      </w:r>
      <w:r w:rsidR="00D41A4F">
        <w:rPr>
          <w:rFonts w:ascii="Arial" w:hAnsi="Arial" w:cs="Arial"/>
        </w:rPr>
        <w:t>odnosu na 20</w:t>
      </w:r>
      <w:r w:rsidR="00FC7AB7">
        <w:rPr>
          <w:rFonts w:ascii="Arial" w:hAnsi="Arial" w:cs="Arial"/>
        </w:rPr>
        <w:t>2</w:t>
      </w:r>
      <w:r w:rsidR="005C0B12">
        <w:rPr>
          <w:rFonts w:ascii="Arial" w:hAnsi="Arial" w:cs="Arial"/>
        </w:rPr>
        <w:t>1</w:t>
      </w:r>
      <w:r w:rsidR="00D41A4F">
        <w:rPr>
          <w:rFonts w:ascii="Arial" w:hAnsi="Arial" w:cs="Arial"/>
        </w:rPr>
        <w:t xml:space="preserve">. </w:t>
      </w:r>
      <w:r w:rsidR="005C0B12">
        <w:rPr>
          <w:rFonts w:ascii="Arial" w:hAnsi="Arial" w:cs="Arial"/>
        </w:rPr>
        <w:t>smanjeni</w:t>
      </w:r>
      <w:r w:rsidR="00D41A4F">
        <w:rPr>
          <w:rFonts w:ascii="Arial" w:hAnsi="Arial" w:cs="Arial"/>
        </w:rPr>
        <w:t xml:space="preserve"> su za </w:t>
      </w:r>
      <w:r w:rsidR="005C0B12">
        <w:rPr>
          <w:rFonts w:ascii="Arial" w:hAnsi="Arial" w:cs="Arial"/>
        </w:rPr>
        <w:t>2,90</w:t>
      </w:r>
      <w:r w:rsidR="00D41A4F">
        <w:rPr>
          <w:rFonts w:ascii="Arial" w:hAnsi="Arial" w:cs="Arial"/>
        </w:rPr>
        <w:t>%</w:t>
      </w:r>
      <w:r w:rsidR="005C0B12">
        <w:rPr>
          <w:rFonts w:ascii="Arial" w:hAnsi="Arial" w:cs="Arial"/>
        </w:rPr>
        <w:t>.</w:t>
      </w:r>
    </w:p>
    <w:p w:rsidR="005C0B12" w:rsidRDefault="005C0B12" w:rsidP="00B477ED">
      <w:pPr>
        <w:spacing w:after="0" w:line="360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Jamčevni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polozi</w:t>
      </w:r>
      <w:proofErr w:type="spellEnd"/>
      <w:r>
        <w:rPr>
          <w:rFonts w:ascii="Arial" w:hAnsi="Arial" w:cs="Arial"/>
        </w:rPr>
        <w:t xml:space="preserve"> u odnosu na 2021. godinu povećani su za 50,70% a odnose se na novčane uplate kao jamstva za ozbiljnost ponuda i jamstva za uredno izvršenje ugovora. </w:t>
      </w:r>
    </w:p>
    <w:p w:rsidR="00DA2446" w:rsidRDefault="00FC7AB7" w:rsidP="00B477ED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Potraživanja od zaposlenih </w:t>
      </w:r>
      <w:r w:rsidR="005C0B12">
        <w:rPr>
          <w:rFonts w:ascii="Arial" w:hAnsi="Arial" w:cs="Arial"/>
        </w:rPr>
        <w:t>u odnosu na 2021. godinu smanjena</w:t>
      </w:r>
      <w:r>
        <w:rPr>
          <w:rFonts w:ascii="Arial" w:hAnsi="Arial" w:cs="Arial"/>
        </w:rPr>
        <w:t xml:space="preserve"> su za </w:t>
      </w:r>
      <w:r w:rsidR="005C0B12">
        <w:rPr>
          <w:rFonts w:ascii="Arial" w:hAnsi="Arial" w:cs="Arial"/>
        </w:rPr>
        <w:t>7,6</w:t>
      </w:r>
      <w:r>
        <w:rPr>
          <w:rFonts w:ascii="Arial" w:hAnsi="Arial" w:cs="Arial"/>
        </w:rPr>
        <w:t>0% a odnose se na isplaćene predujm</w:t>
      </w:r>
      <w:r w:rsidR="005C0B12">
        <w:rPr>
          <w:rFonts w:ascii="Arial" w:hAnsi="Arial" w:cs="Arial"/>
        </w:rPr>
        <w:t>ove zaposlenicima za službena putovanja u 2022</w:t>
      </w:r>
      <w:r>
        <w:rPr>
          <w:rFonts w:ascii="Arial" w:hAnsi="Arial" w:cs="Arial"/>
        </w:rPr>
        <w:t xml:space="preserve">.godini. </w:t>
      </w:r>
    </w:p>
    <w:p w:rsidR="008745BE" w:rsidRDefault="008745BE" w:rsidP="00B477ED">
      <w:pPr>
        <w:spacing w:after="0" w:line="360" w:lineRule="auto"/>
        <w:jc w:val="both"/>
        <w:rPr>
          <w:rFonts w:ascii="Arial" w:hAnsi="Arial" w:cs="Arial"/>
        </w:rPr>
      </w:pPr>
      <w:r w:rsidRPr="00742949">
        <w:rPr>
          <w:rFonts w:ascii="Arial" w:hAnsi="Arial" w:cs="Arial"/>
          <w:b/>
          <w:u w:val="single"/>
        </w:rPr>
        <w:t>Potraživanja za dane zajmove</w:t>
      </w:r>
      <w:r w:rsidRPr="00B477ED">
        <w:rPr>
          <w:rFonts w:ascii="Arial" w:hAnsi="Arial" w:cs="Arial"/>
          <w:b/>
        </w:rPr>
        <w:t xml:space="preserve"> (</w:t>
      </w:r>
      <w:r w:rsidR="005C0B12">
        <w:rPr>
          <w:rFonts w:ascii="Arial" w:hAnsi="Arial" w:cs="Arial"/>
          <w:b/>
        </w:rPr>
        <w:t xml:space="preserve">šifra 13) </w:t>
      </w:r>
      <w:r w:rsidR="005C0B12">
        <w:rPr>
          <w:rFonts w:ascii="Arial" w:hAnsi="Arial" w:cs="Arial"/>
        </w:rPr>
        <w:t>u 2021. godini</w:t>
      </w:r>
      <w:r w:rsidRPr="00B477ED">
        <w:rPr>
          <w:rFonts w:ascii="Arial" w:hAnsi="Arial" w:cs="Arial"/>
          <w:b/>
        </w:rPr>
        <w:t xml:space="preserve"> </w:t>
      </w:r>
      <w:r w:rsidRPr="00B477ED">
        <w:rPr>
          <w:rFonts w:ascii="Arial" w:hAnsi="Arial" w:cs="Arial"/>
        </w:rPr>
        <w:t>odnos</w:t>
      </w:r>
      <w:r w:rsidR="005C0B12">
        <w:rPr>
          <w:rFonts w:ascii="Arial" w:hAnsi="Arial" w:cs="Arial"/>
        </w:rPr>
        <w:t>i</w:t>
      </w:r>
      <w:r w:rsidRPr="00B477ED">
        <w:rPr>
          <w:rFonts w:ascii="Arial" w:hAnsi="Arial" w:cs="Arial"/>
        </w:rPr>
        <w:t xml:space="preserve"> se na potraživanj</w:t>
      </w:r>
      <w:r w:rsidR="00CA611D">
        <w:rPr>
          <w:rFonts w:ascii="Arial" w:hAnsi="Arial" w:cs="Arial"/>
        </w:rPr>
        <w:t>e</w:t>
      </w:r>
      <w:r w:rsidRPr="00B477ED">
        <w:rPr>
          <w:rFonts w:ascii="Arial" w:hAnsi="Arial" w:cs="Arial"/>
        </w:rPr>
        <w:t xml:space="preserve"> za </w:t>
      </w:r>
      <w:r w:rsidR="005C0B12">
        <w:rPr>
          <w:rFonts w:ascii="Arial" w:hAnsi="Arial" w:cs="Arial"/>
        </w:rPr>
        <w:t xml:space="preserve">dani </w:t>
      </w:r>
      <w:r w:rsidRPr="00B477ED">
        <w:rPr>
          <w:rFonts w:ascii="Arial" w:hAnsi="Arial" w:cs="Arial"/>
        </w:rPr>
        <w:t xml:space="preserve">zajam </w:t>
      </w:r>
      <w:r w:rsidR="00535371" w:rsidRPr="00B477ED">
        <w:rPr>
          <w:rFonts w:ascii="Arial" w:hAnsi="Arial" w:cs="Arial"/>
        </w:rPr>
        <w:t>Centru za KET tehnologije d.o.o. u iznosu 235.000 HRK</w:t>
      </w:r>
      <w:r w:rsidRPr="00B477ED">
        <w:rPr>
          <w:rFonts w:ascii="Arial" w:hAnsi="Arial" w:cs="Arial"/>
        </w:rPr>
        <w:t xml:space="preserve">. </w:t>
      </w:r>
    </w:p>
    <w:p w:rsidR="00DA2446" w:rsidRPr="00B477ED" w:rsidRDefault="005C0B12" w:rsidP="00B477ED">
      <w:pPr>
        <w:spacing w:after="0" w:line="360" w:lineRule="auto"/>
        <w:jc w:val="both"/>
        <w:rPr>
          <w:rFonts w:ascii="Arial" w:hAnsi="Arial" w:cs="Arial"/>
          <w:i/>
        </w:rPr>
      </w:pPr>
      <w:r>
        <w:rPr>
          <w:rFonts w:ascii="Arial" w:hAnsi="Arial" w:cs="Arial"/>
        </w:rPr>
        <w:t xml:space="preserve">U 2022. godini </w:t>
      </w:r>
      <w:r w:rsidR="00486EA1">
        <w:rPr>
          <w:rFonts w:ascii="Arial" w:hAnsi="Arial" w:cs="Arial"/>
        </w:rPr>
        <w:t xml:space="preserve">isknjižena je tražbina u iznosu 235.000 HRK </w:t>
      </w:r>
      <w:r>
        <w:rPr>
          <w:rFonts w:ascii="Arial" w:hAnsi="Arial" w:cs="Arial"/>
        </w:rPr>
        <w:t>sukladno Rješenju</w:t>
      </w:r>
      <w:r w:rsidR="00486EA1">
        <w:rPr>
          <w:rFonts w:ascii="Arial" w:hAnsi="Arial" w:cs="Arial"/>
        </w:rPr>
        <w:t xml:space="preserve"> Trgovačkog suda u Zagrebu Tt-22/47936-1 od 25. listopada 2022. godine kojim je upisano brisanje trgovačkog društva C</w:t>
      </w:r>
      <w:r w:rsidR="00C35DEA">
        <w:rPr>
          <w:rFonts w:ascii="Arial" w:hAnsi="Arial" w:cs="Arial"/>
        </w:rPr>
        <w:t>entar za KET tehnologije d.o.o.</w:t>
      </w:r>
      <w:r w:rsidR="00486EA1">
        <w:rPr>
          <w:rFonts w:ascii="Arial" w:hAnsi="Arial" w:cs="Arial"/>
        </w:rPr>
        <w:t xml:space="preserve"> te je po pravomoćnosti Rješenja od 24. studenog 2022. godine društvo prestalo postojati.</w:t>
      </w:r>
    </w:p>
    <w:p w:rsidR="00414336" w:rsidRDefault="00414336" w:rsidP="00414336">
      <w:pPr>
        <w:spacing w:after="0" w:line="360" w:lineRule="auto"/>
        <w:jc w:val="both"/>
        <w:rPr>
          <w:rFonts w:ascii="Arial" w:hAnsi="Arial" w:cs="Arial"/>
        </w:rPr>
      </w:pPr>
    </w:p>
    <w:p w:rsidR="008745BE" w:rsidRDefault="008745BE" w:rsidP="00414336">
      <w:pPr>
        <w:spacing w:after="0" w:line="360" w:lineRule="auto"/>
        <w:jc w:val="both"/>
        <w:rPr>
          <w:rFonts w:ascii="Arial" w:hAnsi="Arial" w:cs="Arial"/>
        </w:rPr>
      </w:pPr>
      <w:r w:rsidRPr="00706208">
        <w:rPr>
          <w:rFonts w:ascii="Arial" w:hAnsi="Arial" w:cs="Arial"/>
          <w:b/>
          <w:u w:val="single"/>
        </w:rPr>
        <w:t>Dionice i udjeli</w:t>
      </w:r>
      <w:r w:rsidR="00677614">
        <w:rPr>
          <w:rFonts w:ascii="Arial" w:hAnsi="Arial" w:cs="Arial"/>
          <w:b/>
          <w:u w:val="single"/>
        </w:rPr>
        <w:t xml:space="preserve"> u glavnici </w:t>
      </w:r>
      <w:r w:rsidRPr="00414336">
        <w:rPr>
          <w:rFonts w:ascii="Arial" w:hAnsi="Arial" w:cs="Arial"/>
          <w:b/>
        </w:rPr>
        <w:t xml:space="preserve"> </w:t>
      </w:r>
      <w:r w:rsidR="003E3149">
        <w:rPr>
          <w:rFonts w:ascii="Arial" w:hAnsi="Arial" w:cs="Arial"/>
          <w:b/>
        </w:rPr>
        <w:t>(šifra 1541</w:t>
      </w:r>
      <w:r w:rsidRPr="00414336">
        <w:rPr>
          <w:rFonts w:ascii="Arial" w:hAnsi="Arial" w:cs="Arial"/>
          <w:b/>
        </w:rPr>
        <w:t xml:space="preserve">) </w:t>
      </w:r>
      <w:r w:rsidRPr="00414336">
        <w:rPr>
          <w:rFonts w:ascii="Arial" w:hAnsi="Arial" w:cs="Arial"/>
        </w:rPr>
        <w:t>odnos</w:t>
      </w:r>
      <w:r w:rsidR="000E2655">
        <w:rPr>
          <w:rFonts w:ascii="Arial" w:hAnsi="Arial" w:cs="Arial"/>
        </w:rPr>
        <w:t>e</w:t>
      </w:r>
      <w:r w:rsidRPr="00414336">
        <w:rPr>
          <w:rFonts w:ascii="Arial" w:hAnsi="Arial" w:cs="Arial"/>
        </w:rPr>
        <w:t xml:space="preserve"> se na udjele u glavnici trgovačkih društava u većinskom ili djelomičnom vlasništvu Instituta.</w:t>
      </w:r>
    </w:p>
    <w:p w:rsidR="003304D6" w:rsidRDefault="003E3149" w:rsidP="00414336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 2022. godini isknjižen je poslovni udio u društvu Centar za KET tehnologije d.o.o., (dva poslovna udjela u Društvu koji daju 100% članskog prava u Društvu), za stjecanje kojeg je Institut uplatio iznos od 1,00 kune, temeljem Ugovora o prijenosu poslovnih udjela u trgovačkom društvu Centar za KET tehnologije, sklopljenog 4. srpnja 2017. godine između Domagoja Račića iz Zagreba kao prenositelja i Instituta Ruđer Bošković kao stjecatelja </w:t>
      </w:r>
      <w:r w:rsidR="003304D6">
        <w:rPr>
          <w:rFonts w:ascii="Arial" w:hAnsi="Arial" w:cs="Arial"/>
        </w:rPr>
        <w:t>jer je društvo po pravomoćnosti Rješenja od 24. studenog 2022. godine prestalo postojati.</w:t>
      </w:r>
    </w:p>
    <w:p w:rsidR="00414336" w:rsidRDefault="003E3149" w:rsidP="00414336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062E5B" w:rsidRDefault="008745BE" w:rsidP="00414336">
      <w:pPr>
        <w:spacing w:after="0" w:line="360" w:lineRule="auto"/>
        <w:jc w:val="both"/>
        <w:rPr>
          <w:rFonts w:ascii="Arial" w:hAnsi="Arial" w:cs="Arial"/>
        </w:rPr>
      </w:pPr>
      <w:r w:rsidRPr="00706208">
        <w:rPr>
          <w:rFonts w:ascii="Arial" w:hAnsi="Arial" w:cs="Arial"/>
          <w:b/>
          <w:u w:val="single"/>
        </w:rPr>
        <w:t>Potraživanja za prihode poslovanja</w:t>
      </w:r>
      <w:r w:rsidRPr="00414336">
        <w:rPr>
          <w:rFonts w:ascii="Arial" w:hAnsi="Arial" w:cs="Arial"/>
          <w:b/>
        </w:rPr>
        <w:t xml:space="preserve"> (</w:t>
      </w:r>
      <w:r w:rsidR="003304D6">
        <w:rPr>
          <w:rFonts w:ascii="Arial" w:hAnsi="Arial" w:cs="Arial"/>
          <w:b/>
        </w:rPr>
        <w:t xml:space="preserve">šifra </w:t>
      </w:r>
      <w:r w:rsidRPr="00414336">
        <w:rPr>
          <w:rFonts w:ascii="Arial" w:hAnsi="Arial" w:cs="Arial"/>
          <w:b/>
        </w:rPr>
        <w:t>1</w:t>
      </w:r>
      <w:r w:rsidR="003304D6">
        <w:rPr>
          <w:rFonts w:ascii="Arial" w:hAnsi="Arial" w:cs="Arial"/>
          <w:b/>
        </w:rPr>
        <w:t>6</w:t>
      </w:r>
      <w:r w:rsidRPr="00414336">
        <w:rPr>
          <w:rFonts w:ascii="Arial" w:hAnsi="Arial" w:cs="Arial"/>
          <w:b/>
        </w:rPr>
        <w:t xml:space="preserve">) </w:t>
      </w:r>
      <w:r w:rsidR="00062E5B">
        <w:rPr>
          <w:rFonts w:ascii="Arial" w:hAnsi="Arial" w:cs="Arial"/>
        </w:rPr>
        <w:t xml:space="preserve">smanjeni </w:t>
      </w:r>
      <w:r w:rsidR="009A5421">
        <w:rPr>
          <w:rFonts w:ascii="Arial" w:hAnsi="Arial" w:cs="Arial"/>
        </w:rPr>
        <w:t>su odnosu na 20</w:t>
      </w:r>
      <w:r w:rsidR="003304D6">
        <w:rPr>
          <w:rFonts w:ascii="Arial" w:hAnsi="Arial" w:cs="Arial"/>
        </w:rPr>
        <w:t>21</w:t>
      </w:r>
      <w:r w:rsidR="009A5421">
        <w:rPr>
          <w:rFonts w:ascii="Arial" w:hAnsi="Arial" w:cs="Arial"/>
        </w:rPr>
        <w:t xml:space="preserve">. godinu za </w:t>
      </w:r>
      <w:r w:rsidR="003304D6">
        <w:rPr>
          <w:rFonts w:ascii="Arial" w:hAnsi="Arial" w:cs="Arial"/>
        </w:rPr>
        <w:t>32,80</w:t>
      </w:r>
      <w:r w:rsidR="009A5421">
        <w:rPr>
          <w:rFonts w:ascii="Arial" w:hAnsi="Arial" w:cs="Arial"/>
        </w:rPr>
        <w:t>%</w:t>
      </w:r>
      <w:r w:rsidR="00F70C2F">
        <w:rPr>
          <w:rFonts w:ascii="Arial" w:hAnsi="Arial" w:cs="Arial"/>
        </w:rPr>
        <w:t xml:space="preserve">. </w:t>
      </w:r>
    </w:p>
    <w:p w:rsidR="00677614" w:rsidRDefault="00677614" w:rsidP="00414336">
      <w:pPr>
        <w:spacing w:after="0" w:line="360" w:lineRule="auto"/>
        <w:jc w:val="both"/>
        <w:rPr>
          <w:rFonts w:ascii="Arial" w:hAnsi="Arial" w:cs="Arial"/>
        </w:rPr>
      </w:pPr>
    </w:p>
    <w:p w:rsidR="00062E5B" w:rsidRDefault="00062E5B" w:rsidP="00414336">
      <w:pPr>
        <w:spacing w:after="0" w:line="360" w:lineRule="auto"/>
        <w:jc w:val="both"/>
        <w:rPr>
          <w:rFonts w:ascii="Arial" w:hAnsi="Arial" w:cs="Arial"/>
        </w:rPr>
      </w:pPr>
      <w:r w:rsidRPr="00677614">
        <w:rPr>
          <w:rFonts w:ascii="Arial" w:hAnsi="Arial" w:cs="Arial"/>
          <w:b/>
          <w:u w:val="single"/>
        </w:rPr>
        <w:t>Potraživanja za prihode od imovine</w:t>
      </w:r>
      <w:r w:rsidRPr="00677614">
        <w:rPr>
          <w:rFonts w:ascii="Arial" w:hAnsi="Arial" w:cs="Arial"/>
          <w:b/>
        </w:rPr>
        <w:t xml:space="preserve"> </w:t>
      </w:r>
      <w:r w:rsidR="00677614" w:rsidRPr="00677614">
        <w:rPr>
          <w:rFonts w:ascii="Arial" w:hAnsi="Arial" w:cs="Arial"/>
          <w:b/>
        </w:rPr>
        <w:t>(</w:t>
      </w:r>
      <w:r w:rsidR="00622C6A">
        <w:rPr>
          <w:rFonts w:ascii="Arial" w:hAnsi="Arial" w:cs="Arial"/>
          <w:b/>
        </w:rPr>
        <w:t>šifra 164)</w:t>
      </w:r>
      <w:r w:rsidR="00677614">
        <w:rPr>
          <w:rFonts w:ascii="Arial" w:hAnsi="Arial" w:cs="Arial"/>
        </w:rPr>
        <w:t xml:space="preserve"> </w:t>
      </w:r>
      <w:r w:rsidR="00622C6A">
        <w:rPr>
          <w:rFonts w:ascii="Arial" w:hAnsi="Arial" w:cs="Arial"/>
        </w:rPr>
        <w:t>smanjeni</w:t>
      </w:r>
      <w:r>
        <w:rPr>
          <w:rFonts w:ascii="Arial" w:hAnsi="Arial" w:cs="Arial"/>
        </w:rPr>
        <w:t xml:space="preserve"> su </w:t>
      </w:r>
      <w:r w:rsidR="00677614">
        <w:rPr>
          <w:rFonts w:ascii="Arial" w:hAnsi="Arial" w:cs="Arial"/>
        </w:rPr>
        <w:t>u odnosu na 202</w:t>
      </w:r>
      <w:r w:rsidR="00622C6A">
        <w:rPr>
          <w:rFonts w:ascii="Arial" w:hAnsi="Arial" w:cs="Arial"/>
        </w:rPr>
        <w:t>1</w:t>
      </w:r>
      <w:r w:rsidR="00677614">
        <w:rPr>
          <w:rFonts w:ascii="Arial" w:hAnsi="Arial" w:cs="Arial"/>
        </w:rPr>
        <w:t xml:space="preserve">. godinu </w:t>
      </w:r>
      <w:r>
        <w:rPr>
          <w:rFonts w:ascii="Arial" w:hAnsi="Arial" w:cs="Arial"/>
        </w:rPr>
        <w:t xml:space="preserve">za </w:t>
      </w:r>
      <w:r w:rsidR="00622C6A">
        <w:rPr>
          <w:rFonts w:ascii="Arial" w:hAnsi="Arial" w:cs="Arial"/>
        </w:rPr>
        <w:t>95,50</w:t>
      </w:r>
      <w:r>
        <w:rPr>
          <w:rFonts w:ascii="Arial" w:hAnsi="Arial" w:cs="Arial"/>
        </w:rPr>
        <w:t xml:space="preserve">% </w:t>
      </w:r>
      <w:r w:rsidR="00622C6A">
        <w:rPr>
          <w:rFonts w:ascii="Arial" w:hAnsi="Arial" w:cs="Arial"/>
        </w:rPr>
        <w:t>zbog isknjižavanja obračunate zatezne</w:t>
      </w:r>
      <w:r>
        <w:rPr>
          <w:rFonts w:ascii="Arial" w:hAnsi="Arial" w:cs="Arial"/>
        </w:rPr>
        <w:t xml:space="preserve"> kamate </w:t>
      </w:r>
      <w:r w:rsidR="00622C6A">
        <w:rPr>
          <w:rFonts w:ascii="Arial" w:hAnsi="Arial" w:cs="Arial"/>
        </w:rPr>
        <w:t>u iznosu 46.936 HRK</w:t>
      </w:r>
      <w:r>
        <w:rPr>
          <w:rFonts w:ascii="Arial" w:hAnsi="Arial" w:cs="Arial"/>
        </w:rPr>
        <w:t xml:space="preserve"> </w:t>
      </w:r>
      <w:r w:rsidR="00622C6A">
        <w:rPr>
          <w:rFonts w:ascii="Arial" w:hAnsi="Arial" w:cs="Arial"/>
        </w:rPr>
        <w:t>za</w:t>
      </w:r>
      <w:r w:rsidR="0067761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dan</w:t>
      </w:r>
      <w:r w:rsidR="00622C6A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 zaj</w:t>
      </w:r>
      <w:r w:rsidR="00677614">
        <w:rPr>
          <w:rFonts w:ascii="Arial" w:hAnsi="Arial" w:cs="Arial"/>
        </w:rPr>
        <w:t>a</w:t>
      </w:r>
      <w:r w:rsidR="00622C6A">
        <w:rPr>
          <w:rFonts w:ascii="Arial" w:hAnsi="Arial" w:cs="Arial"/>
        </w:rPr>
        <w:t>m</w:t>
      </w:r>
      <w:r>
        <w:rPr>
          <w:rFonts w:ascii="Arial" w:hAnsi="Arial" w:cs="Arial"/>
        </w:rPr>
        <w:t xml:space="preserve"> Centru za KET tehnologije d.o.o.</w:t>
      </w:r>
      <w:r w:rsidR="00622C6A">
        <w:rPr>
          <w:rFonts w:ascii="Arial" w:hAnsi="Arial" w:cs="Arial"/>
        </w:rPr>
        <w:t xml:space="preserve"> (obrazloženje pod šifrom 13).</w:t>
      </w:r>
    </w:p>
    <w:p w:rsidR="00062E5B" w:rsidRDefault="00062E5B" w:rsidP="00414336">
      <w:pPr>
        <w:spacing w:after="0" w:line="360" w:lineRule="auto"/>
        <w:jc w:val="both"/>
        <w:rPr>
          <w:rFonts w:ascii="Arial" w:hAnsi="Arial" w:cs="Arial"/>
        </w:rPr>
      </w:pPr>
    </w:p>
    <w:p w:rsidR="00B94CB6" w:rsidRDefault="00F70C2F" w:rsidP="00414336">
      <w:pPr>
        <w:spacing w:after="0" w:line="360" w:lineRule="auto"/>
        <w:jc w:val="both"/>
        <w:rPr>
          <w:rFonts w:ascii="Arial" w:hAnsi="Arial" w:cs="Arial"/>
        </w:rPr>
      </w:pPr>
      <w:r w:rsidRPr="00677614">
        <w:rPr>
          <w:rFonts w:ascii="Arial" w:hAnsi="Arial" w:cs="Arial"/>
          <w:b/>
          <w:u w:val="single"/>
        </w:rPr>
        <w:t xml:space="preserve">Potraživanja za prihode od prodaje proizvoda i </w:t>
      </w:r>
      <w:r w:rsidR="00677614" w:rsidRPr="00677614">
        <w:rPr>
          <w:rFonts w:ascii="Arial" w:hAnsi="Arial" w:cs="Arial"/>
          <w:b/>
          <w:u w:val="single"/>
        </w:rPr>
        <w:t>robe te pruženih usluga</w:t>
      </w:r>
      <w:r w:rsidR="00677614" w:rsidRPr="00677614">
        <w:rPr>
          <w:rFonts w:ascii="Arial" w:hAnsi="Arial" w:cs="Arial"/>
          <w:b/>
        </w:rPr>
        <w:t xml:space="preserve"> (</w:t>
      </w:r>
      <w:r w:rsidR="00514EE7">
        <w:rPr>
          <w:rFonts w:ascii="Arial" w:hAnsi="Arial" w:cs="Arial"/>
          <w:b/>
        </w:rPr>
        <w:t>šifra 166</w:t>
      </w:r>
      <w:r w:rsidR="009173CC">
        <w:rPr>
          <w:rFonts w:ascii="Arial" w:hAnsi="Arial" w:cs="Arial"/>
          <w:b/>
        </w:rPr>
        <w:t xml:space="preserve"> i </w:t>
      </w:r>
      <w:r w:rsidR="009173CC" w:rsidRPr="0000614D">
        <w:rPr>
          <w:rFonts w:ascii="Arial" w:hAnsi="Arial" w:cs="Arial"/>
          <w:b/>
        </w:rPr>
        <w:t>169</w:t>
      </w:r>
      <w:r w:rsidR="00514EE7">
        <w:rPr>
          <w:rFonts w:ascii="Arial" w:hAnsi="Arial" w:cs="Arial"/>
          <w:b/>
        </w:rPr>
        <w:t>)</w:t>
      </w:r>
      <w:r w:rsidR="00677614">
        <w:rPr>
          <w:rFonts w:ascii="Arial" w:hAnsi="Arial" w:cs="Arial"/>
        </w:rPr>
        <w:t xml:space="preserve"> </w:t>
      </w:r>
      <w:r w:rsidR="00062E5B">
        <w:rPr>
          <w:rFonts w:ascii="Arial" w:hAnsi="Arial" w:cs="Arial"/>
        </w:rPr>
        <w:t>smanjena su</w:t>
      </w:r>
      <w:r w:rsidR="00514EE7">
        <w:rPr>
          <w:rFonts w:ascii="Arial" w:hAnsi="Arial" w:cs="Arial"/>
        </w:rPr>
        <w:t xml:space="preserve"> u odnosu na 2021</w:t>
      </w:r>
      <w:r w:rsidR="00677614">
        <w:rPr>
          <w:rFonts w:ascii="Arial" w:hAnsi="Arial" w:cs="Arial"/>
        </w:rPr>
        <w:t xml:space="preserve">. godinu </w:t>
      </w:r>
      <w:r w:rsidR="00062E5B">
        <w:rPr>
          <w:rFonts w:ascii="Arial" w:hAnsi="Arial" w:cs="Arial"/>
        </w:rPr>
        <w:t xml:space="preserve">za </w:t>
      </w:r>
      <w:r w:rsidR="00514EE7">
        <w:rPr>
          <w:rFonts w:ascii="Arial" w:hAnsi="Arial" w:cs="Arial"/>
        </w:rPr>
        <w:t>21,80</w:t>
      </w:r>
      <w:r w:rsidR="00062E5B">
        <w:rPr>
          <w:rFonts w:ascii="Arial" w:hAnsi="Arial" w:cs="Arial"/>
        </w:rPr>
        <w:t>%</w:t>
      </w:r>
      <w:r w:rsidR="00F659AA">
        <w:rPr>
          <w:rFonts w:ascii="Arial" w:hAnsi="Arial" w:cs="Arial"/>
        </w:rPr>
        <w:t>.</w:t>
      </w:r>
      <w:r w:rsidR="00CA611D">
        <w:rPr>
          <w:rFonts w:ascii="Arial" w:hAnsi="Arial" w:cs="Arial"/>
        </w:rPr>
        <w:t xml:space="preserve"> </w:t>
      </w:r>
      <w:r w:rsidR="00F659AA">
        <w:rPr>
          <w:rFonts w:ascii="Arial" w:hAnsi="Arial" w:cs="Arial"/>
        </w:rPr>
        <w:t>U 202</w:t>
      </w:r>
      <w:r w:rsidR="00B94CB6">
        <w:rPr>
          <w:rFonts w:ascii="Arial" w:hAnsi="Arial" w:cs="Arial"/>
        </w:rPr>
        <w:t>2</w:t>
      </w:r>
      <w:r w:rsidR="00F659AA">
        <w:rPr>
          <w:rFonts w:ascii="Arial" w:hAnsi="Arial" w:cs="Arial"/>
        </w:rPr>
        <w:t xml:space="preserve">. godini otpisana su potraživanja tuzemnih kupaca u iznosu </w:t>
      </w:r>
      <w:r w:rsidR="00B94CB6">
        <w:rPr>
          <w:rFonts w:ascii="Arial" w:hAnsi="Arial" w:cs="Arial"/>
        </w:rPr>
        <w:t>6.059 HRK.</w:t>
      </w:r>
      <w:r w:rsidR="00F659AA">
        <w:rPr>
          <w:rFonts w:ascii="Arial" w:hAnsi="Arial" w:cs="Arial"/>
        </w:rPr>
        <w:t xml:space="preserve"> Otpis potraživanja proveden je za tuzemne kupce za koje su </w:t>
      </w:r>
      <w:r w:rsidR="00FE79E3">
        <w:rPr>
          <w:rFonts w:ascii="Arial" w:hAnsi="Arial" w:cs="Arial"/>
        </w:rPr>
        <w:t>tr</w:t>
      </w:r>
      <w:r w:rsidR="00F659AA">
        <w:rPr>
          <w:rFonts w:ascii="Arial" w:hAnsi="Arial" w:cs="Arial"/>
        </w:rPr>
        <w:t xml:space="preserve">govački sudovi Republike Hrvatske proveli postupak brisanja iz </w:t>
      </w:r>
      <w:r w:rsidR="00677614">
        <w:rPr>
          <w:rFonts w:ascii="Arial" w:hAnsi="Arial" w:cs="Arial"/>
        </w:rPr>
        <w:t xml:space="preserve">Sudskog </w:t>
      </w:r>
      <w:r w:rsidR="00F659AA">
        <w:rPr>
          <w:rFonts w:ascii="Arial" w:hAnsi="Arial" w:cs="Arial"/>
        </w:rPr>
        <w:t xml:space="preserve">registra </w:t>
      </w:r>
      <w:r w:rsidR="00677614">
        <w:rPr>
          <w:rFonts w:ascii="Arial" w:hAnsi="Arial" w:cs="Arial"/>
        </w:rPr>
        <w:t>Republike Hrvatske</w:t>
      </w:r>
      <w:r w:rsidR="00F659AA">
        <w:rPr>
          <w:rFonts w:ascii="Arial" w:hAnsi="Arial" w:cs="Arial"/>
        </w:rPr>
        <w:t xml:space="preserve">. </w:t>
      </w:r>
    </w:p>
    <w:p w:rsidR="00125E87" w:rsidRPr="00FE79E3" w:rsidRDefault="00DB3E8B" w:rsidP="00414336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U 202</w:t>
      </w:r>
      <w:r w:rsidR="00B94CB6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. godini proveden je ispravak vrijednosti potraživanja u iznosu </w:t>
      </w:r>
      <w:r w:rsidR="00B94CB6">
        <w:rPr>
          <w:rFonts w:ascii="Arial" w:hAnsi="Arial" w:cs="Arial"/>
        </w:rPr>
        <w:t>65.480</w:t>
      </w:r>
      <w:r>
        <w:rPr>
          <w:rFonts w:ascii="Arial" w:hAnsi="Arial" w:cs="Arial"/>
        </w:rPr>
        <w:t xml:space="preserve"> HRK  za ona potraživanja </w:t>
      </w:r>
      <w:r w:rsidR="00CA611D">
        <w:rPr>
          <w:rFonts w:ascii="Arial" w:hAnsi="Arial" w:cs="Arial"/>
        </w:rPr>
        <w:t xml:space="preserve">za koja </w:t>
      </w:r>
      <w:r>
        <w:rPr>
          <w:rFonts w:ascii="Arial" w:hAnsi="Arial" w:cs="Arial"/>
        </w:rPr>
        <w:t>se s naplatom kasni</w:t>
      </w:r>
      <w:r w:rsidR="009E1F65">
        <w:rPr>
          <w:rFonts w:ascii="Arial" w:hAnsi="Arial" w:cs="Arial"/>
        </w:rPr>
        <w:t>lo</w:t>
      </w:r>
      <w:r>
        <w:rPr>
          <w:rFonts w:ascii="Arial" w:hAnsi="Arial" w:cs="Arial"/>
        </w:rPr>
        <w:t xml:space="preserve"> između jedne i tri godine</w:t>
      </w:r>
      <w:r w:rsidRPr="00DB3E8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(vrijednost potraživanja ispravlja se po stopi od 50%) te </w:t>
      </w:r>
      <w:r w:rsidR="00CF23C5">
        <w:rPr>
          <w:rFonts w:ascii="Arial" w:hAnsi="Arial" w:cs="Arial"/>
        </w:rPr>
        <w:t xml:space="preserve">ispravak vrijednosti potraživanja u iznosu </w:t>
      </w:r>
      <w:r w:rsidR="00B94CB6">
        <w:rPr>
          <w:rFonts w:ascii="Arial" w:hAnsi="Arial" w:cs="Arial"/>
        </w:rPr>
        <w:t>72.739</w:t>
      </w:r>
      <w:r w:rsidRPr="00FE79E3">
        <w:rPr>
          <w:rFonts w:ascii="Arial" w:hAnsi="Arial" w:cs="Arial"/>
        </w:rPr>
        <w:t xml:space="preserve"> </w:t>
      </w:r>
      <w:r w:rsidR="00CA611D" w:rsidRPr="00FE79E3">
        <w:rPr>
          <w:rFonts w:ascii="Arial" w:hAnsi="Arial" w:cs="Arial"/>
        </w:rPr>
        <w:t xml:space="preserve">HRK </w:t>
      </w:r>
      <w:r w:rsidR="00CF23C5" w:rsidRPr="00FE79E3">
        <w:rPr>
          <w:rFonts w:ascii="Arial" w:hAnsi="Arial" w:cs="Arial"/>
        </w:rPr>
        <w:t xml:space="preserve">za ona potraživanja </w:t>
      </w:r>
      <w:r w:rsidR="00CA611D" w:rsidRPr="00FE79E3">
        <w:rPr>
          <w:rFonts w:ascii="Arial" w:hAnsi="Arial" w:cs="Arial"/>
        </w:rPr>
        <w:t>za koja je</w:t>
      </w:r>
      <w:r w:rsidR="00CF23C5" w:rsidRPr="00FE79E3">
        <w:rPr>
          <w:rFonts w:ascii="Arial" w:hAnsi="Arial" w:cs="Arial"/>
        </w:rPr>
        <w:t xml:space="preserve"> nad dužnikom pokrenut stečajni i/ili likvidacijski postupak</w:t>
      </w:r>
      <w:r w:rsidR="009E1F65" w:rsidRPr="00FE79E3">
        <w:rPr>
          <w:rFonts w:ascii="Arial" w:hAnsi="Arial" w:cs="Arial"/>
        </w:rPr>
        <w:t xml:space="preserve"> (vrijednost potraživanja ispravlja se po stopi od 75%)</w:t>
      </w:r>
      <w:r w:rsidR="00CF23C5" w:rsidRPr="00FE79E3">
        <w:rPr>
          <w:rFonts w:ascii="Arial" w:hAnsi="Arial" w:cs="Arial"/>
        </w:rPr>
        <w:t>.</w:t>
      </w:r>
    </w:p>
    <w:p w:rsidR="003D397D" w:rsidRPr="00C35DEA" w:rsidRDefault="00CF23C5" w:rsidP="00414336">
      <w:pPr>
        <w:spacing w:after="0" w:line="360" w:lineRule="auto"/>
        <w:jc w:val="both"/>
        <w:rPr>
          <w:rFonts w:ascii="Arial" w:hAnsi="Arial" w:cs="Arial"/>
        </w:rPr>
      </w:pPr>
      <w:r w:rsidRPr="00FE79E3">
        <w:rPr>
          <w:rFonts w:ascii="Arial" w:hAnsi="Arial" w:cs="Arial"/>
        </w:rPr>
        <w:lastRenderedPageBreak/>
        <w:t>U 202</w:t>
      </w:r>
      <w:r w:rsidR="00B94CB6">
        <w:rPr>
          <w:rFonts w:ascii="Arial" w:hAnsi="Arial" w:cs="Arial"/>
        </w:rPr>
        <w:t>2</w:t>
      </w:r>
      <w:r w:rsidRPr="00FE79E3">
        <w:rPr>
          <w:rFonts w:ascii="Arial" w:hAnsi="Arial" w:cs="Arial"/>
        </w:rPr>
        <w:t xml:space="preserve">. godini </w:t>
      </w:r>
      <w:r w:rsidR="00B94CB6">
        <w:rPr>
          <w:rFonts w:ascii="Arial" w:hAnsi="Arial" w:cs="Arial"/>
        </w:rPr>
        <w:t xml:space="preserve">provedena je naplata </w:t>
      </w:r>
      <w:r w:rsidRPr="00FE79E3">
        <w:rPr>
          <w:rFonts w:ascii="Arial" w:hAnsi="Arial" w:cs="Arial"/>
        </w:rPr>
        <w:t xml:space="preserve">potraživanja </w:t>
      </w:r>
      <w:r w:rsidR="00B94CB6">
        <w:rPr>
          <w:rFonts w:ascii="Arial" w:hAnsi="Arial" w:cs="Arial"/>
        </w:rPr>
        <w:t>od kupaca koji su s naplatom kasnili između jedne i tri godine</w:t>
      </w:r>
      <w:r w:rsidR="00504AFE">
        <w:rPr>
          <w:rFonts w:ascii="Arial" w:hAnsi="Arial" w:cs="Arial"/>
        </w:rPr>
        <w:t>.</w:t>
      </w:r>
      <w:r w:rsidR="00B94CB6">
        <w:rPr>
          <w:rFonts w:ascii="Arial" w:hAnsi="Arial" w:cs="Arial"/>
        </w:rPr>
        <w:t xml:space="preserve"> </w:t>
      </w:r>
      <w:r w:rsidR="00504AFE">
        <w:rPr>
          <w:rFonts w:ascii="Arial" w:hAnsi="Arial" w:cs="Arial"/>
        </w:rPr>
        <w:t>Otvorene stavke potraživan</w:t>
      </w:r>
      <w:r w:rsidR="00C35DEA">
        <w:rPr>
          <w:rFonts w:ascii="Arial" w:hAnsi="Arial" w:cs="Arial"/>
        </w:rPr>
        <w:t>ja za prihode od prodaje</w:t>
      </w:r>
      <w:r w:rsidR="00B94CB6">
        <w:rPr>
          <w:rFonts w:ascii="Arial" w:hAnsi="Arial" w:cs="Arial"/>
        </w:rPr>
        <w:t xml:space="preserve"> </w:t>
      </w:r>
      <w:r w:rsidR="00504AFE">
        <w:rPr>
          <w:rFonts w:ascii="Arial" w:hAnsi="Arial" w:cs="Arial"/>
        </w:rPr>
        <w:t xml:space="preserve">proizvoda i usluga na dan </w:t>
      </w:r>
      <w:r w:rsidR="00B94CB6">
        <w:rPr>
          <w:rFonts w:ascii="Arial" w:hAnsi="Arial" w:cs="Arial"/>
        </w:rPr>
        <w:t>31.12.2022. godine</w:t>
      </w:r>
      <w:r w:rsidR="00504AFE">
        <w:rPr>
          <w:rFonts w:ascii="Arial" w:hAnsi="Arial" w:cs="Arial"/>
        </w:rPr>
        <w:t xml:space="preserve"> pretežno se odnose na potraživanja od kupaca za 2022. godinu.</w:t>
      </w:r>
      <w:r w:rsidR="00B94CB6">
        <w:rPr>
          <w:rFonts w:ascii="Arial" w:hAnsi="Arial" w:cs="Arial"/>
        </w:rPr>
        <w:t xml:space="preserve"> </w:t>
      </w:r>
    </w:p>
    <w:p w:rsidR="003D397D" w:rsidRDefault="003D397D" w:rsidP="00414336">
      <w:pPr>
        <w:spacing w:after="0" w:line="360" w:lineRule="auto"/>
        <w:jc w:val="both"/>
        <w:rPr>
          <w:rFonts w:ascii="Arial" w:hAnsi="Arial" w:cs="Arial"/>
          <w:b/>
          <w:u w:val="single"/>
        </w:rPr>
      </w:pPr>
    </w:p>
    <w:p w:rsidR="003D397D" w:rsidRPr="003D397D" w:rsidRDefault="003D397D" w:rsidP="00414336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 xml:space="preserve">Potraživanja za kazne i upravne mjere te ostale prihode </w:t>
      </w:r>
      <w:r>
        <w:rPr>
          <w:rFonts w:ascii="Arial" w:hAnsi="Arial" w:cs="Arial"/>
          <w:b/>
        </w:rPr>
        <w:t xml:space="preserve">(šifra 168) </w:t>
      </w:r>
      <w:r w:rsidR="00C35DEA">
        <w:rPr>
          <w:rFonts w:ascii="Arial" w:hAnsi="Arial" w:cs="Arial"/>
        </w:rPr>
        <w:t>odnose</w:t>
      </w:r>
      <w:r>
        <w:rPr>
          <w:rFonts w:ascii="Arial" w:hAnsi="Arial" w:cs="Arial"/>
        </w:rPr>
        <w:t xml:space="preserve"> se na </w:t>
      </w:r>
      <w:proofErr w:type="spellStart"/>
      <w:r>
        <w:rPr>
          <w:rFonts w:ascii="Arial" w:hAnsi="Arial" w:cs="Arial"/>
        </w:rPr>
        <w:t>isknjiženje</w:t>
      </w:r>
      <w:proofErr w:type="spellEnd"/>
      <w:r>
        <w:rPr>
          <w:rFonts w:ascii="Arial" w:hAnsi="Arial" w:cs="Arial"/>
        </w:rPr>
        <w:t xml:space="preserve"> potraživanja od Ministarstva znanosti i obrazovanja koja </w:t>
      </w:r>
      <w:r w:rsidR="009173CC">
        <w:rPr>
          <w:rFonts w:ascii="Arial" w:hAnsi="Arial" w:cs="Arial"/>
        </w:rPr>
        <w:t xml:space="preserve">su nastala prije 2015. godine. </w:t>
      </w:r>
      <w:r>
        <w:rPr>
          <w:rFonts w:ascii="Arial" w:hAnsi="Arial" w:cs="Arial"/>
        </w:rPr>
        <w:t xml:space="preserve">   </w:t>
      </w:r>
    </w:p>
    <w:p w:rsidR="003D397D" w:rsidRDefault="003D397D" w:rsidP="00414336">
      <w:pPr>
        <w:spacing w:after="0" w:line="360" w:lineRule="auto"/>
        <w:jc w:val="both"/>
        <w:rPr>
          <w:rFonts w:ascii="Arial" w:hAnsi="Arial" w:cs="Arial"/>
          <w:b/>
          <w:u w:val="single"/>
        </w:rPr>
      </w:pPr>
    </w:p>
    <w:p w:rsidR="00AB4872" w:rsidRDefault="00C04345" w:rsidP="00414336">
      <w:pPr>
        <w:spacing w:after="0" w:line="360" w:lineRule="auto"/>
        <w:jc w:val="both"/>
        <w:rPr>
          <w:rFonts w:ascii="Arial" w:hAnsi="Arial" w:cs="Arial"/>
        </w:rPr>
      </w:pPr>
      <w:r w:rsidRPr="00706208">
        <w:rPr>
          <w:rFonts w:ascii="Arial" w:hAnsi="Arial" w:cs="Arial"/>
          <w:b/>
          <w:u w:val="single"/>
        </w:rPr>
        <w:t>Potraživanja od prodaje nefinancijske imovine</w:t>
      </w:r>
      <w:r w:rsidRPr="00414336">
        <w:rPr>
          <w:rFonts w:ascii="Arial" w:hAnsi="Arial" w:cs="Arial"/>
          <w:b/>
        </w:rPr>
        <w:t xml:space="preserve"> (</w:t>
      </w:r>
      <w:r w:rsidR="000C7C7E">
        <w:rPr>
          <w:rFonts w:ascii="Arial" w:hAnsi="Arial" w:cs="Arial"/>
          <w:b/>
        </w:rPr>
        <w:t>šifra 172</w:t>
      </w:r>
      <w:r w:rsidRPr="00414336">
        <w:rPr>
          <w:rFonts w:ascii="Arial" w:hAnsi="Arial" w:cs="Arial"/>
          <w:b/>
        </w:rPr>
        <w:t>)</w:t>
      </w:r>
      <w:r w:rsidR="00165EBE">
        <w:rPr>
          <w:rFonts w:ascii="Arial" w:hAnsi="Arial" w:cs="Arial"/>
          <w:b/>
        </w:rPr>
        <w:t xml:space="preserve"> </w:t>
      </w:r>
      <w:r w:rsidR="00165EBE" w:rsidRPr="00165EBE">
        <w:rPr>
          <w:rFonts w:ascii="Arial" w:hAnsi="Arial" w:cs="Arial"/>
        </w:rPr>
        <w:t>smanje</w:t>
      </w:r>
      <w:r w:rsidR="00165EBE">
        <w:rPr>
          <w:rFonts w:ascii="Arial" w:hAnsi="Arial" w:cs="Arial"/>
        </w:rPr>
        <w:t>n</w:t>
      </w:r>
      <w:r w:rsidR="00764755">
        <w:rPr>
          <w:rFonts w:ascii="Arial" w:hAnsi="Arial" w:cs="Arial"/>
        </w:rPr>
        <w:t>a</w:t>
      </w:r>
      <w:r w:rsidR="00165EBE" w:rsidRPr="00165EBE">
        <w:rPr>
          <w:rFonts w:ascii="Arial" w:hAnsi="Arial" w:cs="Arial"/>
        </w:rPr>
        <w:t xml:space="preserve"> su </w:t>
      </w:r>
      <w:r w:rsidR="009E1F65">
        <w:rPr>
          <w:rFonts w:ascii="Arial" w:hAnsi="Arial" w:cs="Arial"/>
        </w:rPr>
        <w:t>u odnosu na 202</w:t>
      </w:r>
      <w:r w:rsidR="000C7C7E">
        <w:rPr>
          <w:rFonts w:ascii="Arial" w:hAnsi="Arial" w:cs="Arial"/>
        </w:rPr>
        <w:t>1</w:t>
      </w:r>
      <w:r w:rsidR="009E1F65">
        <w:rPr>
          <w:rFonts w:ascii="Arial" w:hAnsi="Arial" w:cs="Arial"/>
        </w:rPr>
        <w:t xml:space="preserve">. godinu </w:t>
      </w:r>
      <w:r w:rsidR="00165EBE" w:rsidRPr="00165EBE">
        <w:rPr>
          <w:rFonts w:ascii="Arial" w:hAnsi="Arial" w:cs="Arial"/>
        </w:rPr>
        <w:t xml:space="preserve">za </w:t>
      </w:r>
      <w:r w:rsidR="000C7C7E">
        <w:rPr>
          <w:rFonts w:ascii="Arial" w:hAnsi="Arial" w:cs="Arial"/>
        </w:rPr>
        <w:t>48,60</w:t>
      </w:r>
      <w:r w:rsidR="00706208">
        <w:rPr>
          <w:rFonts w:ascii="Arial" w:hAnsi="Arial" w:cs="Arial"/>
        </w:rPr>
        <w:t>%</w:t>
      </w:r>
      <w:r w:rsidR="00165EBE">
        <w:rPr>
          <w:rFonts w:ascii="Arial" w:hAnsi="Arial" w:cs="Arial"/>
        </w:rPr>
        <w:t xml:space="preserve"> a odnose</w:t>
      </w:r>
      <w:r w:rsidR="00165EBE">
        <w:rPr>
          <w:rFonts w:ascii="Arial" w:hAnsi="Arial" w:cs="Arial"/>
          <w:b/>
        </w:rPr>
        <w:t xml:space="preserve"> </w:t>
      </w:r>
      <w:r w:rsidRPr="00414336">
        <w:rPr>
          <w:rFonts w:ascii="Arial" w:hAnsi="Arial" w:cs="Arial"/>
        </w:rPr>
        <w:t>se na potraživanja od kupaca za stanove koji su prodani ranijih godina na ime obročne otplate.</w:t>
      </w:r>
      <w:r w:rsidR="00414336">
        <w:rPr>
          <w:rFonts w:ascii="Arial" w:hAnsi="Arial" w:cs="Arial"/>
        </w:rPr>
        <w:t xml:space="preserve"> </w:t>
      </w:r>
    </w:p>
    <w:p w:rsidR="00AB4872" w:rsidRDefault="00AB4872" w:rsidP="00AB4872">
      <w:pPr>
        <w:spacing w:after="0" w:line="360" w:lineRule="auto"/>
        <w:jc w:val="both"/>
        <w:rPr>
          <w:rFonts w:ascii="Arial" w:hAnsi="Arial" w:cs="Arial"/>
        </w:rPr>
      </w:pPr>
    </w:p>
    <w:p w:rsidR="00C04345" w:rsidRPr="00AB4872" w:rsidRDefault="00C04345" w:rsidP="00AB4872">
      <w:pPr>
        <w:spacing w:after="0" w:line="360" w:lineRule="auto"/>
        <w:jc w:val="both"/>
        <w:rPr>
          <w:rFonts w:ascii="Arial" w:hAnsi="Arial" w:cs="Arial"/>
          <w:i/>
          <w:color w:val="FF0000"/>
        </w:rPr>
      </w:pPr>
      <w:r w:rsidRPr="00706208">
        <w:rPr>
          <w:rFonts w:ascii="Arial" w:hAnsi="Arial" w:cs="Arial"/>
          <w:b/>
          <w:u w:val="single"/>
        </w:rPr>
        <w:t>Rashodi budućih razdoblja i nedospjela naplata prihoda</w:t>
      </w:r>
      <w:r w:rsidRPr="00AB4872">
        <w:rPr>
          <w:rFonts w:ascii="Arial" w:hAnsi="Arial" w:cs="Arial"/>
          <w:b/>
        </w:rPr>
        <w:t xml:space="preserve"> (</w:t>
      </w:r>
      <w:r w:rsidR="00A05471">
        <w:rPr>
          <w:rFonts w:ascii="Arial" w:hAnsi="Arial" w:cs="Arial"/>
          <w:b/>
        </w:rPr>
        <w:t>šifra 19</w:t>
      </w:r>
      <w:r w:rsidRPr="00AB4872">
        <w:rPr>
          <w:rFonts w:ascii="Arial" w:hAnsi="Arial" w:cs="Arial"/>
          <w:b/>
        </w:rPr>
        <w:t xml:space="preserve">) </w:t>
      </w:r>
      <w:r w:rsidR="008E331E" w:rsidRPr="008E331E">
        <w:rPr>
          <w:rFonts w:ascii="Arial" w:hAnsi="Arial" w:cs="Arial"/>
        </w:rPr>
        <w:t>pove</w:t>
      </w:r>
      <w:r w:rsidR="008E331E">
        <w:rPr>
          <w:rFonts w:ascii="Arial" w:hAnsi="Arial" w:cs="Arial"/>
        </w:rPr>
        <w:t>ć</w:t>
      </w:r>
      <w:r w:rsidR="008E331E" w:rsidRPr="008E331E">
        <w:rPr>
          <w:rFonts w:ascii="Arial" w:hAnsi="Arial" w:cs="Arial"/>
        </w:rPr>
        <w:t>ani su</w:t>
      </w:r>
      <w:r w:rsidR="009E1F65">
        <w:rPr>
          <w:rFonts w:ascii="Arial" w:hAnsi="Arial" w:cs="Arial"/>
        </w:rPr>
        <w:t xml:space="preserve"> u odnosu na 202</w:t>
      </w:r>
      <w:r w:rsidR="00A05471">
        <w:rPr>
          <w:rFonts w:ascii="Arial" w:hAnsi="Arial" w:cs="Arial"/>
        </w:rPr>
        <w:t>1</w:t>
      </w:r>
      <w:r w:rsidR="009E1F65">
        <w:rPr>
          <w:rFonts w:ascii="Arial" w:hAnsi="Arial" w:cs="Arial"/>
        </w:rPr>
        <w:t xml:space="preserve">. godinu </w:t>
      </w:r>
      <w:r w:rsidR="008E331E" w:rsidRPr="008E331E">
        <w:rPr>
          <w:rFonts w:ascii="Arial" w:hAnsi="Arial" w:cs="Arial"/>
        </w:rPr>
        <w:t xml:space="preserve">za </w:t>
      </w:r>
      <w:r w:rsidR="00A05471">
        <w:rPr>
          <w:rFonts w:ascii="Arial" w:hAnsi="Arial" w:cs="Arial"/>
        </w:rPr>
        <w:t>7,80</w:t>
      </w:r>
      <w:r w:rsidR="008E331E" w:rsidRPr="008E331E">
        <w:rPr>
          <w:rFonts w:ascii="Arial" w:hAnsi="Arial" w:cs="Arial"/>
        </w:rPr>
        <w:t>%</w:t>
      </w:r>
      <w:r w:rsidR="008E331E">
        <w:rPr>
          <w:rFonts w:ascii="Arial" w:hAnsi="Arial" w:cs="Arial"/>
        </w:rPr>
        <w:t xml:space="preserve"> a</w:t>
      </w:r>
      <w:r w:rsidRPr="00AB4872">
        <w:rPr>
          <w:rFonts w:ascii="Arial" w:hAnsi="Arial" w:cs="Arial"/>
        </w:rPr>
        <w:t xml:space="preserve"> odnos</w:t>
      </w:r>
      <w:r w:rsidR="00196DBB" w:rsidRPr="00AB4872">
        <w:rPr>
          <w:rFonts w:ascii="Arial" w:hAnsi="Arial" w:cs="Arial"/>
        </w:rPr>
        <w:t>e</w:t>
      </w:r>
      <w:r w:rsidRPr="00AB4872">
        <w:rPr>
          <w:rFonts w:ascii="Arial" w:hAnsi="Arial" w:cs="Arial"/>
        </w:rPr>
        <w:t xml:space="preserve"> se na ukalkuliranu plaću i materijalna prava za mjesec prosinac 20</w:t>
      </w:r>
      <w:r w:rsidR="00335D9A">
        <w:rPr>
          <w:rFonts w:ascii="Arial" w:hAnsi="Arial" w:cs="Arial"/>
        </w:rPr>
        <w:t>2</w:t>
      </w:r>
      <w:r w:rsidR="00A05471">
        <w:rPr>
          <w:rFonts w:ascii="Arial" w:hAnsi="Arial" w:cs="Arial"/>
        </w:rPr>
        <w:t>2</w:t>
      </w:r>
      <w:r w:rsidRPr="00AB4872">
        <w:rPr>
          <w:rFonts w:ascii="Arial" w:hAnsi="Arial" w:cs="Arial"/>
        </w:rPr>
        <w:t xml:space="preserve">. godine </w:t>
      </w:r>
      <w:r w:rsidR="00F52624" w:rsidRPr="00AB4872">
        <w:rPr>
          <w:rFonts w:ascii="Arial" w:hAnsi="Arial" w:cs="Arial"/>
        </w:rPr>
        <w:t>u iznosu 1</w:t>
      </w:r>
      <w:r w:rsidR="00A05471">
        <w:rPr>
          <w:rFonts w:ascii="Arial" w:hAnsi="Arial" w:cs="Arial"/>
        </w:rPr>
        <w:t>7.214.457</w:t>
      </w:r>
      <w:r w:rsidR="0057140C">
        <w:rPr>
          <w:rFonts w:ascii="Arial" w:hAnsi="Arial" w:cs="Arial"/>
        </w:rPr>
        <w:t xml:space="preserve"> HRK </w:t>
      </w:r>
      <w:r w:rsidR="009E1F65">
        <w:rPr>
          <w:rFonts w:ascii="Arial" w:hAnsi="Arial" w:cs="Arial"/>
        </w:rPr>
        <w:t>i unaprijed plaćene rashode budućih razdoblja u</w:t>
      </w:r>
      <w:r w:rsidR="005D5F55">
        <w:rPr>
          <w:rFonts w:ascii="Arial" w:hAnsi="Arial" w:cs="Arial"/>
        </w:rPr>
        <w:t xml:space="preserve"> </w:t>
      </w:r>
      <w:r w:rsidR="007F0C5D" w:rsidRPr="00AB4872">
        <w:rPr>
          <w:rFonts w:ascii="Arial" w:hAnsi="Arial" w:cs="Arial"/>
        </w:rPr>
        <w:t>iznos</w:t>
      </w:r>
      <w:r w:rsidR="009E1F65">
        <w:rPr>
          <w:rFonts w:ascii="Arial" w:hAnsi="Arial" w:cs="Arial"/>
        </w:rPr>
        <w:t>u</w:t>
      </w:r>
      <w:r w:rsidR="007F0C5D" w:rsidRPr="00AB4872">
        <w:rPr>
          <w:rFonts w:ascii="Arial" w:hAnsi="Arial" w:cs="Arial"/>
        </w:rPr>
        <w:t xml:space="preserve"> </w:t>
      </w:r>
      <w:r w:rsidR="00A05471">
        <w:rPr>
          <w:rFonts w:ascii="Arial" w:hAnsi="Arial" w:cs="Arial"/>
        </w:rPr>
        <w:t>284.542</w:t>
      </w:r>
      <w:r w:rsidR="00335D9A">
        <w:rPr>
          <w:rFonts w:ascii="Arial" w:hAnsi="Arial" w:cs="Arial"/>
        </w:rPr>
        <w:t xml:space="preserve"> H</w:t>
      </w:r>
      <w:r w:rsidR="007F0C5D" w:rsidRPr="00AB4872">
        <w:rPr>
          <w:rFonts w:ascii="Arial" w:hAnsi="Arial" w:cs="Arial"/>
        </w:rPr>
        <w:t>RK</w:t>
      </w:r>
      <w:r w:rsidR="009E1F65">
        <w:rPr>
          <w:rFonts w:ascii="Arial" w:hAnsi="Arial" w:cs="Arial"/>
        </w:rPr>
        <w:t>.</w:t>
      </w:r>
      <w:r w:rsidR="007F0C5D" w:rsidRPr="00AB4872">
        <w:rPr>
          <w:rFonts w:ascii="Arial" w:hAnsi="Arial" w:cs="Arial"/>
        </w:rPr>
        <w:t xml:space="preserve"> </w:t>
      </w:r>
    </w:p>
    <w:p w:rsidR="00C04345" w:rsidRDefault="00C04345" w:rsidP="00C04345">
      <w:pPr>
        <w:pStyle w:val="ListParagraph"/>
        <w:spacing w:after="0" w:line="360" w:lineRule="auto"/>
        <w:jc w:val="both"/>
        <w:rPr>
          <w:rFonts w:ascii="Arial" w:hAnsi="Arial" w:cs="Arial"/>
          <w:b/>
        </w:rPr>
      </w:pPr>
    </w:p>
    <w:p w:rsidR="006D18B4" w:rsidRDefault="006D18B4" w:rsidP="002E4B00">
      <w:pPr>
        <w:spacing w:after="0" w:line="360" w:lineRule="auto"/>
        <w:jc w:val="both"/>
        <w:rPr>
          <w:rFonts w:ascii="Arial" w:hAnsi="Arial" w:cs="Arial"/>
          <w:b/>
          <w:u w:val="single"/>
        </w:rPr>
      </w:pPr>
    </w:p>
    <w:p w:rsidR="002E4B00" w:rsidRPr="006A0650" w:rsidRDefault="00C04345" w:rsidP="002E4B00">
      <w:pPr>
        <w:spacing w:after="0" w:line="360" w:lineRule="auto"/>
        <w:jc w:val="both"/>
        <w:rPr>
          <w:rFonts w:ascii="Arial" w:hAnsi="Arial" w:cs="Arial"/>
          <w:b/>
        </w:rPr>
      </w:pPr>
      <w:r w:rsidRPr="0065289E">
        <w:rPr>
          <w:rFonts w:ascii="Arial" w:hAnsi="Arial" w:cs="Arial"/>
          <w:b/>
          <w:u w:val="single"/>
        </w:rPr>
        <w:t xml:space="preserve">OBVEZE I VLASTITI IZVORI </w:t>
      </w:r>
      <w:r w:rsidR="006A0650">
        <w:rPr>
          <w:rFonts w:ascii="Arial" w:hAnsi="Arial" w:cs="Arial"/>
          <w:b/>
        </w:rPr>
        <w:t>(šifra B003)</w:t>
      </w:r>
    </w:p>
    <w:p w:rsidR="00C04345" w:rsidRDefault="00C04345" w:rsidP="00C04345">
      <w:pPr>
        <w:pStyle w:val="ListParagraph"/>
        <w:spacing w:after="0" w:line="360" w:lineRule="auto"/>
        <w:jc w:val="both"/>
        <w:rPr>
          <w:rFonts w:ascii="Arial" w:hAnsi="Arial" w:cs="Arial"/>
          <w:b/>
        </w:rPr>
      </w:pPr>
    </w:p>
    <w:p w:rsidR="00396F4D" w:rsidRDefault="00C04345" w:rsidP="00396F4D">
      <w:pPr>
        <w:spacing w:after="0" w:line="360" w:lineRule="auto"/>
        <w:jc w:val="both"/>
        <w:rPr>
          <w:rFonts w:ascii="Arial" w:hAnsi="Arial" w:cs="Arial"/>
        </w:rPr>
      </w:pPr>
      <w:r w:rsidRPr="002E4B00">
        <w:rPr>
          <w:rFonts w:ascii="Arial" w:hAnsi="Arial" w:cs="Arial"/>
        </w:rPr>
        <w:t>Ukupne obveze i v</w:t>
      </w:r>
      <w:r w:rsidR="001735A2" w:rsidRPr="002E4B00">
        <w:rPr>
          <w:rFonts w:ascii="Arial" w:hAnsi="Arial" w:cs="Arial"/>
        </w:rPr>
        <w:t>lastiti izvori na dan 31.12.20</w:t>
      </w:r>
      <w:r w:rsidR="00286C59">
        <w:rPr>
          <w:rFonts w:ascii="Arial" w:hAnsi="Arial" w:cs="Arial"/>
        </w:rPr>
        <w:t>2</w:t>
      </w:r>
      <w:r w:rsidR="00245B3D">
        <w:rPr>
          <w:rFonts w:ascii="Arial" w:hAnsi="Arial" w:cs="Arial"/>
        </w:rPr>
        <w:t>2</w:t>
      </w:r>
      <w:r w:rsidRPr="002E4B00">
        <w:rPr>
          <w:rFonts w:ascii="Arial" w:hAnsi="Arial" w:cs="Arial"/>
        </w:rPr>
        <w:t xml:space="preserve">. godine iznose </w:t>
      </w:r>
      <w:r w:rsidR="00396F4D">
        <w:rPr>
          <w:rFonts w:ascii="Arial" w:hAnsi="Arial" w:cs="Arial"/>
        </w:rPr>
        <w:t xml:space="preserve">285.221.221 HRK </w:t>
      </w:r>
      <w:r w:rsidR="00396F4D" w:rsidRPr="0000614D">
        <w:rPr>
          <w:rFonts w:ascii="Arial" w:hAnsi="Arial" w:cs="Arial"/>
        </w:rPr>
        <w:t>i smanjen</w:t>
      </w:r>
      <w:r w:rsidR="0000614D" w:rsidRPr="0000614D">
        <w:rPr>
          <w:rFonts w:ascii="Arial" w:hAnsi="Arial" w:cs="Arial"/>
        </w:rPr>
        <w:t>e</w:t>
      </w:r>
      <w:r w:rsidR="0000614D">
        <w:rPr>
          <w:rFonts w:ascii="Arial" w:hAnsi="Arial" w:cs="Arial"/>
        </w:rPr>
        <w:t xml:space="preserve"> su</w:t>
      </w:r>
      <w:r w:rsidR="00396F4D">
        <w:rPr>
          <w:rFonts w:ascii="Arial" w:hAnsi="Arial" w:cs="Arial"/>
        </w:rPr>
        <w:t xml:space="preserve"> u odnosu na 2021. godinu </w:t>
      </w:r>
      <w:r w:rsidR="00396F4D" w:rsidRPr="000D5C82">
        <w:rPr>
          <w:rFonts w:ascii="Arial" w:hAnsi="Arial" w:cs="Arial"/>
        </w:rPr>
        <w:t xml:space="preserve">za </w:t>
      </w:r>
      <w:r w:rsidR="00396F4D">
        <w:rPr>
          <w:rFonts w:ascii="Arial" w:hAnsi="Arial" w:cs="Arial"/>
        </w:rPr>
        <w:t xml:space="preserve">2,80%. </w:t>
      </w:r>
    </w:p>
    <w:p w:rsidR="00C04345" w:rsidRDefault="00C04345" w:rsidP="00396F4D">
      <w:pPr>
        <w:spacing w:after="0" w:line="360" w:lineRule="auto"/>
        <w:jc w:val="both"/>
        <w:rPr>
          <w:rFonts w:ascii="Arial" w:hAnsi="Arial" w:cs="Arial"/>
        </w:rPr>
      </w:pPr>
    </w:p>
    <w:p w:rsidR="00667285" w:rsidRPr="009B3DF2" w:rsidRDefault="00C04345" w:rsidP="0065289E">
      <w:pPr>
        <w:pStyle w:val="ListParagraph"/>
        <w:numPr>
          <w:ilvl w:val="0"/>
          <w:numId w:val="16"/>
        </w:numPr>
        <w:spacing w:after="0" w:line="360" w:lineRule="auto"/>
        <w:jc w:val="both"/>
        <w:rPr>
          <w:rFonts w:ascii="Arial" w:hAnsi="Arial" w:cs="Arial"/>
        </w:rPr>
      </w:pPr>
      <w:r w:rsidRPr="009B3DF2">
        <w:rPr>
          <w:rFonts w:ascii="Arial" w:hAnsi="Arial" w:cs="Arial"/>
        </w:rPr>
        <w:t xml:space="preserve">Obveze </w:t>
      </w:r>
      <w:r w:rsidR="00396F4D" w:rsidRPr="009B3DF2">
        <w:rPr>
          <w:rFonts w:ascii="Arial" w:hAnsi="Arial" w:cs="Arial"/>
          <w:b/>
        </w:rPr>
        <w:t>(šifra 2</w:t>
      </w:r>
      <w:r w:rsidR="00667285" w:rsidRPr="009B3DF2">
        <w:rPr>
          <w:rFonts w:ascii="Arial" w:hAnsi="Arial" w:cs="Arial"/>
          <w:b/>
        </w:rPr>
        <w:t>)</w:t>
      </w:r>
      <w:r w:rsidR="00667285" w:rsidRPr="009B3DF2">
        <w:rPr>
          <w:rFonts w:ascii="Arial" w:hAnsi="Arial" w:cs="Arial"/>
        </w:rPr>
        <w:t xml:space="preserve"> u iznosu </w:t>
      </w:r>
      <w:r w:rsidR="00396F4D" w:rsidRPr="009B3DF2">
        <w:rPr>
          <w:rFonts w:ascii="Arial" w:hAnsi="Arial" w:cs="Arial"/>
        </w:rPr>
        <w:t>31.243.149</w:t>
      </w:r>
      <w:r w:rsidR="00667285" w:rsidRPr="009B3DF2">
        <w:rPr>
          <w:rFonts w:ascii="Arial" w:hAnsi="Arial" w:cs="Arial"/>
        </w:rPr>
        <w:t xml:space="preserve"> HRK</w:t>
      </w:r>
    </w:p>
    <w:p w:rsidR="00C04345" w:rsidRPr="009B3DF2" w:rsidRDefault="00667285" w:rsidP="002E4B00">
      <w:pPr>
        <w:pStyle w:val="ListParagraph"/>
        <w:numPr>
          <w:ilvl w:val="0"/>
          <w:numId w:val="16"/>
        </w:numPr>
        <w:spacing w:after="0" w:line="360" w:lineRule="auto"/>
        <w:jc w:val="both"/>
        <w:rPr>
          <w:rFonts w:ascii="Arial" w:hAnsi="Arial" w:cs="Arial"/>
        </w:rPr>
      </w:pPr>
      <w:r w:rsidRPr="009B3DF2">
        <w:rPr>
          <w:rFonts w:ascii="Arial" w:hAnsi="Arial" w:cs="Arial"/>
        </w:rPr>
        <w:t xml:space="preserve">Vlastiti izvori </w:t>
      </w:r>
      <w:r w:rsidRPr="009B3DF2">
        <w:rPr>
          <w:rFonts w:ascii="Arial" w:hAnsi="Arial" w:cs="Arial"/>
          <w:b/>
        </w:rPr>
        <w:t>(</w:t>
      </w:r>
      <w:r w:rsidR="00396F4D" w:rsidRPr="009B3DF2">
        <w:rPr>
          <w:rFonts w:ascii="Arial" w:hAnsi="Arial" w:cs="Arial"/>
          <w:b/>
        </w:rPr>
        <w:t>šifra 9</w:t>
      </w:r>
      <w:r w:rsidRPr="009B3DF2">
        <w:rPr>
          <w:rFonts w:ascii="Arial" w:hAnsi="Arial" w:cs="Arial"/>
          <w:b/>
        </w:rPr>
        <w:t>)</w:t>
      </w:r>
      <w:r w:rsidRPr="009B3DF2">
        <w:rPr>
          <w:rFonts w:ascii="Arial" w:hAnsi="Arial" w:cs="Arial"/>
        </w:rPr>
        <w:t xml:space="preserve"> u iznosu </w:t>
      </w:r>
      <w:r w:rsidR="00286C59" w:rsidRPr="009B3DF2">
        <w:rPr>
          <w:rFonts w:ascii="Arial" w:hAnsi="Arial" w:cs="Arial"/>
        </w:rPr>
        <w:t>2</w:t>
      </w:r>
      <w:r w:rsidR="00396F4D" w:rsidRPr="009B3DF2">
        <w:rPr>
          <w:rFonts w:ascii="Arial" w:hAnsi="Arial" w:cs="Arial"/>
        </w:rPr>
        <w:t>53.978.072</w:t>
      </w:r>
      <w:r w:rsidR="00286C59" w:rsidRPr="009B3DF2">
        <w:rPr>
          <w:rFonts w:ascii="Arial" w:hAnsi="Arial" w:cs="Arial"/>
        </w:rPr>
        <w:t xml:space="preserve"> </w:t>
      </w:r>
      <w:r w:rsidRPr="009B3DF2">
        <w:rPr>
          <w:rFonts w:ascii="Arial" w:hAnsi="Arial" w:cs="Arial"/>
        </w:rPr>
        <w:t>HRK</w:t>
      </w:r>
      <w:r w:rsidR="00C04345" w:rsidRPr="009B3DF2">
        <w:rPr>
          <w:rFonts w:ascii="Arial" w:hAnsi="Arial" w:cs="Arial"/>
        </w:rPr>
        <w:t xml:space="preserve"> </w:t>
      </w:r>
    </w:p>
    <w:p w:rsidR="00AC0265" w:rsidRDefault="00AC0265" w:rsidP="006D18B4">
      <w:pPr>
        <w:pStyle w:val="ListParagraph"/>
        <w:spacing w:after="0" w:line="360" w:lineRule="auto"/>
        <w:jc w:val="both"/>
        <w:rPr>
          <w:rFonts w:ascii="Arial" w:hAnsi="Arial" w:cs="Arial"/>
        </w:rPr>
      </w:pPr>
    </w:p>
    <w:p w:rsidR="006D18B4" w:rsidRDefault="00667285" w:rsidP="006D18B4">
      <w:pPr>
        <w:pStyle w:val="ListParagraph"/>
        <w:numPr>
          <w:ilvl w:val="0"/>
          <w:numId w:val="20"/>
        </w:numPr>
        <w:spacing w:after="0" w:line="360" w:lineRule="auto"/>
        <w:jc w:val="both"/>
        <w:rPr>
          <w:rFonts w:ascii="Arial" w:hAnsi="Arial" w:cs="Arial"/>
          <w:b/>
          <w:i/>
          <w:u w:val="single"/>
        </w:rPr>
      </w:pPr>
      <w:r w:rsidRPr="0065289E">
        <w:rPr>
          <w:rFonts w:ascii="Arial" w:hAnsi="Arial" w:cs="Arial"/>
          <w:b/>
          <w:i/>
          <w:u w:val="single"/>
        </w:rPr>
        <w:t>Obveze se sastoje od:</w:t>
      </w:r>
    </w:p>
    <w:p w:rsidR="006D18B4" w:rsidRPr="006D18B4" w:rsidRDefault="006D18B4" w:rsidP="006D18B4">
      <w:pPr>
        <w:spacing w:after="0" w:line="360" w:lineRule="auto"/>
        <w:ind w:left="360"/>
        <w:jc w:val="both"/>
        <w:rPr>
          <w:rFonts w:ascii="Arial" w:hAnsi="Arial" w:cs="Arial"/>
          <w:b/>
          <w:i/>
          <w:u w:val="single"/>
        </w:rPr>
      </w:pPr>
    </w:p>
    <w:p w:rsidR="008648DC" w:rsidRDefault="00667285" w:rsidP="008648DC">
      <w:pPr>
        <w:spacing w:after="0" w:line="360" w:lineRule="auto"/>
        <w:jc w:val="both"/>
        <w:rPr>
          <w:rFonts w:ascii="Arial" w:hAnsi="Arial" w:cs="Arial"/>
        </w:rPr>
      </w:pPr>
      <w:r w:rsidRPr="00706208">
        <w:rPr>
          <w:rFonts w:ascii="Arial" w:hAnsi="Arial" w:cs="Arial"/>
          <w:b/>
          <w:u w:val="single"/>
        </w:rPr>
        <w:t>Obveze za rashode poslovanja</w:t>
      </w:r>
      <w:r w:rsidRPr="002E4B00">
        <w:rPr>
          <w:rFonts w:ascii="Arial" w:hAnsi="Arial" w:cs="Arial"/>
        </w:rPr>
        <w:t xml:space="preserve"> </w:t>
      </w:r>
      <w:r w:rsidRPr="002E4B00">
        <w:rPr>
          <w:rFonts w:ascii="Arial" w:hAnsi="Arial" w:cs="Arial"/>
          <w:b/>
        </w:rPr>
        <w:t>(</w:t>
      </w:r>
      <w:r w:rsidR="005B085F">
        <w:rPr>
          <w:rFonts w:ascii="Arial" w:hAnsi="Arial" w:cs="Arial"/>
          <w:b/>
        </w:rPr>
        <w:t>šifra 23</w:t>
      </w:r>
      <w:r w:rsidRPr="002E4B00">
        <w:rPr>
          <w:rFonts w:ascii="Arial" w:hAnsi="Arial" w:cs="Arial"/>
          <w:b/>
        </w:rPr>
        <w:t>)</w:t>
      </w:r>
      <w:r w:rsidRPr="002E4B00">
        <w:rPr>
          <w:rFonts w:ascii="Arial" w:hAnsi="Arial" w:cs="Arial"/>
        </w:rPr>
        <w:t xml:space="preserve"> </w:t>
      </w:r>
      <w:r w:rsidR="00BE2843">
        <w:rPr>
          <w:rFonts w:ascii="Arial" w:hAnsi="Arial" w:cs="Arial"/>
        </w:rPr>
        <w:t>smanjenje</w:t>
      </w:r>
      <w:r w:rsidR="00286C59">
        <w:rPr>
          <w:rFonts w:ascii="Arial" w:hAnsi="Arial" w:cs="Arial"/>
        </w:rPr>
        <w:t xml:space="preserve"> su </w:t>
      </w:r>
      <w:r w:rsidR="00706208">
        <w:rPr>
          <w:rFonts w:ascii="Arial" w:hAnsi="Arial" w:cs="Arial"/>
        </w:rPr>
        <w:t>u odnosu na 20</w:t>
      </w:r>
      <w:r w:rsidR="00BE2843">
        <w:rPr>
          <w:rFonts w:ascii="Arial" w:hAnsi="Arial" w:cs="Arial"/>
        </w:rPr>
        <w:t>2</w:t>
      </w:r>
      <w:r w:rsidR="005B085F">
        <w:rPr>
          <w:rFonts w:ascii="Arial" w:hAnsi="Arial" w:cs="Arial"/>
        </w:rPr>
        <w:t>1</w:t>
      </w:r>
      <w:r w:rsidR="00706208">
        <w:rPr>
          <w:rFonts w:ascii="Arial" w:hAnsi="Arial" w:cs="Arial"/>
        </w:rPr>
        <w:t xml:space="preserve">. godinu </w:t>
      </w:r>
      <w:r w:rsidR="005E7117">
        <w:rPr>
          <w:rFonts w:ascii="Arial" w:hAnsi="Arial" w:cs="Arial"/>
        </w:rPr>
        <w:t>z</w:t>
      </w:r>
      <w:r w:rsidR="000E2655">
        <w:rPr>
          <w:rFonts w:ascii="Arial" w:hAnsi="Arial" w:cs="Arial"/>
        </w:rPr>
        <w:t xml:space="preserve">a </w:t>
      </w:r>
      <w:r w:rsidR="005B085F">
        <w:rPr>
          <w:rFonts w:ascii="Arial" w:hAnsi="Arial" w:cs="Arial"/>
        </w:rPr>
        <w:t>8,5</w:t>
      </w:r>
      <w:r w:rsidR="002E4B00">
        <w:rPr>
          <w:rFonts w:ascii="Arial" w:hAnsi="Arial" w:cs="Arial"/>
        </w:rPr>
        <w:t>%</w:t>
      </w:r>
      <w:r w:rsidR="005B085F">
        <w:rPr>
          <w:rFonts w:ascii="Arial" w:hAnsi="Arial" w:cs="Arial"/>
        </w:rPr>
        <w:t>.</w:t>
      </w:r>
      <w:r w:rsidR="008648DC" w:rsidRPr="008648DC">
        <w:rPr>
          <w:rFonts w:ascii="Arial" w:hAnsi="Arial" w:cs="Arial"/>
        </w:rPr>
        <w:t xml:space="preserve"> </w:t>
      </w:r>
    </w:p>
    <w:p w:rsidR="009E1F65" w:rsidRDefault="009E1F65" w:rsidP="00622DB3">
      <w:pPr>
        <w:spacing w:after="0" w:line="360" w:lineRule="auto"/>
        <w:jc w:val="both"/>
        <w:rPr>
          <w:rFonts w:ascii="Arial" w:hAnsi="Arial" w:cs="Arial"/>
          <w:b/>
          <w:u w:val="single"/>
        </w:rPr>
      </w:pPr>
    </w:p>
    <w:p w:rsidR="008648DC" w:rsidRDefault="008648DC" w:rsidP="00622DB3">
      <w:pPr>
        <w:spacing w:after="0" w:line="360" w:lineRule="auto"/>
        <w:jc w:val="both"/>
        <w:rPr>
          <w:rFonts w:ascii="Arial" w:hAnsi="Arial" w:cs="Arial"/>
        </w:rPr>
      </w:pPr>
      <w:r w:rsidRPr="009E1F65">
        <w:rPr>
          <w:rFonts w:ascii="Arial" w:hAnsi="Arial" w:cs="Arial"/>
          <w:b/>
          <w:u w:val="single"/>
        </w:rPr>
        <w:t>Obveze za zaposlene</w:t>
      </w:r>
      <w:r w:rsidRPr="009E1F65">
        <w:rPr>
          <w:rFonts w:ascii="Arial" w:hAnsi="Arial" w:cs="Arial"/>
          <w:b/>
        </w:rPr>
        <w:t xml:space="preserve"> (</w:t>
      </w:r>
      <w:r w:rsidR="005B085F">
        <w:rPr>
          <w:rFonts w:ascii="Arial" w:hAnsi="Arial" w:cs="Arial"/>
          <w:b/>
        </w:rPr>
        <w:t>šifra 231</w:t>
      </w:r>
      <w:r w:rsidRPr="009E1F65">
        <w:rPr>
          <w:rFonts w:ascii="Arial" w:hAnsi="Arial" w:cs="Arial"/>
          <w:b/>
        </w:rPr>
        <w:t>)</w:t>
      </w:r>
      <w:r>
        <w:rPr>
          <w:rFonts w:ascii="Arial" w:hAnsi="Arial" w:cs="Arial"/>
        </w:rPr>
        <w:t xml:space="preserve"> povećane su u o</w:t>
      </w:r>
      <w:r w:rsidR="006D18B4">
        <w:rPr>
          <w:rFonts w:ascii="Arial" w:hAnsi="Arial" w:cs="Arial"/>
        </w:rPr>
        <w:t>dnosu na 202</w:t>
      </w:r>
      <w:r w:rsidR="005B085F">
        <w:rPr>
          <w:rFonts w:ascii="Arial" w:hAnsi="Arial" w:cs="Arial"/>
        </w:rPr>
        <w:t>1</w:t>
      </w:r>
      <w:r w:rsidR="006D18B4">
        <w:rPr>
          <w:rFonts w:ascii="Arial" w:hAnsi="Arial" w:cs="Arial"/>
        </w:rPr>
        <w:t xml:space="preserve">. godinu za </w:t>
      </w:r>
      <w:r w:rsidR="005B085F">
        <w:rPr>
          <w:rFonts w:ascii="Arial" w:hAnsi="Arial" w:cs="Arial"/>
        </w:rPr>
        <w:t>7,00</w:t>
      </w:r>
      <w:r w:rsidR="006D18B4">
        <w:rPr>
          <w:rFonts w:ascii="Arial" w:hAnsi="Arial" w:cs="Arial"/>
        </w:rPr>
        <w:t>%</w:t>
      </w:r>
      <w:r>
        <w:rPr>
          <w:rFonts w:ascii="Arial" w:hAnsi="Arial" w:cs="Arial"/>
        </w:rPr>
        <w:t xml:space="preserve"> a</w:t>
      </w:r>
      <w:r w:rsidRPr="00AB4872">
        <w:rPr>
          <w:rFonts w:ascii="Arial" w:hAnsi="Arial" w:cs="Arial"/>
        </w:rPr>
        <w:t xml:space="preserve"> odnose se na ukalkuliranu plaću i materijalna prava za mjesec prosinac 20</w:t>
      </w:r>
      <w:r>
        <w:rPr>
          <w:rFonts w:ascii="Arial" w:hAnsi="Arial" w:cs="Arial"/>
        </w:rPr>
        <w:t>2</w:t>
      </w:r>
      <w:r w:rsidR="005B085F">
        <w:rPr>
          <w:rFonts w:ascii="Arial" w:hAnsi="Arial" w:cs="Arial"/>
        </w:rPr>
        <w:t>2</w:t>
      </w:r>
      <w:r w:rsidRPr="00AB4872">
        <w:rPr>
          <w:rFonts w:ascii="Arial" w:hAnsi="Arial" w:cs="Arial"/>
        </w:rPr>
        <w:t>. godine u iznosu 1</w:t>
      </w:r>
      <w:r w:rsidR="005B085F">
        <w:rPr>
          <w:rFonts w:ascii="Arial" w:hAnsi="Arial" w:cs="Arial"/>
        </w:rPr>
        <w:t>7.214.457</w:t>
      </w:r>
      <w:r>
        <w:rPr>
          <w:rFonts w:ascii="Arial" w:hAnsi="Arial" w:cs="Arial"/>
        </w:rPr>
        <w:t>HRK.</w:t>
      </w:r>
    </w:p>
    <w:p w:rsidR="009E1F65" w:rsidRDefault="009E1F65" w:rsidP="00622DB3">
      <w:pPr>
        <w:spacing w:after="0" w:line="360" w:lineRule="auto"/>
        <w:jc w:val="both"/>
        <w:rPr>
          <w:rFonts w:ascii="Arial" w:hAnsi="Arial" w:cs="Arial"/>
        </w:rPr>
      </w:pPr>
    </w:p>
    <w:p w:rsidR="008648DC" w:rsidRDefault="007F7B21" w:rsidP="00622DB3">
      <w:pPr>
        <w:spacing w:after="0" w:line="360" w:lineRule="auto"/>
        <w:jc w:val="both"/>
        <w:rPr>
          <w:rFonts w:ascii="Arial" w:hAnsi="Arial" w:cs="Arial"/>
        </w:rPr>
      </w:pPr>
      <w:r w:rsidRPr="009E1F65">
        <w:rPr>
          <w:rFonts w:ascii="Arial" w:hAnsi="Arial" w:cs="Arial"/>
          <w:b/>
          <w:u w:val="single"/>
        </w:rPr>
        <w:t>O</w:t>
      </w:r>
      <w:r w:rsidR="00667285" w:rsidRPr="009E1F65">
        <w:rPr>
          <w:rFonts w:ascii="Arial" w:hAnsi="Arial" w:cs="Arial"/>
          <w:b/>
          <w:u w:val="single"/>
        </w:rPr>
        <w:t>bvez</w:t>
      </w:r>
      <w:r w:rsidR="00DC4A8C" w:rsidRPr="009E1F65">
        <w:rPr>
          <w:rFonts w:ascii="Arial" w:hAnsi="Arial" w:cs="Arial"/>
          <w:b/>
          <w:u w:val="single"/>
        </w:rPr>
        <w:t xml:space="preserve">e </w:t>
      </w:r>
      <w:r w:rsidR="00F92317" w:rsidRPr="009E1F65">
        <w:rPr>
          <w:rFonts w:ascii="Arial" w:hAnsi="Arial" w:cs="Arial"/>
          <w:b/>
          <w:u w:val="single"/>
        </w:rPr>
        <w:t>za materijalne rashode</w:t>
      </w:r>
      <w:r w:rsidR="00F92317" w:rsidRPr="009E1F65">
        <w:rPr>
          <w:rFonts w:ascii="Arial" w:hAnsi="Arial" w:cs="Arial"/>
          <w:b/>
        </w:rPr>
        <w:t xml:space="preserve"> </w:t>
      </w:r>
      <w:r w:rsidR="008648DC" w:rsidRPr="009E1F65">
        <w:rPr>
          <w:rFonts w:ascii="Arial" w:hAnsi="Arial" w:cs="Arial"/>
          <w:b/>
        </w:rPr>
        <w:t>(</w:t>
      </w:r>
      <w:r w:rsidR="005B085F">
        <w:rPr>
          <w:rFonts w:ascii="Arial" w:hAnsi="Arial" w:cs="Arial"/>
          <w:b/>
        </w:rPr>
        <w:t>šifra 232</w:t>
      </w:r>
      <w:r w:rsidR="008648DC" w:rsidRPr="009E1F65">
        <w:rPr>
          <w:rFonts w:ascii="Arial" w:hAnsi="Arial" w:cs="Arial"/>
          <w:b/>
        </w:rPr>
        <w:t>)</w:t>
      </w:r>
      <w:r w:rsidR="008648DC">
        <w:rPr>
          <w:rFonts w:ascii="Arial" w:hAnsi="Arial" w:cs="Arial"/>
        </w:rPr>
        <w:t xml:space="preserve"> </w:t>
      </w:r>
      <w:r w:rsidR="005B085F">
        <w:rPr>
          <w:rFonts w:ascii="Arial" w:hAnsi="Arial" w:cs="Arial"/>
        </w:rPr>
        <w:t>smanjene</w:t>
      </w:r>
      <w:r w:rsidR="008648DC">
        <w:rPr>
          <w:rFonts w:ascii="Arial" w:hAnsi="Arial" w:cs="Arial"/>
        </w:rPr>
        <w:t xml:space="preserve"> su u odnosu na</w:t>
      </w:r>
      <w:r w:rsidR="00F92317">
        <w:rPr>
          <w:rFonts w:ascii="Arial" w:hAnsi="Arial" w:cs="Arial"/>
        </w:rPr>
        <w:t xml:space="preserve"> 20</w:t>
      </w:r>
      <w:r w:rsidR="008648DC">
        <w:rPr>
          <w:rFonts w:ascii="Arial" w:hAnsi="Arial" w:cs="Arial"/>
        </w:rPr>
        <w:t>2</w:t>
      </w:r>
      <w:r w:rsidR="005B085F">
        <w:rPr>
          <w:rFonts w:ascii="Arial" w:hAnsi="Arial" w:cs="Arial"/>
        </w:rPr>
        <w:t>1</w:t>
      </w:r>
      <w:r w:rsidR="00F92317">
        <w:rPr>
          <w:rFonts w:ascii="Arial" w:hAnsi="Arial" w:cs="Arial"/>
        </w:rPr>
        <w:t>. godin</w:t>
      </w:r>
      <w:r w:rsidR="008648DC">
        <w:rPr>
          <w:rFonts w:ascii="Arial" w:hAnsi="Arial" w:cs="Arial"/>
        </w:rPr>
        <w:t xml:space="preserve">u za </w:t>
      </w:r>
      <w:r w:rsidR="005B085F">
        <w:rPr>
          <w:rFonts w:ascii="Arial" w:hAnsi="Arial" w:cs="Arial"/>
        </w:rPr>
        <w:t>50,80</w:t>
      </w:r>
      <w:r w:rsidR="008648DC">
        <w:rPr>
          <w:rFonts w:ascii="Arial" w:hAnsi="Arial" w:cs="Arial"/>
        </w:rPr>
        <w:t>%</w:t>
      </w:r>
      <w:r w:rsidR="00B1525C">
        <w:rPr>
          <w:rFonts w:ascii="Arial" w:hAnsi="Arial" w:cs="Arial"/>
        </w:rPr>
        <w:t>.</w:t>
      </w:r>
      <w:r w:rsidR="006D18B4">
        <w:rPr>
          <w:rFonts w:ascii="Arial" w:hAnsi="Arial" w:cs="Arial"/>
        </w:rPr>
        <w:t xml:space="preserve"> </w:t>
      </w:r>
      <w:r w:rsidR="00F035C7">
        <w:rPr>
          <w:rFonts w:ascii="Arial" w:hAnsi="Arial" w:cs="Arial"/>
        </w:rPr>
        <w:t xml:space="preserve">U obveze za materijalne rashode 2021. godine knjižena je obveza prema partneru  </w:t>
      </w:r>
      <w:proofErr w:type="spellStart"/>
      <w:r w:rsidR="00F035C7">
        <w:rPr>
          <w:rFonts w:ascii="Arial" w:hAnsi="Arial" w:cs="Arial"/>
        </w:rPr>
        <w:lastRenderedPageBreak/>
        <w:t>Hubrecht</w:t>
      </w:r>
      <w:proofErr w:type="spellEnd"/>
      <w:r w:rsidR="00F035C7">
        <w:rPr>
          <w:rFonts w:ascii="Arial" w:hAnsi="Arial" w:cs="Arial"/>
        </w:rPr>
        <w:t xml:space="preserve"> Institute iz Nizozemske na ERC </w:t>
      </w:r>
      <w:proofErr w:type="spellStart"/>
      <w:r w:rsidR="00F035C7">
        <w:rPr>
          <w:rFonts w:ascii="Arial" w:hAnsi="Arial" w:cs="Arial"/>
        </w:rPr>
        <w:t>Synergy</w:t>
      </w:r>
      <w:proofErr w:type="spellEnd"/>
      <w:r w:rsidR="00F035C7">
        <w:rPr>
          <w:rFonts w:ascii="Arial" w:hAnsi="Arial" w:cs="Arial"/>
        </w:rPr>
        <w:t xml:space="preserve"> projektu u iznosu 1.818.009 HRK te obveze za troškove energije (struja, plin i goriva) u iznosu 1.575.051 HRK. </w:t>
      </w:r>
    </w:p>
    <w:p w:rsidR="009E1F65" w:rsidRDefault="009E1F65" w:rsidP="00622DB3">
      <w:pPr>
        <w:spacing w:after="0" w:line="360" w:lineRule="auto"/>
        <w:jc w:val="both"/>
        <w:rPr>
          <w:rFonts w:ascii="Arial" w:hAnsi="Arial" w:cs="Arial"/>
        </w:rPr>
      </w:pPr>
    </w:p>
    <w:p w:rsidR="00F92317" w:rsidRDefault="00F92317" w:rsidP="00622DB3">
      <w:pPr>
        <w:spacing w:after="0" w:line="360" w:lineRule="auto"/>
        <w:jc w:val="both"/>
        <w:rPr>
          <w:rFonts w:ascii="Arial" w:hAnsi="Arial" w:cs="Arial"/>
        </w:rPr>
      </w:pPr>
      <w:r w:rsidRPr="009E1F65">
        <w:rPr>
          <w:rFonts w:ascii="Arial" w:hAnsi="Arial" w:cs="Arial"/>
          <w:b/>
          <w:u w:val="single"/>
        </w:rPr>
        <w:t>Obveze za naknade građanima i kućanstvima</w:t>
      </w:r>
      <w:r w:rsidR="00B1525C" w:rsidRPr="009E1F65">
        <w:rPr>
          <w:rFonts w:ascii="Arial" w:hAnsi="Arial" w:cs="Arial"/>
          <w:b/>
        </w:rPr>
        <w:t xml:space="preserve"> (</w:t>
      </w:r>
      <w:r w:rsidR="00E50C98">
        <w:rPr>
          <w:rFonts w:ascii="Arial" w:hAnsi="Arial" w:cs="Arial"/>
          <w:b/>
        </w:rPr>
        <w:t>šifra 237</w:t>
      </w:r>
      <w:r w:rsidR="00B1525C" w:rsidRPr="009E1F65">
        <w:rPr>
          <w:rFonts w:ascii="Arial" w:hAnsi="Arial" w:cs="Arial"/>
          <w:b/>
        </w:rPr>
        <w:t xml:space="preserve">) </w:t>
      </w:r>
      <w:r w:rsidR="00E50C98" w:rsidRPr="00E50C98">
        <w:rPr>
          <w:rFonts w:ascii="Arial" w:hAnsi="Arial" w:cs="Arial"/>
        </w:rPr>
        <w:t>povećane</w:t>
      </w:r>
      <w:r w:rsidR="00E50C98"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su </w:t>
      </w:r>
      <w:r w:rsidR="00B1525C">
        <w:rPr>
          <w:rFonts w:ascii="Arial" w:hAnsi="Arial" w:cs="Arial"/>
        </w:rPr>
        <w:t>u odnosu na 202</w:t>
      </w:r>
      <w:r w:rsidR="00E50C98">
        <w:rPr>
          <w:rFonts w:ascii="Arial" w:hAnsi="Arial" w:cs="Arial"/>
        </w:rPr>
        <w:t>1</w:t>
      </w:r>
      <w:r w:rsidR="00B1525C">
        <w:rPr>
          <w:rFonts w:ascii="Arial" w:hAnsi="Arial" w:cs="Arial"/>
        </w:rPr>
        <w:t xml:space="preserve">. godinu </w:t>
      </w:r>
      <w:r>
        <w:rPr>
          <w:rFonts w:ascii="Arial" w:hAnsi="Arial" w:cs="Arial"/>
        </w:rPr>
        <w:t xml:space="preserve">za </w:t>
      </w:r>
      <w:r w:rsidR="00E50C98">
        <w:rPr>
          <w:rFonts w:ascii="Arial" w:hAnsi="Arial" w:cs="Arial"/>
        </w:rPr>
        <w:t>22,80</w:t>
      </w:r>
      <w:r>
        <w:rPr>
          <w:rFonts w:ascii="Arial" w:hAnsi="Arial" w:cs="Arial"/>
        </w:rPr>
        <w:t xml:space="preserve">% a odnose se na obveze za školarine zaposlenika. </w:t>
      </w:r>
    </w:p>
    <w:p w:rsidR="00622DB3" w:rsidRDefault="00F92317" w:rsidP="00622DB3">
      <w:pPr>
        <w:spacing w:after="0" w:line="360" w:lineRule="auto"/>
        <w:jc w:val="both"/>
        <w:rPr>
          <w:rFonts w:ascii="Arial" w:hAnsi="Arial" w:cs="Arial"/>
        </w:rPr>
      </w:pPr>
      <w:r w:rsidRPr="009E1F65">
        <w:rPr>
          <w:rFonts w:ascii="Arial" w:hAnsi="Arial" w:cs="Arial"/>
          <w:b/>
          <w:u w:val="single"/>
        </w:rPr>
        <w:t>O</w:t>
      </w:r>
      <w:r w:rsidR="00DC4A8C" w:rsidRPr="009E1F65">
        <w:rPr>
          <w:rFonts w:ascii="Arial" w:hAnsi="Arial" w:cs="Arial"/>
          <w:b/>
          <w:u w:val="single"/>
        </w:rPr>
        <w:t>stale tekuće obveze</w:t>
      </w:r>
      <w:r w:rsidR="00DC4A8C" w:rsidRPr="009E1F65">
        <w:rPr>
          <w:rFonts w:ascii="Arial" w:hAnsi="Arial" w:cs="Arial"/>
          <w:b/>
        </w:rPr>
        <w:t xml:space="preserve"> </w:t>
      </w:r>
      <w:r w:rsidR="00B1525C" w:rsidRPr="009E1F65">
        <w:rPr>
          <w:rFonts w:ascii="Arial" w:hAnsi="Arial" w:cs="Arial"/>
          <w:b/>
        </w:rPr>
        <w:t>(</w:t>
      </w:r>
      <w:r w:rsidR="000A3A62">
        <w:rPr>
          <w:rFonts w:ascii="Arial" w:hAnsi="Arial" w:cs="Arial"/>
          <w:b/>
        </w:rPr>
        <w:t>šifra 239</w:t>
      </w:r>
      <w:r w:rsidR="00B1525C" w:rsidRPr="009E1F65">
        <w:rPr>
          <w:rFonts w:ascii="Arial" w:hAnsi="Arial" w:cs="Arial"/>
          <w:b/>
        </w:rPr>
        <w:t>)</w:t>
      </w:r>
      <w:r w:rsidR="00B1525C">
        <w:rPr>
          <w:rFonts w:ascii="Arial" w:hAnsi="Arial" w:cs="Arial"/>
        </w:rPr>
        <w:t xml:space="preserve"> smanjene su u odnosu na 202</w:t>
      </w:r>
      <w:r w:rsidR="000A3A62">
        <w:rPr>
          <w:rFonts w:ascii="Arial" w:hAnsi="Arial" w:cs="Arial"/>
        </w:rPr>
        <w:t>1</w:t>
      </w:r>
      <w:r w:rsidR="00B1525C">
        <w:rPr>
          <w:rFonts w:ascii="Arial" w:hAnsi="Arial" w:cs="Arial"/>
        </w:rPr>
        <w:t xml:space="preserve">. godinu </w:t>
      </w:r>
      <w:r w:rsidR="00622DB3">
        <w:rPr>
          <w:rFonts w:ascii="Arial" w:hAnsi="Arial" w:cs="Arial"/>
        </w:rPr>
        <w:t xml:space="preserve">za </w:t>
      </w:r>
      <w:r w:rsidR="000A3A62">
        <w:rPr>
          <w:rFonts w:ascii="Arial" w:hAnsi="Arial" w:cs="Arial"/>
        </w:rPr>
        <w:t>9,90</w:t>
      </w:r>
      <w:r w:rsidR="00622DB3">
        <w:rPr>
          <w:rFonts w:ascii="Arial" w:hAnsi="Arial" w:cs="Arial"/>
        </w:rPr>
        <w:t>%</w:t>
      </w:r>
      <w:r w:rsidR="00764755">
        <w:rPr>
          <w:rFonts w:ascii="Arial" w:hAnsi="Arial" w:cs="Arial"/>
        </w:rPr>
        <w:t>.</w:t>
      </w:r>
      <w:r w:rsidR="00622DB3">
        <w:rPr>
          <w:rFonts w:ascii="Arial" w:hAnsi="Arial" w:cs="Arial"/>
        </w:rPr>
        <w:t xml:space="preserve"> </w:t>
      </w:r>
      <w:r w:rsidR="00F110E0">
        <w:rPr>
          <w:rFonts w:ascii="Arial" w:hAnsi="Arial" w:cs="Arial"/>
        </w:rPr>
        <w:t>31.12.202</w:t>
      </w:r>
      <w:r w:rsidR="00F23AF0">
        <w:rPr>
          <w:rFonts w:ascii="Arial" w:hAnsi="Arial" w:cs="Arial"/>
        </w:rPr>
        <w:t>2</w:t>
      </w:r>
      <w:r w:rsidR="00764755">
        <w:rPr>
          <w:rFonts w:ascii="Arial" w:hAnsi="Arial" w:cs="Arial"/>
        </w:rPr>
        <w:t>.</w:t>
      </w:r>
      <w:r w:rsidR="00F110E0">
        <w:rPr>
          <w:rFonts w:ascii="Arial" w:hAnsi="Arial" w:cs="Arial"/>
        </w:rPr>
        <w:t xml:space="preserve"> godine </w:t>
      </w:r>
      <w:r w:rsidR="00F23AF0">
        <w:rPr>
          <w:rFonts w:ascii="Arial" w:hAnsi="Arial" w:cs="Arial"/>
        </w:rPr>
        <w:t>smanjenja</w:t>
      </w:r>
      <w:r w:rsidR="00F110E0">
        <w:rPr>
          <w:rFonts w:ascii="Arial" w:hAnsi="Arial" w:cs="Arial"/>
        </w:rPr>
        <w:t xml:space="preserve"> je obveza za uplatu poreza na dodanu vrijednost za mjesec prosinac 202</w:t>
      </w:r>
      <w:r w:rsidR="00F23AF0">
        <w:rPr>
          <w:rFonts w:ascii="Arial" w:hAnsi="Arial" w:cs="Arial"/>
        </w:rPr>
        <w:t>2</w:t>
      </w:r>
      <w:r w:rsidR="00F110E0">
        <w:rPr>
          <w:rFonts w:ascii="Arial" w:hAnsi="Arial" w:cs="Arial"/>
        </w:rPr>
        <w:t xml:space="preserve">. godine </w:t>
      </w:r>
      <w:r w:rsidR="00F23AF0">
        <w:rPr>
          <w:rFonts w:ascii="Arial" w:hAnsi="Arial" w:cs="Arial"/>
        </w:rPr>
        <w:t>te je smanjenja obveza HZZO za refundacije naknade plaće po osnovi bolovanja iznad 42 dana i bolovanja za ozljede na radu i profesionalne bolesti djelomičnim uplatama u 2022. godini u državni proračun.</w:t>
      </w:r>
    </w:p>
    <w:p w:rsidR="005E7117" w:rsidRDefault="001735A2" w:rsidP="002E4B00">
      <w:pPr>
        <w:spacing w:after="0" w:line="360" w:lineRule="auto"/>
        <w:jc w:val="both"/>
        <w:rPr>
          <w:rFonts w:ascii="Arial" w:hAnsi="Arial" w:cs="Arial"/>
        </w:rPr>
      </w:pPr>
      <w:r w:rsidRPr="002E4B00">
        <w:rPr>
          <w:rFonts w:ascii="Arial" w:hAnsi="Arial" w:cs="Arial"/>
        </w:rPr>
        <w:t xml:space="preserve"> </w:t>
      </w:r>
    </w:p>
    <w:p w:rsidR="006156DC" w:rsidRDefault="008842C3" w:rsidP="002E4B00">
      <w:pPr>
        <w:spacing w:after="0" w:line="360" w:lineRule="auto"/>
        <w:jc w:val="both"/>
        <w:rPr>
          <w:rFonts w:ascii="Arial" w:hAnsi="Arial" w:cs="Arial"/>
        </w:rPr>
      </w:pPr>
      <w:r w:rsidRPr="00622DB3">
        <w:rPr>
          <w:rFonts w:ascii="Arial" w:hAnsi="Arial" w:cs="Arial"/>
          <w:b/>
          <w:u w:val="single"/>
        </w:rPr>
        <w:t>Obveze za nabavu nefinancijske</w:t>
      </w:r>
      <w:r w:rsidR="00356F42" w:rsidRPr="00622DB3">
        <w:rPr>
          <w:rFonts w:ascii="Arial" w:hAnsi="Arial" w:cs="Arial"/>
          <w:b/>
          <w:u w:val="single"/>
        </w:rPr>
        <w:t xml:space="preserve"> </w:t>
      </w:r>
      <w:r w:rsidRPr="00622DB3">
        <w:rPr>
          <w:rFonts w:ascii="Arial" w:hAnsi="Arial" w:cs="Arial"/>
          <w:b/>
          <w:u w:val="single"/>
        </w:rPr>
        <w:t>imovine</w:t>
      </w:r>
      <w:r w:rsidR="00356F42" w:rsidRPr="002E4B00">
        <w:rPr>
          <w:rFonts w:ascii="Arial" w:hAnsi="Arial" w:cs="Arial"/>
        </w:rPr>
        <w:t xml:space="preserve"> </w:t>
      </w:r>
      <w:r w:rsidR="00356F42" w:rsidRPr="002E4B00">
        <w:rPr>
          <w:rFonts w:ascii="Arial" w:hAnsi="Arial" w:cs="Arial"/>
          <w:b/>
        </w:rPr>
        <w:t>(</w:t>
      </w:r>
      <w:r w:rsidR="00F23AF0">
        <w:rPr>
          <w:rFonts w:ascii="Arial" w:hAnsi="Arial" w:cs="Arial"/>
          <w:b/>
        </w:rPr>
        <w:t>šifra 24</w:t>
      </w:r>
      <w:r w:rsidR="00356F42" w:rsidRPr="002E4B00">
        <w:rPr>
          <w:rFonts w:ascii="Arial" w:hAnsi="Arial" w:cs="Arial"/>
          <w:b/>
        </w:rPr>
        <w:t xml:space="preserve">) </w:t>
      </w:r>
      <w:r w:rsidR="00F23AF0">
        <w:rPr>
          <w:rFonts w:ascii="Arial" w:hAnsi="Arial" w:cs="Arial"/>
        </w:rPr>
        <w:t>smanjene</w:t>
      </w:r>
      <w:r w:rsidR="00920C4B" w:rsidRPr="00920C4B">
        <w:rPr>
          <w:rFonts w:ascii="Arial" w:hAnsi="Arial" w:cs="Arial"/>
        </w:rPr>
        <w:t xml:space="preserve"> </w:t>
      </w:r>
      <w:r w:rsidR="00C51CF6">
        <w:rPr>
          <w:rFonts w:ascii="Arial" w:hAnsi="Arial" w:cs="Arial"/>
        </w:rPr>
        <w:t>su</w:t>
      </w:r>
      <w:r w:rsidR="00622DB3">
        <w:rPr>
          <w:rFonts w:ascii="Arial" w:hAnsi="Arial" w:cs="Arial"/>
        </w:rPr>
        <w:t xml:space="preserve"> u odnosu na 20</w:t>
      </w:r>
      <w:r w:rsidR="00902455">
        <w:rPr>
          <w:rFonts w:ascii="Arial" w:hAnsi="Arial" w:cs="Arial"/>
        </w:rPr>
        <w:t>2</w:t>
      </w:r>
      <w:r w:rsidR="00F23AF0">
        <w:rPr>
          <w:rFonts w:ascii="Arial" w:hAnsi="Arial" w:cs="Arial"/>
        </w:rPr>
        <w:t>1</w:t>
      </w:r>
      <w:r w:rsidR="00622DB3">
        <w:rPr>
          <w:rFonts w:ascii="Arial" w:hAnsi="Arial" w:cs="Arial"/>
        </w:rPr>
        <w:t>. godinu</w:t>
      </w:r>
      <w:r w:rsidR="006156DC">
        <w:rPr>
          <w:rFonts w:ascii="Arial" w:hAnsi="Arial" w:cs="Arial"/>
        </w:rPr>
        <w:t xml:space="preserve"> </w:t>
      </w:r>
      <w:r w:rsidR="00F0567B">
        <w:rPr>
          <w:rFonts w:ascii="Arial" w:hAnsi="Arial" w:cs="Arial"/>
        </w:rPr>
        <w:t xml:space="preserve">za </w:t>
      </w:r>
      <w:r w:rsidR="00F23AF0">
        <w:rPr>
          <w:rFonts w:ascii="Arial" w:hAnsi="Arial" w:cs="Arial"/>
        </w:rPr>
        <w:t>9,20</w:t>
      </w:r>
      <w:r w:rsidR="00F0567B">
        <w:rPr>
          <w:rFonts w:ascii="Arial" w:hAnsi="Arial" w:cs="Arial"/>
        </w:rPr>
        <w:t xml:space="preserve">% zbog </w:t>
      </w:r>
      <w:r w:rsidR="0064048E">
        <w:rPr>
          <w:rFonts w:ascii="Arial" w:hAnsi="Arial" w:cs="Arial"/>
        </w:rPr>
        <w:t xml:space="preserve">smanjenja obveza za nabavku </w:t>
      </w:r>
      <w:r w:rsidR="00356F42" w:rsidRPr="002E4B00">
        <w:rPr>
          <w:rFonts w:ascii="Arial" w:hAnsi="Arial" w:cs="Arial"/>
        </w:rPr>
        <w:t>dugotrajne</w:t>
      </w:r>
      <w:r w:rsidR="00217A56">
        <w:rPr>
          <w:rFonts w:ascii="Arial" w:hAnsi="Arial" w:cs="Arial"/>
        </w:rPr>
        <w:t xml:space="preserve"> nefinancijske</w:t>
      </w:r>
      <w:r w:rsidR="00F0567B">
        <w:rPr>
          <w:rFonts w:ascii="Arial" w:hAnsi="Arial" w:cs="Arial"/>
        </w:rPr>
        <w:t xml:space="preserve"> </w:t>
      </w:r>
      <w:r w:rsidR="00920C4B">
        <w:rPr>
          <w:rFonts w:ascii="Arial" w:hAnsi="Arial" w:cs="Arial"/>
        </w:rPr>
        <w:t>imovine (</w:t>
      </w:r>
      <w:r w:rsidR="0064048E">
        <w:rPr>
          <w:rFonts w:ascii="Arial" w:hAnsi="Arial" w:cs="Arial"/>
        </w:rPr>
        <w:t>postrojenja i  oprem</w:t>
      </w:r>
      <w:r w:rsidR="00764755">
        <w:rPr>
          <w:rFonts w:ascii="Arial" w:hAnsi="Arial" w:cs="Arial"/>
        </w:rPr>
        <w:t>a</w:t>
      </w:r>
      <w:r w:rsidR="0064048E">
        <w:rPr>
          <w:rFonts w:ascii="Arial" w:hAnsi="Arial" w:cs="Arial"/>
        </w:rPr>
        <w:t xml:space="preserve">) te </w:t>
      </w:r>
      <w:r w:rsidR="009B3DF2">
        <w:rPr>
          <w:rFonts w:ascii="Arial" w:hAnsi="Arial" w:cs="Arial"/>
        </w:rPr>
        <w:t xml:space="preserve">smanjenja </w:t>
      </w:r>
      <w:r w:rsidR="009B3DF2" w:rsidRPr="009B3DF2">
        <w:rPr>
          <w:rFonts w:ascii="Arial" w:hAnsi="Arial" w:cs="Arial"/>
        </w:rPr>
        <w:t>obveza</w:t>
      </w:r>
      <w:r w:rsidR="0064048E">
        <w:rPr>
          <w:rFonts w:ascii="Arial" w:hAnsi="Arial" w:cs="Arial"/>
        </w:rPr>
        <w:t xml:space="preserve"> za građevinske objekte.</w:t>
      </w:r>
    </w:p>
    <w:p w:rsidR="00902455" w:rsidRPr="002E4B00" w:rsidRDefault="00902455" w:rsidP="002E4B00">
      <w:pPr>
        <w:spacing w:after="0" w:line="360" w:lineRule="auto"/>
        <w:jc w:val="both"/>
        <w:rPr>
          <w:rFonts w:ascii="Arial" w:hAnsi="Arial" w:cs="Arial"/>
          <w:b/>
          <w:i/>
        </w:rPr>
      </w:pPr>
    </w:p>
    <w:p w:rsidR="00667285" w:rsidRPr="006156DC" w:rsidRDefault="00DC4A8C" w:rsidP="006156DC">
      <w:pPr>
        <w:spacing w:after="0" w:line="360" w:lineRule="auto"/>
        <w:jc w:val="both"/>
        <w:rPr>
          <w:rFonts w:ascii="Arial" w:hAnsi="Arial" w:cs="Arial"/>
          <w:b/>
        </w:rPr>
      </w:pPr>
      <w:r w:rsidRPr="00622DB3">
        <w:rPr>
          <w:rFonts w:ascii="Arial" w:hAnsi="Arial" w:cs="Arial"/>
          <w:b/>
          <w:u w:val="single"/>
        </w:rPr>
        <w:t>Odgođeno plaćanje rashoda</w:t>
      </w:r>
      <w:r w:rsidR="00356F42" w:rsidRPr="006156DC">
        <w:rPr>
          <w:rFonts w:ascii="Arial" w:hAnsi="Arial" w:cs="Arial"/>
          <w:b/>
        </w:rPr>
        <w:t xml:space="preserve"> (</w:t>
      </w:r>
      <w:r w:rsidR="0064048E">
        <w:rPr>
          <w:rFonts w:ascii="Arial" w:hAnsi="Arial" w:cs="Arial"/>
          <w:b/>
        </w:rPr>
        <w:t>šifra 29</w:t>
      </w:r>
      <w:r w:rsidRPr="006156DC">
        <w:rPr>
          <w:rFonts w:ascii="Arial" w:hAnsi="Arial" w:cs="Arial"/>
          <w:b/>
        </w:rPr>
        <w:t xml:space="preserve">) </w:t>
      </w:r>
      <w:r w:rsidR="007B50EF" w:rsidRPr="00A609F5">
        <w:rPr>
          <w:rFonts w:ascii="Arial" w:hAnsi="Arial" w:cs="Arial"/>
        </w:rPr>
        <w:t>smanjen</w:t>
      </w:r>
      <w:r w:rsidR="00A609F5" w:rsidRPr="00A609F5">
        <w:rPr>
          <w:rFonts w:ascii="Arial" w:hAnsi="Arial" w:cs="Arial"/>
        </w:rPr>
        <w:t>o</w:t>
      </w:r>
      <w:r w:rsidR="007B50EF" w:rsidRPr="00A609F5">
        <w:rPr>
          <w:rFonts w:ascii="Arial" w:hAnsi="Arial" w:cs="Arial"/>
          <w:b/>
        </w:rPr>
        <w:t xml:space="preserve"> </w:t>
      </w:r>
      <w:r w:rsidR="00A609F5" w:rsidRPr="00A609F5">
        <w:rPr>
          <w:rFonts w:ascii="Arial" w:hAnsi="Arial" w:cs="Arial"/>
        </w:rPr>
        <w:t>je</w:t>
      </w:r>
      <w:r w:rsidR="007B50EF" w:rsidRPr="00A609F5">
        <w:rPr>
          <w:rFonts w:ascii="Arial" w:hAnsi="Arial" w:cs="Arial"/>
        </w:rPr>
        <w:t xml:space="preserve"> </w:t>
      </w:r>
      <w:r w:rsidR="007B50EF" w:rsidRPr="007B50EF">
        <w:rPr>
          <w:rFonts w:ascii="Arial" w:hAnsi="Arial" w:cs="Arial"/>
        </w:rPr>
        <w:t xml:space="preserve">u odnosu </w:t>
      </w:r>
      <w:r w:rsidR="007B50EF">
        <w:rPr>
          <w:rFonts w:ascii="Arial" w:hAnsi="Arial" w:cs="Arial"/>
        </w:rPr>
        <w:t>na 20</w:t>
      </w:r>
      <w:r w:rsidR="00F448F2">
        <w:rPr>
          <w:rFonts w:ascii="Arial" w:hAnsi="Arial" w:cs="Arial"/>
        </w:rPr>
        <w:t>2</w:t>
      </w:r>
      <w:r w:rsidR="0064048E">
        <w:rPr>
          <w:rFonts w:ascii="Arial" w:hAnsi="Arial" w:cs="Arial"/>
        </w:rPr>
        <w:t>1</w:t>
      </w:r>
      <w:r w:rsidR="007B50EF">
        <w:rPr>
          <w:rFonts w:ascii="Arial" w:hAnsi="Arial" w:cs="Arial"/>
        </w:rPr>
        <w:t>. godinu za</w:t>
      </w:r>
      <w:r w:rsidR="00F448F2">
        <w:rPr>
          <w:rFonts w:ascii="Arial" w:hAnsi="Arial" w:cs="Arial"/>
        </w:rPr>
        <w:t xml:space="preserve"> </w:t>
      </w:r>
      <w:r w:rsidR="0064048E">
        <w:rPr>
          <w:rFonts w:ascii="Arial" w:hAnsi="Arial" w:cs="Arial"/>
        </w:rPr>
        <w:t>15,50</w:t>
      </w:r>
      <w:r w:rsidR="007B50EF">
        <w:rPr>
          <w:rFonts w:ascii="Arial" w:hAnsi="Arial" w:cs="Arial"/>
        </w:rPr>
        <w:t>%</w:t>
      </w:r>
      <w:r w:rsidR="00A609F5">
        <w:rPr>
          <w:rFonts w:ascii="Arial" w:hAnsi="Arial" w:cs="Arial"/>
        </w:rPr>
        <w:t xml:space="preserve"> </w:t>
      </w:r>
      <w:r w:rsidR="007B50EF">
        <w:rPr>
          <w:rFonts w:ascii="Arial" w:hAnsi="Arial" w:cs="Arial"/>
        </w:rPr>
        <w:t>a</w:t>
      </w:r>
      <w:r w:rsidRPr="006156DC">
        <w:rPr>
          <w:rFonts w:ascii="Arial" w:hAnsi="Arial" w:cs="Arial"/>
        </w:rPr>
        <w:t xml:space="preserve"> odnosi se na ukalkulirane a neisplaćene pravomoćne</w:t>
      </w:r>
      <w:r w:rsidR="00732614" w:rsidRPr="006156DC">
        <w:rPr>
          <w:rFonts w:ascii="Arial" w:hAnsi="Arial" w:cs="Arial"/>
        </w:rPr>
        <w:t xml:space="preserve"> sudske</w:t>
      </w:r>
      <w:r w:rsidRPr="006156DC">
        <w:rPr>
          <w:rFonts w:ascii="Arial" w:hAnsi="Arial" w:cs="Arial"/>
        </w:rPr>
        <w:t xml:space="preserve"> presude po osnovi naknada za rad u posebnim uvjetima</w:t>
      </w:r>
      <w:r w:rsidR="00C44DB9">
        <w:rPr>
          <w:rFonts w:ascii="Arial" w:hAnsi="Arial" w:cs="Arial"/>
        </w:rPr>
        <w:t>.</w:t>
      </w:r>
    </w:p>
    <w:p w:rsidR="001B4795" w:rsidRPr="000D4274" w:rsidRDefault="001B4795" w:rsidP="00764755">
      <w:pPr>
        <w:spacing w:after="0" w:line="360" w:lineRule="auto"/>
        <w:jc w:val="both"/>
        <w:rPr>
          <w:rFonts w:ascii="Arial" w:hAnsi="Arial" w:cs="Arial"/>
          <w:b/>
        </w:rPr>
      </w:pPr>
    </w:p>
    <w:p w:rsidR="008333F1" w:rsidRPr="0065289E" w:rsidRDefault="008E67B2" w:rsidP="0065289E">
      <w:pPr>
        <w:pStyle w:val="ListParagraph"/>
        <w:numPr>
          <w:ilvl w:val="0"/>
          <w:numId w:val="20"/>
        </w:numPr>
        <w:spacing w:after="0" w:line="360" w:lineRule="auto"/>
        <w:jc w:val="both"/>
        <w:rPr>
          <w:rFonts w:ascii="Arial" w:hAnsi="Arial" w:cs="Arial"/>
          <w:b/>
          <w:i/>
          <w:u w:val="single"/>
        </w:rPr>
      </w:pPr>
      <w:r w:rsidRPr="0065289E">
        <w:rPr>
          <w:rFonts w:ascii="Arial" w:hAnsi="Arial" w:cs="Arial"/>
          <w:b/>
          <w:i/>
          <w:u w:val="single"/>
        </w:rPr>
        <w:t>Vlastiti izvori sastoje</w:t>
      </w:r>
      <w:r w:rsidR="000E2655" w:rsidRPr="0065289E">
        <w:rPr>
          <w:rFonts w:ascii="Arial" w:hAnsi="Arial" w:cs="Arial"/>
          <w:b/>
          <w:i/>
          <w:u w:val="single"/>
        </w:rPr>
        <w:t xml:space="preserve"> se</w:t>
      </w:r>
      <w:r w:rsidRPr="0065289E">
        <w:rPr>
          <w:rFonts w:ascii="Arial" w:hAnsi="Arial" w:cs="Arial"/>
          <w:b/>
          <w:i/>
          <w:u w:val="single"/>
        </w:rPr>
        <w:t xml:space="preserve"> od:</w:t>
      </w:r>
    </w:p>
    <w:p w:rsidR="008E67B2" w:rsidRDefault="008E67B2" w:rsidP="00122DD9">
      <w:pPr>
        <w:spacing w:after="0" w:line="360" w:lineRule="auto"/>
        <w:ind w:left="36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:rsidR="006156DC" w:rsidRDefault="008E67B2" w:rsidP="006156DC">
      <w:pPr>
        <w:spacing w:after="0" w:line="360" w:lineRule="auto"/>
        <w:jc w:val="both"/>
        <w:rPr>
          <w:rFonts w:ascii="Arial" w:hAnsi="Arial" w:cs="Arial"/>
        </w:rPr>
      </w:pPr>
      <w:r w:rsidRPr="00B1063A">
        <w:rPr>
          <w:rFonts w:ascii="Arial" w:hAnsi="Arial" w:cs="Arial"/>
          <w:b/>
          <w:u w:val="single"/>
        </w:rPr>
        <w:t>Vlastiti izvori</w:t>
      </w:r>
      <w:r w:rsidRPr="006156DC">
        <w:rPr>
          <w:rFonts w:ascii="Arial" w:hAnsi="Arial" w:cs="Arial"/>
          <w:b/>
        </w:rPr>
        <w:t xml:space="preserve"> (</w:t>
      </w:r>
      <w:r w:rsidR="00CE57C3">
        <w:rPr>
          <w:rFonts w:ascii="Arial" w:hAnsi="Arial" w:cs="Arial"/>
          <w:b/>
        </w:rPr>
        <w:t>šifra 911</w:t>
      </w:r>
      <w:r w:rsidRPr="006156DC">
        <w:rPr>
          <w:rFonts w:ascii="Arial" w:hAnsi="Arial" w:cs="Arial"/>
          <w:b/>
        </w:rPr>
        <w:t xml:space="preserve">) </w:t>
      </w:r>
      <w:r w:rsidR="00581E1A">
        <w:rPr>
          <w:rFonts w:ascii="Arial" w:hAnsi="Arial" w:cs="Arial"/>
        </w:rPr>
        <w:t>povećani su u odnosu na</w:t>
      </w:r>
      <w:r w:rsidR="00CE57C3">
        <w:rPr>
          <w:rFonts w:ascii="Arial" w:hAnsi="Arial" w:cs="Arial"/>
        </w:rPr>
        <w:t xml:space="preserve"> 2021</w:t>
      </w:r>
      <w:r w:rsidR="00581E1A">
        <w:rPr>
          <w:rFonts w:ascii="Arial" w:hAnsi="Arial" w:cs="Arial"/>
        </w:rPr>
        <w:t>. godinu za 20,</w:t>
      </w:r>
      <w:r w:rsidR="00CE57C3">
        <w:rPr>
          <w:rFonts w:ascii="Arial" w:hAnsi="Arial" w:cs="Arial"/>
        </w:rPr>
        <w:t>8</w:t>
      </w:r>
      <w:r w:rsidR="00581E1A">
        <w:rPr>
          <w:rFonts w:ascii="Arial" w:hAnsi="Arial" w:cs="Arial"/>
        </w:rPr>
        <w:t xml:space="preserve">0% zbog nabavke dugotrajne nefinancijske imovine </w:t>
      </w:r>
      <w:r w:rsidR="00CE57C3">
        <w:rPr>
          <w:rFonts w:ascii="Arial" w:hAnsi="Arial" w:cs="Arial"/>
        </w:rPr>
        <w:t xml:space="preserve">za projekt O-ZIP te ostale projekte sukladno pojedinačnim projektnim planovima. </w:t>
      </w:r>
    </w:p>
    <w:p w:rsidR="001B4795" w:rsidRDefault="001B4795" w:rsidP="006156DC">
      <w:pPr>
        <w:spacing w:after="0" w:line="360" w:lineRule="auto"/>
        <w:jc w:val="both"/>
        <w:rPr>
          <w:rFonts w:ascii="Arial" w:hAnsi="Arial" w:cs="Arial"/>
        </w:rPr>
      </w:pPr>
    </w:p>
    <w:p w:rsidR="009B3DF2" w:rsidRDefault="007F144C" w:rsidP="006156DC">
      <w:pPr>
        <w:spacing w:after="0" w:line="360" w:lineRule="auto"/>
        <w:jc w:val="both"/>
        <w:rPr>
          <w:rFonts w:ascii="Arial" w:hAnsi="Arial" w:cs="Arial"/>
        </w:rPr>
      </w:pPr>
      <w:r w:rsidRPr="001B4795">
        <w:rPr>
          <w:rFonts w:ascii="Arial" w:hAnsi="Arial" w:cs="Arial"/>
          <w:b/>
          <w:u w:val="single"/>
        </w:rPr>
        <w:t>Višak</w:t>
      </w:r>
      <w:r w:rsidR="00556C4B">
        <w:rPr>
          <w:rFonts w:ascii="Arial" w:hAnsi="Arial" w:cs="Arial"/>
          <w:b/>
          <w:u w:val="single"/>
        </w:rPr>
        <w:t>/manjak</w:t>
      </w:r>
      <w:r w:rsidRPr="001B4795">
        <w:rPr>
          <w:rFonts w:ascii="Arial" w:hAnsi="Arial" w:cs="Arial"/>
          <w:b/>
          <w:u w:val="single"/>
        </w:rPr>
        <w:t xml:space="preserve"> prihoda poslovanja</w:t>
      </w:r>
      <w:r w:rsidRPr="001B4795">
        <w:rPr>
          <w:rFonts w:ascii="Arial" w:hAnsi="Arial" w:cs="Arial"/>
          <w:b/>
        </w:rPr>
        <w:t xml:space="preserve"> (</w:t>
      </w:r>
      <w:r w:rsidR="00CE57C3">
        <w:rPr>
          <w:rFonts w:ascii="Arial" w:hAnsi="Arial" w:cs="Arial"/>
          <w:b/>
        </w:rPr>
        <w:t>šifra 922</w:t>
      </w:r>
      <w:r w:rsidRPr="001B4795">
        <w:rPr>
          <w:rFonts w:ascii="Arial" w:hAnsi="Arial" w:cs="Arial"/>
          <w:b/>
        </w:rPr>
        <w:t>)</w:t>
      </w:r>
      <w:r>
        <w:rPr>
          <w:rFonts w:ascii="Arial" w:hAnsi="Arial" w:cs="Arial"/>
        </w:rPr>
        <w:t xml:space="preserve"> </w:t>
      </w:r>
      <w:r w:rsidR="00CE57C3">
        <w:rPr>
          <w:rFonts w:ascii="Arial" w:hAnsi="Arial" w:cs="Arial"/>
        </w:rPr>
        <w:t>smanjen</w:t>
      </w:r>
      <w:r>
        <w:rPr>
          <w:rFonts w:ascii="Arial" w:hAnsi="Arial" w:cs="Arial"/>
        </w:rPr>
        <w:t xml:space="preserve"> je u odnosu na 202</w:t>
      </w:r>
      <w:r w:rsidR="00CE57C3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. godinu za </w:t>
      </w:r>
      <w:r w:rsidR="00CE57C3">
        <w:rPr>
          <w:rFonts w:ascii="Arial" w:hAnsi="Arial" w:cs="Arial"/>
        </w:rPr>
        <w:t>29,20</w:t>
      </w:r>
      <w:r>
        <w:rPr>
          <w:rFonts w:ascii="Arial" w:hAnsi="Arial" w:cs="Arial"/>
        </w:rPr>
        <w:t xml:space="preserve">% zbog </w:t>
      </w:r>
      <w:r w:rsidR="0057078D" w:rsidRPr="009B3DF2">
        <w:rPr>
          <w:rFonts w:ascii="Arial" w:hAnsi="Arial" w:cs="Arial"/>
        </w:rPr>
        <w:t>manjka</w:t>
      </w:r>
      <w:r w:rsidRPr="009B3DF2">
        <w:rPr>
          <w:rFonts w:ascii="Arial" w:hAnsi="Arial" w:cs="Arial"/>
        </w:rPr>
        <w:t xml:space="preserve"> p</w:t>
      </w:r>
      <w:r>
        <w:rPr>
          <w:rFonts w:ascii="Arial" w:hAnsi="Arial" w:cs="Arial"/>
        </w:rPr>
        <w:t xml:space="preserve">rihoda poslovanja </w:t>
      </w:r>
      <w:r w:rsidR="006467A2">
        <w:rPr>
          <w:rFonts w:ascii="Arial" w:hAnsi="Arial" w:cs="Arial"/>
        </w:rPr>
        <w:t xml:space="preserve">za </w:t>
      </w:r>
      <w:r>
        <w:rPr>
          <w:rFonts w:ascii="Arial" w:hAnsi="Arial" w:cs="Arial"/>
        </w:rPr>
        <w:t>202</w:t>
      </w:r>
      <w:r w:rsidR="0057078D">
        <w:rPr>
          <w:rFonts w:ascii="Arial" w:hAnsi="Arial" w:cs="Arial"/>
        </w:rPr>
        <w:t>2</w:t>
      </w:r>
      <w:r>
        <w:rPr>
          <w:rFonts w:ascii="Arial" w:hAnsi="Arial" w:cs="Arial"/>
        </w:rPr>
        <w:t>. godin</w:t>
      </w:r>
      <w:r w:rsidR="006467A2">
        <w:rPr>
          <w:rFonts w:ascii="Arial" w:hAnsi="Arial" w:cs="Arial"/>
        </w:rPr>
        <w:t xml:space="preserve">u u iznosu </w:t>
      </w:r>
      <w:r w:rsidR="0057078D">
        <w:rPr>
          <w:rFonts w:ascii="Arial" w:hAnsi="Arial" w:cs="Arial"/>
        </w:rPr>
        <w:t>33.265.920</w:t>
      </w:r>
      <w:r w:rsidR="006467A2">
        <w:rPr>
          <w:rFonts w:ascii="Arial" w:hAnsi="Arial" w:cs="Arial"/>
        </w:rPr>
        <w:t xml:space="preserve"> HRK</w:t>
      </w:r>
      <w:r w:rsidR="0057078D">
        <w:rPr>
          <w:rFonts w:ascii="Arial" w:hAnsi="Arial" w:cs="Arial"/>
        </w:rPr>
        <w:t>.</w:t>
      </w:r>
      <w:r w:rsidR="002A5AC6">
        <w:rPr>
          <w:rFonts w:ascii="Arial" w:hAnsi="Arial" w:cs="Arial"/>
        </w:rPr>
        <w:t xml:space="preserve"> </w:t>
      </w:r>
    </w:p>
    <w:p w:rsidR="007F144C" w:rsidRDefault="002A5AC6" w:rsidP="006156DC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 2022. godini ostvaren </w:t>
      </w:r>
      <w:r w:rsidRPr="009B3DF2">
        <w:rPr>
          <w:rFonts w:ascii="Arial" w:hAnsi="Arial" w:cs="Arial"/>
        </w:rPr>
        <w:t>je višak prihoda</w:t>
      </w:r>
      <w:r>
        <w:rPr>
          <w:rFonts w:ascii="Arial" w:hAnsi="Arial" w:cs="Arial"/>
        </w:rPr>
        <w:t xml:space="preserve"> poslovanja (prihodi poslovanja razred 6 – rashodi poslovanja razred 3) u iznosu 35.295.51</w:t>
      </w:r>
      <w:r w:rsidR="00407873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.HRK i manjak prihoda od nefinancijske imovine (prihodi od prodaje nefinancijske imovine razred 7 – rashodi za nabavu nefinancijske imovine razred 4) u iznosu </w:t>
      </w:r>
      <w:r w:rsidR="00407873">
        <w:rPr>
          <w:rFonts w:ascii="Arial" w:hAnsi="Arial" w:cs="Arial"/>
        </w:rPr>
        <w:t>68.561.435 HRK.</w:t>
      </w:r>
      <w:r>
        <w:rPr>
          <w:rFonts w:ascii="Arial" w:hAnsi="Arial" w:cs="Arial"/>
        </w:rPr>
        <w:t xml:space="preserve"> </w:t>
      </w:r>
    </w:p>
    <w:p w:rsidR="001B4795" w:rsidRDefault="001B4795" w:rsidP="006156DC">
      <w:pPr>
        <w:spacing w:after="0" w:line="360" w:lineRule="auto"/>
        <w:jc w:val="both"/>
        <w:rPr>
          <w:rFonts w:ascii="Arial" w:hAnsi="Arial" w:cs="Arial"/>
        </w:rPr>
      </w:pPr>
    </w:p>
    <w:p w:rsidR="00556C4B" w:rsidRPr="00556C4B" w:rsidRDefault="00556C4B" w:rsidP="006156DC">
      <w:pPr>
        <w:spacing w:after="0" w:line="360" w:lineRule="auto"/>
        <w:jc w:val="both"/>
        <w:rPr>
          <w:rFonts w:ascii="Arial" w:hAnsi="Arial" w:cs="Arial"/>
        </w:rPr>
      </w:pPr>
      <w:r w:rsidRPr="00556C4B">
        <w:rPr>
          <w:rFonts w:ascii="Arial" w:hAnsi="Arial" w:cs="Arial"/>
          <w:b/>
          <w:u w:val="single"/>
        </w:rPr>
        <w:t>Višak prihoda</w:t>
      </w:r>
      <w:r w:rsidRPr="00556C4B">
        <w:rPr>
          <w:rFonts w:ascii="Arial" w:hAnsi="Arial" w:cs="Arial"/>
          <w:b/>
        </w:rPr>
        <w:t xml:space="preserve"> (šifra 9221)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povećan je u odnosu na 2021. godinu za 11,60% nakon knjiženja </w:t>
      </w:r>
      <w:r w:rsidR="002A5AC6">
        <w:rPr>
          <w:rFonts w:ascii="Arial" w:hAnsi="Arial" w:cs="Arial"/>
        </w:rPr>
        <w:t>viška prihoda poslovanja za 2022. godinu u iznosu 35.295.51</w:t>
      </w:r>
      <w:r w:rsidR="00407873">
        <w:rPr>
          <w:rFonts w:ascii="Arial" w:hAnsi="Arial" w:cs="Arial"/>
        </w:rPr>
        <w:t>5</w:t>
      </w:r>
      <w:r w:rsidR="002A5AC6">
        <w:rPr>
          <w:rFonts w:ascii="Arial" w:hAnsi="Arial" w:cs="Arial"/>
        </w:rPr>
        <w:t xml:space="preserve"> HRK te </w:t>
      </w:r>
      <w:r>
        <w:rPr>
          <w:rFonts w:ascii="Arial" w:hAnsi="Arial" w:cs="Arial"/>
        </w:rPr>
        <w:t>korekcije rezultata poslovanja (knjiženja obvezne korekcije za kapitalni prijenos sredstava u iznosu 14.086.554 HRK i obvezne korekcije za financiranje kapitalnih rashoda prihodima od prodaje nefinancijske imovine u iznosu 13.900 HRK).</w:t>
      </w:r>
    </w:p>
    <w:p w:rsidR="00B66098" w:rsidRDefault="00B66098" w:rsidP="00E21344">
      <w:pPr>
        <w:spacing w:after="0" w:line="360" w:lineRule="auto"/>
        <w:jc w:val="both"/>
        <w:rPr>
          <w:rFonts w:ascii="Arial" w:hAnsi="Arial" w:cs="Arial"/>
        </w:rPr>
      </w:pPr>
    </w:p>
    <w:p w:rsidR="00B157DE" w:rsidRPr="00581E1A" w:rsidRDefault="007F144C" w:rsidP="006156DC">
      <w:pPr>
        <w:spacing w:after="0" w:line="360" w:lineRule="auto"/>
        <w:jc w:val="both"/>
        <w:rPr>
          <w:rFonts w:ascii="Arial" w:hAnsi="Arial" w:cs="Arial"/>
        </w:rPr>
      </w:pPr>
      <w:r w:rsidRPr="00B66098">
        <w:rPr>
          <w:rFonts w:ascii="Arial" w:hAnsi="Arial" w:cs="Arial"/>
          <w:b/>
          <w:u w:val="single"/>
        </w:rPr>
        <w:t>Manjak prihoda od nefinancijske imovine</w:t>
      </w:r>
      <w:r w:rsidRPr="00B66098">
        <w:rPr>
          <w:rFonts w:ascii="Arial" w:hAnsi="Arial" w:cs="Arial"/>
          <w:b/>
        </w:rPr>
        <w:t xml:space="preserve"> (</w:t>
      </w:r>
      <w:r w:rsidR="00407873">
        <w:rPr>
          <w:rFonts w:ascii="Arial" w:hAnsi="Arial" w:cs="Arial"/>
          <w:b/>
        </w:rPr>
        <w:t>šifra 9222</w:t>
      </w:r>
      <w:r w:rsidRPr="00B66098">
        <w:rPr>
          <w:rFonts w:ascii="Arial" w:hAnsi="Arial" w:cs="Arial"/>
          <w:b/>
        </w:rPr>
        <w:t>)</w:t>
      </w:r>
      <w:r>
        <w:rPr>
          <w:rFonts w:ascii="Arial" w:hAnsi="Arial" w:cs="Arial"/>
        </w:rPr>
        <w:t xml:space="preserve"> povećan je u odnosu na 202</w:t>
      </w:r>
      <w:r w:rsidR="00407873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. godinu za </w:t>
      </w:r>
      <w:r w:rsidR="00407873">
        <w:rPr>
          <w:rFonts w:ascii="Arial" w:hAnsi="Arial" w:cs="Arial"/>
        </w:rPr>
        <w:t>79,60</w:t>
      </w:r>
      <w:r>
        <w:rPr>
          <w:rFonts w:ascii="Arial" w:hAnsi="Arial" w:cs="Arial"/>
        </w:rPr>
        <w:t>%</w:t>
      </w:r>
      <w:r w:rsidR="00B42FAD">
        <w:rPr>
          <w:rFonts w:ascii="Arial" w:hAnsi="Arial" w:cs="Arial"/>
        </w:rPr>
        <w:t xml:space="preserve"> nakon knjiženja manjka prihoda od nefinancijske imovine u iznosu 68.561.435 HRK </w:t>
      </w:r>
    </w:p>
    <w:p w:rsidR="00B42FAD" w:rsidRPr="00556C4B" w:rsidRDefault="00B42FAD" w:rsidP="00B42FAD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te korekcije rezultata poslovanja (knjiženja obvezne korekcije za kapitalni prijenos sredstava u iznosu 14.086.554 HRK i obvezne korekcije za financiranje kapitalnih rashoda prihodima od prodaje nefinancijske imovine u iznosu 13.900 HRK).</w:t>
      </w:r>
    </w:p>
    <w:p w:rsidR="00B42FAD" w:rsidRDefault="00B42FAD" w:rsidP="006156DC">
      <w:pPr>
        <w:spacing w:after="0" w:line="360" w:lineRule="auto"/>
        <w:jc w:val="both"/>
        <w:rPr>
          <w:rFonts w:ascii="Arial" w:hAnsi="Arial" w:cs="Arial"/>
          <w:b/>
          <w:u w:val="single"/>
        </w:rPr>
      </w:pPr>
    </w:p>
    <w:p w:rsidR="007D2440" w:rsidRPr="00764755" w:rsidRDefault="001A2B39" w:rsidP="007D2440">
      <w:pPr>
        <w:spacing w:after="0" w:line="360" w:lineRule="auto"/>
        <w:jc w:val="both"/>
        <w:rPr>
          <w:rFonts w:ascii="Arial" w:hAnsi="Arial" w:cs="Arial"/>
          <w:b/>
        </w:rPr>
      </w:pPr>
      <w:proofErr w:type="spellStart"/>
      <w:r w:rsidRPr="00B1063A">
        <w:rPr>
          <w:rFonts w:ascii="Arial" w:hAnsi="Arial" w:cs="Arial"/>
          <w:b/>
          <w:u w:val="single"/>
        </w:rPr>
        <w:t>Izvanbilančni</w:t>
      </w:r>
      <w:proofErr w:type="spellEnd"/>
      <w:r w:rsidRPr="00B1063A">
        <w:rPr>
          <w:rFonts w:ascii="Arial" w:hAnsi="Arial" w:cs="Arial"/>
          <w:b/>
          <w:u w:val="single"/>
        </w:rPr>
        <w:t xml:space="preserve"> zapisi</w:t>
      </w:r>
      <w:r w:rsidR="002A4E74" w:rsidRPr="006156DC">
        <w:rPr>
          <w:rFonts w:ascii="Arial" w:hAnsi="Arial" w:cs="Arial"/>
          <w:b/>
        </w:rPr>
        <w:t xml:space="preserve"> (</w:t>
      </w:r>
      <w:r w:rsidR="00B42FAD">
        <w:rPr>
          <w:rFonts w:ascii="Arial" w:hAnsi="Arial" w:cs="Arial"/>
          <w:b/>
        </w:rPr>
        <w:t>šifra 991</w:t>
      </w:r>
      <w:r w:rsidRPr="006156DC">
        <w:rPr>
          <w:rFonts w:ascii="Arial" w:hAnsi="Arial" w:cs="Arial"/>
          <w:b/>
        </w:rPr>
        <w:t xml:space="preserve"> i </w:t>
      </w:r>
      <w:r w:rsidR="00B42FAD">
        <w:rPr>
          <w:rFonts w:ascii="Arial" w:hAnsi="Arial" w:cs="Arial"/>
          <w:b/>
        </w:rPr>
        <w:t>996</w:t>
      </w:r>
      <w:r w:rsidRPr="006156DC">
        <w:rPr>
          <w:rFonts w:ascii="Arial" w:hAnsi="Arial" w:cs="Arial"/>
          <w:b/>
        </w:rPr>
        <w:t xml:space="preserve">) </w:t>
      </w:r>
      <w:r w:rsidRPr="006156DC">
        <w:rPr>
          <w:rFonts w:ascii="Arial" w:hAnsi="Arial" w:cs="Arial"/>
        </w:rPr>
        <w:t xml:space="preserve">u iznosu </w:t>
      </w:r>
      <w:r w:rsidR="00B42FAD">
        <w:rPr>
          <w:rFonts w:ascii="Arial" w:hAnsi="Arial" w:cs="Arial"/>
        </w:rPr>
        <w:t>30.957.842</w:t>
      </w:r>
      <w:r w:rsidRPr="006156DC">
        <w:rPr>
          <w:rFonts w:ascii="Arial" w:hAnsi="Arial" w:cs="Arial"/>
        </w:rPr>
        <w:t xml:space="preserve"> HRK </w:t>
      </w:r>
      <w:r w:rsidR="002A4E74" w:rsidRPr="006156DC">
        <w:rPr>
          <w:rFonts w:ascii="Arial" w:hAnsi="Arial" w:cs="Arial"/>
        </w:rPr>
        <w:t>odnos</w:t>
      </w:r>
      <w:r w:rsidR="00732614" w:rsidRPr="006156DC">
        <w:rPr>
          <w:rFonts w:ascii="Arial" w:hAnsi="Arial" w:cs="Arial"/>
        </w:rPr>
        <w:t>e</w:t>
      </w:r>
      <w:r w:rsidR="002A4E74" w:rsidRPr="006156DC">
        <w:rPr>
          <w:rFonts w:ascii="Arial" w:hAnsi="Arial" w:cs="Arial"/>
        </w:rPr>
        <w:t xml:space="preserve"> se na </w:t>
      </w:r>
      <w:r w:rsidR="007D39F0">
        <w:rPr>
          <w:rFonts w:ascii="Arial" w:hAnsi="Arial" w:cs="Arial"/>
        </w:rPr>
        <w:t>instrumente osiguranja plaćanja (primljene i izdane</w:t>
      </w:r>
      <w:r w:rsidR="00540547">
        <w:rPr>
          <w:rFonts w:ascii="Arial" w:hAnsi="Arial" w:cs="Arial"/>
        </w:rPr>
        <w:t xml:space="preserve"> zadužnice</w:t>
      </w:r>
      <w:r w:rsidR="007D39F0">
        <w:rPr>
          <w:rFonts w:ascii="Arial" w:hAnsi="Arial" w:cs="Arial"/>
        </w:rPr>
        <w:t>),</w:t>
      </w:r>
      <w:r w:rsidR="00732614" w:rsidRPr="006156DC">
        <w:rPr>
          <w:rFonts w:ascii="Arial" w:hAnsi="Arial" w:cs="Arial"/>
        </w:rPr>
        <w:t xml:space="preserve"> potencijalne </w:t>
      </w:r>
      <w:r w:rsidR="000E2655">
        <w:rPr>
          <w:rFonts w:ascii="Arial" w:hAnsi="Arial" w:cs="Arial"/>
        </w:rPr>
        <w:t>o</w:t>
      </w:r>
      <w:r w:rsidR="00732614" w:rsidRPr="006156DC">
        <w:rPr>
          <w:rFonts w:ascii="Arial" w:hAnsi="Arial" w:cs="Arial"/>
        </w:rPr>
        <w:t>bveze po</w:t>
      </w:r>
      <w:r w:rsidR="007D39F0">
        <w:rPr>
          <w:rFonts w:ascii="Arial" w:hAnsi="Arial" w:cs="Arial"/>
        </w:rPr>
        <w:t xml:space="preserve"> osnovi </w:t>
      </w:r>
      <w:r w:rsidR="00732614" w:rsidRPr="006156DC">
        <w:rPr>
          <w:rFonts w:ascii="Arial" w:hAnsi="Arial" w:cs="Arial"/>
        </w:rPr>
        <w:t>sudski</w:t>
      </w:r>
      <w:r w:rsidR="007D39F0">
        <w:rPr>
          <w:rFonts w:ascii="Arial" w:hAnsi="Arial" w:cs="Arial"/>
        </w:rPr>
        <w:t>h</w:t>
      </w:r>
      <w:r w:rsidR="00732614" w:rsidRPr="006156DC">
        <w:rPr>
          <w:rFonts w:ascii="Arial" w:hAnsi="Arial" w:cs="Arial"/>
        </w:rPr>
        <w:t xml:space="preserve"> sporov</w:t>
      </w:r>
      <w:r w:rsidR="007D39F0">
        <w:rPr>
          <w:rFonts w:ascii="Arial" w:hAnsi="Arial" w:cs="Arial"/>
        </w:rPr>
        <w:t>a</w:t>
      </w:r>
      <w:r w:rsidR="00732614" w:rsidRPr="006156DC">
        <w:rPr>
          <w:rFonts w:ascii="Arial" w:hAnsi="Arial" w:cs="Arial"/>
        </w:rPr>
        <w:t xml:space="preserve"> u tijeku</w:t>
      </w:r>
      <w:r w:rsidR="002A4E74" w:rsidRPr="006156DC">
        <w:rPr>
          <w:rFonts w:ascii="Arial" w:hAnsi="Arial" w:cs="Arial"/>
        </w:rPr>
        <w:t xml:space="preserve"> i tuđ</w:t>
      </w:r>
      <w:r w:rsidR="000E2655">
        <w:rPr>
          <w:rFonts w:ascii="Arial" w:hAnsi="Arial" w:cs="Arial"/>
        </w:rPr>
        <w:t>u</w:t>
      </w:r>
      <w:r w:rsidR="002A4E74" w:rsidRPr="006156DC">
        <w:rPr>
          <w:rFonts w:ascii="Arial" w:hAnsi="Arial" w:cs="Arial"/>
        </w:rPr>
        <w:t xml:space="preserve"> imovin</w:t>
      </w:r>
      <w:r w:rsidR="000E2655">
        <w:rPr>
          <w:rFonts w:ascii="Arial" w:hAnsi="Arial" w:cs="Arial"/>
        </w:rPr>
        <w:t>u</w:t>
      </w:r>
      <w:r w:rsidR="00732614" w:rsidRPr="006156DC">
        <w:rPr>
          <w:rFonts w:ascii="Arial" w:hAnsi="Arial" w:cs="Arial"/>
        </w:rPr>
        <w:t xml:space="preserve"> dobiven</w:t>
      </w:r>
      <w:r w:rsidR="000E2655">
        <w:rPr>
          <w:rFonts w:ascii="Arial" w:hAnsi="Arial" w:cs="Arial"/>
        </w:rPr>
        <w:t>u</w:t>
      </w:r>
      <w:r w:rsidR="002A4E74" w:rsidRPr="006156DC">
        <w:rPr>
          <w:rFonts w:ascii="Arial" w:hAnsi="Arial" w:cs="Arial"/>
        </w:rPr>
        <w:t xml:space="preserve"> na korištenje</w:t>
      </w:r>
      <w:r w:rsidR="00732614" w:rsidRPr="006156DC">
        <w:rPr>
          <w:rFonts w:ascii="Arial" w:hAnsi="Arial" w:cs="Arial"/>
        </w:rPr>
        <w:t>.</w:t>
      </w:r>
      <w:r w:rsidR="002A4E74" w:rsidRPr="006156DC">
        <w:rPr>
          <w:rFonts w:ascii="Arial" w:hAnsi="Arial" w:cs="Arial"/>
        </w:rPr>
        <w:t xml:space="preserve"> </w:t>
      </w:r>
    </w:p>
    <w:p w:rsidR="00B97A26" w:rsidRDefault="00B97A26" w:rsidP="007D2440">
      <w:pPr>
        <w:spacing w:after="0" w:line="360" w:lineRule="auto"/>
        <w:jc w:val="both"/>
        <w:rPr>
          <w:rFonts w:ascii="Arial" w:hAnsi="Arial" w:cs="Arial"/>
        </w:rPr>
      </w:pPr>
    </w:p>
    <w:p w:rsidR="00320DAA" w:rsidRDefault="009A5E22" w:rsidP="007D2440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 </w:t>
      </w:r>
      <w:proofErr w:type="spellStart"/>
      <w:r w:rsidR="002706DF">
        <w:rPr>
          <w:rFonts w:ascii="Arial" w:hAnsi="Arial" w:cs="Arial"/>
        </w:rPr>
        <w:t>izv</w:t>
      </w:r>
      <w:r>
        <w:rPr>
          <w:rFonts w:ascii="Arial" w:hAnsi="Arial" w:cs="Arial"/>
        </w:rPr>
        <w:t>anbilančnoj</w:t>
      </w:r>
      <w:proofErr w:type="spellEnd"/>
      <w:r>
        <w:rPr>
          <w:rFonts w:ascii="Arial" w:hAnsi="Arial" w:cs="Arial"/>
        </w:rPr>
        <w:t xml:space="preserve"> evidenciji proknjiženi su slijed</w:t>
      </w:r>
      <w:r w:rsidR="007D39F0">
        <w:rPr>
          <w:rFonts w:ascii="Arial" w:hAnsi="Arial" w:cs="Arial"/>
        </w:rPr>
        <w:t>e</w:t>
      </w:r>
      <w:r>
        <w:rPr>
          <w:rFonts w:ascii="Arial" w:hAnsi="Arial" w:cs="Arial"/>
        </w:rPr>
        <w:t>ći iznosi:</w:t>
      </w:r>
    </w:p>
    <w:p w:rsidR="00B97A26" w:rsidRDefault="00B97A26" w:rsidP="007D2440">
      <w:pPr>
        <w:spacing w:after="0" w:line="360" w:lineRule="auto"/>
        <w:jc w:val="both"/>
        <w:rPr>
          <w:rFonts w:ascii="Arial" w:hAnsi="Arial" w:cs="Arial"/>
        </w:rPr>
      </w:pPr>
    </w:p>
    <w:p w:rsidR="009A5E22" w:rsidRDefault="009A5E22" w:rsidP="009A5E22">
      <w:pPr>
        <w:pStyle w:val="ListParagraph"/>
        <w:numPr>
          <w:ilvl w:val="0"/>
          <w:numId w:val="17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Instrumen</w:t>
      </w:r>
      <w:r w:rsidR="005D5F55">
        <w:rPr>
          <w:rFonts w:ascii="Arial" w:hAnsi="Arial" w:cs="Arial"/>
        </w:rPr>
        <w:t>t</w:t>
      </w:r>
      <w:r>
        <w:rPr>
          <w:rFonts w:ascii="Arial" w:hAnsi="Arial" w:cs="Arial"/>
        </w:rPr>
        <w:t>i osiguranja plaćanja (primljen</w:t>
      </w:r>
      <w:r w:rsidR="00540547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)                          </w:t>
      </w:r>
      <w:r w:rsidR="00B97A2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</w:t>
      </w:r>
      <w:r w:rsidR="00B42FAD">
        <w:rPr>
          <w:rFonts w:ascii="Arial" w:hAnsi="Arial" w:cs="Arial"/>
        </w:rPr>
        <w:t>4.535.946</w:t>
      </w:r>
      <w:r>
        <w:rPr>
          <w:rFonts w:ascii="Arial" w:hAnsi="Arial" w:cs="Arial"/>
        </w:rPr>
        <w:t xml:space="preserve"> HRK</w:t>
      </w:r>
    </w:p>
    <w:p w:rsidR="009A5E22" w:rsidRDefault="009A5E22" w:rsidP="009A5E22">
      <w:pPr>
        <w:pStyle w:val="ListParagraph"/>
        <w:numPr>
          <w:ilvl w:val="0"/>
          <w:numId w:val="17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Instrumen</w:t>
      </w:r>
      <w:r w:rsidR="005D5F55">
        <w:rPr>
          <w:rFonts w:ascii="Arial" w:hAnsi="Arial" w:cs="Arial"/>
        </w:rPr>
        <w:t>t</w:t>
      </w:r>
      <w:r>
        <w:rPr>
          <w:rFonts w:ascii="Arial" w:hAnsi="Arial" w:cs="Arial"/>
        </w:rPr>
        <w:t>i osiguranja plaćanja (izdan</w:t>
      </w:r>
      <w:r w:rsidR="00540547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)                          </w:t>
      </w:r>
      <w:r w:rsidR="005D5F5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</w:t>
      </w:r>
      <w:r w:rsidR="00B42FAD">
        <w:rPr>
          <w:rFonts w:ascii="Arial" w:hAnsi="Arial" w:cs="Arial"/>
        </w:rPr>
        <w:t>4.504.267</w:t>
      </w:r>
      <w:r>
        <w:rPr>
          <w:rFonts w:ascii="Arial" w:hAnsi="Arial" w:cs="Arial"/>
        </w:rPr>
        <w:t xml:space="preserve"> HRK</w:t>
      </w:r>
    </w:p>
    <w:p w:rsidR="009A5E22" w:rsidRPr="009A5E22" w:rsidRDefault="009A5E22" w:rsidP="009A5E22">
      <w:pPr>
        <w:pStyle w:val="ListParagraph"/>
        <w:numPr>
          <w:ilvl w:val="0"/>
          <w:numId w:val="17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Tuđa imovina dobivena na korištenje                              </w:t>
      </w:r>
      <w:r w:rsidR="0054054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</w:t>
      </w:r>
      <w:r w:rsidR="00B97A26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17.</w:t>
      </w:r>
      <w:r w:rsidR="00B42FAD">
        <w:rPr>
          <w:rFonts w:ascii="Arial" w:hAnsi="Arial" w:cs="Arial"/>
        </w:rPr>
        <w:t>298.997</w:t>
      </w:r>
      <w:r w:rsidR="006467A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HRK     </w:t>
      </w:r>
    </w:p>
    <w:p w:rsidR="00320DAA" w:rsidRDefault="009A5E22" w:rsidP="009A5E22">
      <w:pPr>
        <w:pStyle w:val="ListParagraph"/>
        <w:numPr>
          <w:ilvl w:val="0"/>
          <w:numId w:val="17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Potencijalne obveze po osnovi sudskih sporova u tijeku    </w:t>
      </w:r>
      <w:r w:rsidR="00B97A26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 </w:t>
      </w:r>
      <w:r w:rsidR="00540547">
        <w:rPr>
          <w:rFonts w:ascii="Arial" w:hAnsi="Arial" w:cs="Arial"/>
        </w:rPr>
        <w:t xml:space="preserve"> </w:t>
      </w:r>
      <w:r w:rsidR="00B42FAD">
        <w:rPr>
          <w:rFonts w:ascii="Arial" w:hAnsi="Arial" w:cs="Arial"/>
        </w:rPr>
        <w:t>4.618.632</w:t>
      </w:r>
      <w:r>
        <w:rPr>
          <w:rFonts w:ascii="Arial" w:hAnsi="Arial" w:cs="Arial"/>
        </w:rPr>
        <w:t xml:space="preserve"> HRK</w:t>
      </w:r>
    </w:p>
    <w:p w:rsidR="0050672B" w:rsidRDefault="0050672B" w:rsidP="00320DAA">
      <w:pPr>
        <w:spacing w:after="0" w:line="360" w:lineRule="auto"/>
        <w:jc w:val="both"/>
        <w:rPr>
          <w:rFonts w:ascii="Arial" w:hAnsi="Arial" w:cs="Arial"/>
        </w:rPr>
      </w:pPr>
    </w:p>
    <w:p w:rsidR="0066082F" w:rsidRDefault="0066082F" w:rsidP="00320DAA">
      <w:pPr>
        <w:spacing w:after="0" w:line="360" w:lineRule="auto"/>
        <w:jc w:val="both"/>
        <w:rPr>
          <w:rFonts w:ascii="Arial" w:hAnsi="Arial" w:cs="Arial"/>
        </w:rPr>
      </w:pPr>
    </w:p>
    <w:p w:rsidR="00764755" w:rsidRDefault="00764755" w:rsidP="00320DAA">
      <w:pPr>
        <w:spacing w:after="0" w:line="360" w:lineRule="auto"/>
        <w:jc w:val="both"/>
        <w:rPr>
          <w:rFonts w:ascii="Arial" w:hAnsi="Arial" w:cs="Arial"/>
          <w:b/>
        </w:rPr>
      </w:pPr>
    </w:p>
    <w:p w:rsidR="00E7567B" w:rsidRPr="00471CD0" w:rsidRDefault="00FE4817" w:rsidP="00320DAA">
      <w:pPr>
        <w:spacing w:after="0" w:line="360" w:lineRule="auto"/>
        <w:jc w:val="both"/>
        <w:rPr>
          <w:rFonts w:ascii="Arial" w:hAnsi="Arial" w:cs="Arial"/>
          <w:b/>
        </w:rPr>
      </w:pPr>
      <w:r w:rsidRPr="00471CD0">
        <w:rPr>
          <w:rFonts w:ascii="Arial" w:hAnsi="Arial" w:cs="Arial"/>
          <w:b/>
        </w:rPr>
        <w:t>IZVJEŠTAJ O RASHODIMA PREMA FUNKCIJSKOJ KLASIFIKACIJI (Obrazac: RAS-funkcijski)</w:t>
      </w:r>
    </w:p>
    <w:p w:rsidR="0066082F" w:rsidRDefault="0066082F" w:rsidP="00320DAA">
      <w:pPr>
        <w:spacing w:after="0" w:line="360" w:lineRule="auto"/>
        <w:jc w:val="both"/>
        <w:rPr>
          <w:rFonts w:ascii="Arial" w:hAnsi="Arial" w:cs="Arial"/>
        </w:rPr>
      </w:pPr>
    </w:p>
    <w:p w:rsidR="00FE4817" w:rsidRPr="00E35269" w:rsidRDefault="00E35269" w:rsidP="00320DAA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 izvještaju o rashodima prema funkcijskoj klasifikaciji </w:t>
      </w:r>
      <w:r w:rsidRPr="00E35269">
        <w:rPr>
          <w:rFonts w:ascii="Arial" w:hAnsi="Arial" w:cs="Arial"/>
          <w:b/>
        </w:rPr>
        <w:t xml:space="preserve">(šifra </w:t>
      </w:r>
      <w:r w:rsidR="009B3DF2" w:rsidRPr="009B3DF2">
        <w:rPr>
          <w:rFonts w:ascii="Arial" w:hAnsi="Arial" w:cs="Arial"/>
          <w:b/>
        </w:rPr>
        <w:t>0</w:t>
      </w:r>
      <w:r w:rsidRPr="009B3DF2">
        <w:rPr>
          <w:rFonts w:ascii="Arial" w:hAnsi="Arial" w:cs="Arial"/>
          <w:b/>
        </w:rPr>
        <w:t>15)</w:t>
      </w:r>
      <w:r>
        <w:rPr>
          <w:rFonts w:ascii="Arial" w:hAnsi="Arial" w:cs="Arial"/>
        </w:rPr>
        <w:t xml:space="preserve"> obuhvaćeni su rashodi poslovanja (skupina računa klase 3) u iznosu 279.323.481 HRK i rashodi za nabavu nefinancijske imovine (skupina računa klase 4) u iznosu 68.603.363 HRK.</w:t>
      </w:r>
    </w:p>
    <w:p w:rsidR="00FE4817" w:rsidRDefault="00FE4817" w:rsidP="00320DAA">
      <w:pPr>
        <w:spacing w:after="0" w:line="360" w:lineRule="auto"/>
        <w:jc w:val="both"/>
        <w:rPr>
          <w:rFonts w:ascii="Arial" w:hAnsi="Arial" w:cs="Arial"/>
          <w:b/>
        </w:rPr>
      </w:pPr>
    </w:p>
    <w:p w:rsidR="00764755" w:rsidRDefault="00764755" w:rsidP="00320DAA">
      <w:pPr>
        <w:spacing w:after="0" w:line="360" w:lineRule="auto"/>
        <w:jc w:val="both"/>
        <w:rPr>
          <w:rFonts w:ascii="Arial" w:hAnsi="Arial" w:cs="Arial"/>
          <w:b/>
        </w:rPr>
      </w:pPr>
    </w:p>
    <w:p w:rsidR="0066082F" w:rsidRDefault="0066082F" w:rsidP="00320DAA">
      <w:pPr>
        <w:spacing w:after="0" w:line="360" w:lineRule="auto"/>
        <w:jc w:val="both"/>
        <w:rPr>
          <w:rFonts w:ascii="Arial" w:hAnsi="Arial" w:cs="Arial"/>
          <w:b/>
        </w:rPr>
      </w:pPr>
    </w:p>
    <w:p w:rsidR="00320DAA" w:rsidRPr="00471CD0" w:rsidRDefault="00BB1CA7" w:rsidP="00320DAA">
      <w:pPr>
        <w:spacing w:after="0" w:line="360" w:lineRule="auto"/>
        <w:jc w:val="both"/>
        <w:rPr>
          <w:rFonts w:ascii="Arial" w:hAnsi="Arial" w:cs="Arial"/>
          <w:b/>
        </w:rPr>
      </w:pPr>
      <w:r w:rsidRPr="00471CD0">
        <w:rPr>
          <w:rFonts w:ascii="Arial" w:hAnsi="Arial" w:cs="Arial"/>
          <w:b/>
        </w:rPr>
        <w:t>IZVJEŠTAJ O OBVEZAMA (Obrazac</w:t>
      </w:r>
      <w:r w:rsidR="003779D9" w:rsidRPr="00471CD0">
        <w:rPr>
          <w:rFonts w:ascii="Arial" w:hAnsi="Arial" w:cs="Arial"/>
          <w:b/>
        </w:rPr>
        <w:t>:</w:t>
      </w:r>
      <w:r w:rsidRPr="00471CD0">
        <w:rPr>
          <w:rFonts w:ascii="Arial" w:hAnsi="Arial" w:cs="Arial"/>
          <w:b/>
        </w:rPr>
        <w:t xml:space="preserve"> Obveze)</w:t>
      </w:r>
    </w:p>
    <w:p w:rsidR="00F76288" w:rsidRDefault="00F76288" w:rsidP="00320DAA">
      <w:pPr>
        <w:spacing w:after="0" w:line="360" w:lineRule="auto"/>
        <w:jc w:val="both"/>
        <w:rPr>
          <w:rFonts w:ascii="Arial" w:hAnsi="Arial" w:cs="Arial"/>
          <w:b/>
        </w:rPr>
      </w:pPr>
    </w:p>
    <w:p w:rsidR="006467A2" w:rsidRDefault="00F76288" w:rsidP="00764755">
      <w:pPr>
        <w:spacing w:after="0" w:line="360" w:lineRule="auto"/>
        <w:jc w:val="both"/>
        <w:rPr>
          <w:rFonts w:ascii="Arial" w:hAnsi="Arial" w:cs="Arial"/>
        </w:rPr>
      </w:pPr>
      <w:r w:rsidRPr="00F76288">
        <w:rPr>
          <w:rFonts w:ascii="Arial" w:hAnsi="Arial" w:cs="Arial"/>
        </w:rPr>
        <w:t>Početno stanje</w:t>
      </w:r>
      <w:r>
        <w:rPr>
          <w:rFonts w:ascii="Arial" w:hAnsi="Arial" w:cs="Arial"/>
        </w:rPr>
        <w:t xml:space="preserve"> obveza na dan 01.01.20</w:t>
      </w:r>
      <w:r w:rsidR="00540547">
        <w:rPr>
          <w:rFonts w:ascii="Arial" w:hAnsi="Arial" w:cs="Arial"/>
        </w:rPr>
        <w:t>2</w:t>
      </w:r>
      <w:r w:rsidR="00BD1593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. godine </w:t>
      </w:r>
      <w:r w:rsidRPr="00F76288">
        <w:rPr>
          <w:rFonts w:ascii="Arial" w:hAnsi="Arial" w:cs="Arial"/>
          <w:b/>
        </w:rPr>
        <w:t>(</w:t>
      </w:r>
      <w:r w:rsidR="00BD1593">
        <w:rPr>
          <w:rFonts w:ascii="Arial" w:hAnsi="Arial" w:cs="Arial"/>
          <w:b/>
        </w:rPr>
        <w:t>šifra V</w:t>
      </w:r>
      <w:r w:rsidRPr="00F76288">
        <w:rPr>
          <w:rFonts w:ascii="Arial" w:hAnsi="Arial" w:cs="Arial"/>
          <w:b/>
        </w:rPr>
        <w:t>001)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iznosilo je </w:t>
      </w:r>
      <w:r w:rsidR="00BD1593">
        <w:rPr>
          <w:rFonts w:ascii="Arial" w:hAnsi="Arial" w:cs="Arial"/>
        </w:rPr>
        <w:t>31.612.265</w:t>
      </w:r>
      <w:r>
        <w:rPr>
          <w:rFonts w:ascii="Arial" w:hAnsi="Arial" w:cs="Arial"/>
        </w:rPr>
        <w:t xml:space="preserve"> HRK.</w:t>
      </w:r>
    </w:p>
    <w:p w:rsidR="00F76288" w:rsidRDefault="00F76288" w:rsidP="00764755">
      <w:pPr>
        <w:spacing w:after="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U izvještajnom razdoblju </w:t>
      </w:r>
      <w:r w:rsidR="006467A2" w:rsidRPr="00382FF3">
        <w:rPr>
          <w:rFonts w:ascii="Arial" w:hAnsi="Arial" w:cs="Arial"/>
        </w:rPr>
        <w:t>povećan</w:t>
      </w:r>
      <w:r w:rsidR="00382FF3" w:rsidRPr="00382FF3">
        <w:rPr>
          <w:rFonts w:ascii="Arial" w:hAnsi="Arial" w:cs="Arial"/>
        </w:rPr>
        <w:t>j</w:t>
      </w:r>
      <w:r w:rsidR="006467A2" w:rsidRPr="00382FF3">
        <w:rPr>
          <w:rFonts w:ascii="Arial" w:hAnsi="Arial" w:cs="Arial"/>
        </w:rPr>
        <w:t xml:space="preserve">e </w:t>
      </w:r>
      <w:r w:rsidR="00382FF3" w:rsidRPr="00382FF3">
        <w:rPr>
          <w:rFonts w:ascii="Arial" w:hAnsi="Arial" w:cs="Arial"/>
        </w:rPr>
        <w:t>obveza</w:t>
      </w:r>
      <w:r>
        <w:rPr>
          <w:rFonts w:ascii="Arial" w:hAnsi="Arial" w:cs="Arial"/>
        </w:rPr>
        <w:t xml:space="preserve"> </w:t>
      </w:r>
      <w:r w:rsidRPr="00F76288">
        <w:rPr>
          <w:rFonts w:ascii="Arial" w:hAnsi="Arial" w:cs="Arial"/>
          <w:b/>
        </w:rPr>
        <w:t>(</w:t>
      </w:r>
      <w:r w:rsidR="00BD1593">
        <w:rPr>
          <w:rFonts w:ascii="Arial" w:hAnsi="Arial" w:cs="Arial"/>
          <w:b/>
        </w:rPr>
        <w:t>šifra V</w:t>
      </w:r>
      <w:r w:rsidRPr="00F76288">
        <w:rPr>
          <w:rFonts w:ascii="Arial" w:hAnsi="Arial" w:cs="Arial"/>
          <w:b/>
        </w:rPr>
        <w:t>002)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iznos</w:t>
      </w:r>
      <w:r w:rsidR="00382FF3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 </w:t>
      </w:r>
      <w:r w:rsidR="00BD1593">
        <w:rPr>
          <w:rFonts w:ascii="Arial" w:hAnsi="Arial" w:cs="Arial"/>
        </w:rPr>
        <w:t xml:space="preserve">369.053.535 </w:t>
      </w:r>
      <w:r>
        <w:rPr>
          <w:rFonts w:ascii="Arial" w:hAnsi="Arial" w:cs="Arial"/>
        </w:rPr>
        <w:t>HRK a podmiren</w:t>
      </w:r>
      <w:r w:rsidR="006467A2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</w:t>
      </w:r>
      <w:r w:rsidR="006467A2">
        <w:rPr>
          <w:rFonts w:ascii="Arial" w:hAnsi="Arial" w:cs="Arial"/>
        </w:rPr>
        <w:t>obveze iznos</w:t>
      </w:r>
      <w:r w:rsidR="00BD1593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</w:t>
      </w:r>
      <w:r w:rsidR="00BD1593">
        <w:rPr>
          <w:rFonts w:ascii="Arial" w:hAnsi="Arial" w:cs="Arial"/>
        </w:rPr>
        <w:t>371.777.47</w:t>
      </w:r>
      <w:r w:rsidR="000D156F">
        <w:rPr>
          <w:rFonts w:ascii="Arial" w:hAnsi="Arial" w:cs="Arial"/>
        </w:rPr>
        <w:t>6</w:t>
      </w:r>
      <w:r w:rsidR="00BD159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HRK </w:t>
      </w:r>
      <w:r w:rsidRPr="00F76288">
        <w:rPr>
          <w:rFonts w:ascii="Arial" w:hAnsi="Arial" w:cs="Arial"/>
          <w:b/>
        </w:rPr>
        <w:t>(</w:t>
      </w:r>
      <w:r w:rsidR="00BD1593">
        <w:rPr>
          <w:rFonts w:ascii="Arial" w:hAnsi="Arial" w:cs="Arial"/>
          <w:b/>
        </w:rPr>
        <w:t>šifra V004</w:t>
      </w:r>
      <w:r w:rsidRPr="00F76288">
        <w:rPr>
          <w:rFonts w:ascii="Arial" w:hAnsi="Arial" w:cs="Arial"/>
          <w:b/>
        </w:rPr>
        <w:t>)</w:t>
      </w:r>
      <w:r>
        <w:rPr>
          <w:rFonts w:ascii="Arial" w:hAnsi="Arial" w:cs="Arial"/>
          <w:b/>
        </w:rPr>
        <w:t xml:space="preserve">. </w:t>
      </w:r>
    </w:p>
    <w:p w:rsidR="000D156F" w:rsidRDefault="00F76288" w:rsidP="00764755">
      <w:pPr>
        <w:spacing w:after="0" w:line="360" w:lineRule="auto"/>
        <w:jc w:val="both"/>
        <w:rPr>
          <w:rFonts w:ascii="Arial" w:hAnsi="Arial" w:cs="Arial"/>
          <w:b/>
        </w:rPr>
      </w:pPr>
      <w:r w:rsidRPr="00F76288">
        <w:rPr>
          <w:rFonts w:ascii="Arial" w:hAnsi="Arial" w:cs="Arial"/>
        </w:rPr>
        <w:t>Stanje</w:t>
      </w:r>
      <w:r>
        <w:rPr>
          <w:rFonts w:ascii="Arial" w:hAnsi="Arial" w:cs="Arial"/>
        </w:rPr>
        <w:t xml:space="preserve"> obveza na dan 31.12.20</w:t>
      </w:r>
      <w:r w:rsidR="00540547">
        <w:rPr>
          <w:rFonts w:ascii="Arial" w:hAnsi="Arial" w:cs="Arial"/>
        </w:rPr>
        <w:t>2</w:t>
      </w:r>
      <w:r w:rsidR="00BD1593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. godine </w:t>
      </w:r>
      <w:r w:rsidRPr="00F76288">
        <w:rPr>
          <w:rFonts w:ascii="Arial" w:hAnsi="Arial" w:cs="Arial"/>
          <w:b/>
        </w:rPr>
        <w:t>(</w:t>
      </w:r>
      <w:r w:rsidR="000D156F">
        <w:rPr>
          <w:rFonts w:ascii="Arial" w:hAnsi="Arial" w:cs="Arial"/>
          <w:b/>
        </w:rPr>
        <w:t>šifra V006</w:t>
      </w:r>
      <w:r w:rsidRPr="00F76288">
        <w:rPr>
          <w:rFonts w:ascii="Arial" w:hAnsi="Arial" w:cs="Arial"/>
          <w:b/>
        </w:rPr>
        <w:t xml:space="preserve">) </w:t>
      </w:r>
      <w:r>
        <w:rPr>
          <w:rFonts w:ascii="Arial" w:hAnsi="Arial" w:cs="Arial"/>
        </w:rPr>
        <w:t>iznos</w:t>
      </w:r>
      <w:r w:rsidR="006467A2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 </w:t>
      </w:r>
      <w:r w:rsidR="000D156F">
        <w:rPr>
          <w:rFonts w:ascii="Arial" w:hAnsi="Arial" w:cs="Arial"/>
        </w:rPr>
        <w:t>28.888.324</w:t>
      </w:r>
      <w:r>
        <w:rPr>
          <w:rFonts w:ascii="Arial" w:hAnsi="Arial" w:cs="Arial"/>
        </w:rPr>
        <w:t xml:space="preserve"> HRK</w:t>
      </w:r>
      <w:r w:rsidR="000D156F">
        <w:rPr>
          <w:rFonts w:ascii="Arial" w:hAnsi="Arial" w:cs="Arial"/>
        </w:rPr>
        <w:t>.</w:t>
      </w:r>
      <w:r w:rsidR="00C23880">
        <w:rPr>
          <w:rFonts w:ascii="Arial" w:hAnsi="Arial" w:cs="Arial"/>
          <w:b/>
        </w:rPr>
        <w:t xml:space="preserve"> </w:t>
      </w:r>
    </w:p>
    <w:p w:rsidR="00EE61F9" w:rsidRDefault="00382FF3" w:rsidP="00764755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U</w:t>
      </w:r>
      <w:r w:rsidR="00F76288" w:rsidRPr="00F76288">
        <w:rPr>
          <w:rFonts w:ascii="Arial" w:hAnsi="Arial" w:cs="Arial"/>
        </w:rPr>
        <w:t xml:space="preserve">kupno </w:t>
      </w:r>
      <w:r w:rsidR="00F76288">
        <w:rPr>
          <w:rFonts w:ascii="Arial" w:hAnsi="Arial" w:cs="Arial"/>
        </w:rPr>
        <w:t>nedospje</w:t>
      </w:r>
      <w:r>
        <w:rPr>
          <w:rFonts w:ascii="Arial" w:hAnsi="Arial" w:cs="Arial"/>
        </w:rPr>
        <w:t xml:space="preserve">le </w:t>
      </w:r>
      <w:r w:rsidR="00F76288">
        <w:rPr>
          <w:rFonts w:ascii="Arial" w:hAnsi="Arial" w:cs="Arial"/>
        </w:rPr>
        <w:t>obvez</w:t>
      </w:r>
      <w:r>
        <w:rPr>
          <w:rFonts w:ascii="Arial" w:hAnsi="Arial" w:cs="Arial"/>
        </w:rPr>
        <w:t>e</w:t>
      </w:r>
      <w:r w:rsidR="00F76288">
        <w:rPr>
          <w:rFonts w:ascii="Arial" w:hAnsi="Arial" w:cs="Arial"/>
        </w:rPr>
        <w:t xml:space="preserve"> na dan 31.12.20</w:t>
      </w:r>
      <w:r w:rsidR="00540547">
        <w:rPr>
          <w:rFonts w:ascii="Arial" w:hAnsi="Arial" w:cs="Arial"/>
        </w:rPr>
        <w:t>2</w:t>
      </w:r>
      <w:r w:rsidR="000D156F">
        <w:rPr>
          <w:rFonts w:ascii="Arial" w:hAnsi="Arial" w:cs="Arial"/>
        </w:rPr>
        <w:t>2</w:t>
      </w:r>
      <w:r w:rsidR="00F76288">
        <w:rPr>
          <w:rFonts w:ascii="Arial" w:hAnsi="Arial" w:cs="Arial"/>
        </w:rPr>
        <w:t xml:space="preserve">. godine </w:t>
      </w:r>
      <w:r w:rsidR="002573F8" w:rsidRPr="00382FF3">
        <w:rPr>
          <w:rFonts w:ascii="Arial" w:hAnsi="Arial" w:cs="Arial"/>
        </w:rPr>
        <w:t>sastoje se od</w:t>
      </w:r>
      <w:r w:rsidR="00F7628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obveza</w:t>
      </w:r>
      <w:r w:rsidR="001B12D8" w:rsidRPr="00A609F5">
        <w:rPr>
          <w:rFonts w:ascii="Arial" w:hAnsi="Arial" w:cs="Arial"/>
        </w:rPr>
        <w:t xml:space="preserve"> za </w:t>
      </w:r>
      <w:r w:rsidR="00F76288" w:rsidRPr="00A609F5">
        <w:rPr>
          <w:rFonts w:ascii="Arial" w:hAnsi="Arial" w:cs="Arial"/>
        </w:rPr>
        <w:t>rashode</w:t>
      </w:r>
      <w:r w:rsidR="00F76288">
        <w:rPr>
          <w:rFonts w:ascii="Arial" w:hAnsi="Arial" w:cs="Arial"/>
        </w:rPr>
        <w:t xml:space="preserve"> poslovanja</w:t>
      </w:r>
      <w:r w:rsidR="000D156F">
        <w:rPr>
          <w:rFonts w:ascii="Arial" w:hAnsi="Arial" w:cs="Arial"/>
        </w:rPr>
        <w:t xml:space="preserve"> </w:t>
      </w:r>
      <w:r w:rsidR="000D156F" w:rsidRPr="000D156F">
        <w:rPr>
          <w:rFonts w:ascii="Arial" w:hAnsi="Arial" w:cs="Arial"/>
          <w:b/>
        </w:rPr>
        <w:t>(šifra ND23)</w:t>
      </w:r>
      <w:r w:rsidR="000D156F"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u iznosu od </w:t>
      </w:r>
      <w:r w:rsidR="000D156F">
        <w:rPr>
          <w:rFonts w:ascii="Arial" w:hAnsi="Arial" w:cs="Arial"/>
        </w:rPr>
        <w:t>22.715.900</w:t>
      </w:r>
      <w:r w:rsidR="00F76288">
        <w:rPr>
          <w:rFonts w:ascii="Arial" w:hAnsi="Arial" w:cs="Arial"/>
        </w:rPr>
        <w:t xml:space="preserve"> HRK</w:t>
      </w:r>
      <w:r w:rsidR="00C2388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</w:t>
      </w:r>
      <w:r w:rsidR="00C23880">
        <w:rPr>
          <w:rFonts w:ascii="Arial" w:hAnsi="Arial" w:cs="Arial"/>
        </w:rPr>
        <w:t xml:space="preserve"> </w:t>
      </w:r>
      <w:r w:rsidR="001B12D8" w:rsidRPr="00A609F5">
        <w:rPr>
          <w:rFonts w:ascii="Arial" w:hAnsi="Arial" w:cs="Arial"/>
        </w:rPr>
        <w:t>obvez</w:t>
      </w:r>
      <w:r>
        <w:rPr>
          <w:rFonts w:ascii="Arial" w:hAnsi="Arial" w:cs="Arial"/>
        </w:rPr>
        <w:t>a</w:t>
      </w:r>
      <w:r w:rsidR="001B12D8">
        <w:rPr>
          <w:rFonts w:ascii="Arial" w:hAnsi="Arial" w:cs="Arial"/>
        </w:rPr>
        <w:t xml:space="preserve"> </w:t>
      </w:r>
      <w:r w:rsidR="00F76288">
        <w:rPr>
          <w:rFonts w:ascii="Arial" w:hAnsi="Arial" w:cs="Arial"/>
        </w:rPr>
        <w:t xml:space="preserve">za nabavu nefinancijske imovine </w:t>
      </w:r>
      <w:r w:rsidR="000D156F" w:rsidRPr="000D156F">
        <w:rPr>
          <w:rFonts w:ascii="Arial" w:hAnsi="Arial" w:cs="Arial"/>
          <w:b/>
        </w:rPr>
        <w:t>(šifra ND24)</w:t>
      </w:r>
      <w:r w:rsidR="000D156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u iznosu od</w:t>
      </w:r>
      <w:r w:rsidR="00F76288">
        <w:rPr>
          <w:rFonts w:ascii="Arial" w:hAnsi="Arial" w:cs="Arial"/>
        </w:rPr>
        <w:t xml:space="preserve"> </w:t>
      </w:r>
      <w:r w:rsidR="00C23880">
        <w:rPr>
          <w:rFonts w:ascii="Arial" w:hAnsi="Arial" w:cs="Arial"/>
        </w:rPr>
        <w:t>6.</w:t>
      </w:r>
      <w:r w:rsidR="000D156F">
        <w:rPr>
          <w:rFonts w:ascii="Arial" w:hAnsi="Arial" w:cs="Arial"/>
        </w:rPr>
        <w:t>172.424</w:t>
      </w:r>
      <w:r w:rsidR="00EE61F9">
        <w:rPr>
          <w:rFonts w:ascii="Arial" w:hAnsi="Arial" w:cs="Arial"/>
        </w:rPr>
        <w:t xml:space="preserve"> HRK</w:t>
      </w:r>
      <w:r w:rsidR="00C23880">
        <w:rPr>
          <w:rFonts w:ascii="Arial" w:hAnsi="Arial" w:cs="Arial"/>
        </w:rPr>
        <w:t>.</w:t>
      </w:r>
      <w:r w:rsidR="001B12D8">
        <w:rPr>
          <w:rFonts w:ascii="Arial" w:hAnsi="Arial" w:cs="Arial"/>
        </w:rPr>
        <w:t xml:space="preserve"> </w:t>
      </w:r>
    </w:p>
    <w:p w:rsidR="0065289E" w:rsidRDefault="0065289E" w:rsidP="00320DAA">
      <w:pPr>
        <w:spacing w:after="0" w:line="360" w:lineRule="auto"/>
        <w:jc w:val="both"/>
        <w:rPr>
          <w:rFonts w:ascii="Arial" w:hAnsi="Arial" w:cs="Arial"/>
        </w:rPr>
      </w:pPr>
    </w:p>
    <w:p w:rsidR="00764755" w:rsidRDefault="00764755" w:rsidP="00320DAA">
      <w:pPr>
        <w:spacing w:after="0" w:line="360" w:lineRule="auto"/>
        <w:jc w:val="both"/>
        <w:rPr>
          <w:rFonts w:ascii="Arial" w:hAnsi="Arial" w:cs="Arial"/>
        </w:rPr>
      </w:pPr>
    </w:p>
    <w:p w:rsidR="002573F8" w:rsidRDefault="002573F8" w:rsidP="00320DAA">
      <w:pPr>
        <w:spacing w:after="0" w:line="360" w:lineRule="auto"/>
        <w:jc w:val="both"/>
        <w:rPr>
          <w:rFonts w:ascii="Arial" w:hAnsi="Arial" w:cs="Arial"/>
        </w:rPr>
      </w:pPr>
    </w:p>
    <w:p w:rsidR="00F76288" w:rsidRPr="00471CD0" w:rsidRDefault="00EE61F9" w:rsidP="00320DAA">
      <w:pPr>
        <w:spacing w:after="0" w:line="360" w:lineRule="auto"/>
        <w:jc w:val="both"/>
        <w:rPr>
          <w:rFonts w:ascii="Arial" w:hAnsi="Arial" w:cs="Arial"/>
          <w:b/>
        </w:rPr>
      </w:pPr>
      <w:r w:rsidRPr="00471CD0">
        <w:rPr>
          <w:rFonts w:ascii="Arial" w:hAnsi="Arial" w:cs="Arial"/>
          <w:b/>
        </w:rPr>
        <w:t>PROMJENE U VRIJEDNOSTI I OBUJMU IMOVINE I OBVEZA (Obrazac P-VRIO)</w:t>
      </w:r>
      <w:r w:rsidR="00F76288" w:rsidRPr="00471CD0">
        <w:rPr>
          <w:rFonts w:ascii="Arial" w:hAnsi="Arial" w:cs="Arial"/>
          <w:b/>
        </w:rPr>
        <w:t xml:space="preserve"> </w:t>
      </w:r>
    </w:p>
    <w:p w:rsidR="00EE61F9" w:rsidRDefault="00EE61F9" w:rsidP="00320DAA">
      <w:pPr>
        <w:spacing w:after="0" w:line="360" w:lineRule="auto"/>
        <w:jc w:val="both"/>
        <w:rPr>
          <w:rFonts w:ascii="Arial" w:hAnsi="Arial" w:cs="Arial"/>
        </w:rPr>
      </w:pPr>
    </w:p>
    <w:p w:rsidR="00F76288" w:rsidRPr="00EE61F9" w:rsidRDefault="00EE61F9" w:rsidP="00320DAA">
      <w:pPr>
        <w:spacing w:after="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U 20</w:t>
      </w:r>
      <w:r w:rsidR="00C23880">
        <w:rPr>
          <w:rFonts w:ascii="Arial" w:hAnsi="Arial" w:cs="Arial"/>
        </w:rPr>
        <w:t>2</w:t>
      </w:r>
      <w:r w:rsidR="000D156F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. godini evidentirano je ukupno </w:t>
      </w:r>
      <w:r w:rsidR="00C23880">
        <w:rPr>
          <w:rFonts w:ascii="Arial" w:hAnsi="Arial" w:cs="Arial"/>
        </w:rPr>
        <w:t xml:space="preserve">povećanje </w:t>
      </w:r>
      <w:r>
        <w:rPr>
          <w:rFonts w:ascii="Arial" w:hAnsi="Arial" w:cs="Arial"/>
        </w:rPr>
        <w:t xml:space="preserve">vrijednosti imovine u iznosu </w:t>
      </w:r>
      <w:r w:rsidR="000D156F">
        <w:rPr>
          <w:rFonts w:ascii="Arial" w:hAnsi="Arial" w:cs="Arial"/>
        </w:rPr>
        <w:t>42.873</w:t>
      </w:r>
      <w:r w:rsidR="00C23880">
        <w:rPr>
          <w:rFonts w:ascii="Arial" w:hAnsi="Arial" w:cs="Arial"/>
        </w:rPr>
        <w:t xml:space="preserve"> HRK</w:t>
      </w:r>
      <w:r w:rsidR="000D156F">
        <w:rPr>
          <w:rFonts w:ascii="Arial" w:hAnsi="Arial" w:cs="Arial"/>
        </w:rPr>
        <w:t>.</w:t>
      </w:r>
      <w:r w:rsidR="00C23880">
        <w:rPr>
          <w:rFonts w:ascii="Arial" w:hAnsi="Arial" w:cs="Arial"/>
        </w:rPr>
        <w:t xml:space="preserve">  </w:t>
      </w:r>
    </w:p>
    <w:p w:rsidR="002573F8" w:rsidRDefault="002573F8" w:rsidP="005D708D">
      <w:pPr>
        <w:spacing w:after="0" w:line="360" w:lineRule="auto"/>
        <w:jc w:val="both"/>
        <w:rPr>
          <w:rFonts w:ascii="Arial" w:hAnsi="Arial" w:cs="Arial"/>
        </w:rPr>
      </w:pPr>
    </w:p>
    <w:p w:rsidR="009B3DF2" w:rsidRDefault="009B3DF2" w:rsidP="002175B8">
      <w:pPr>
        <w:spacing w:after="0" w:line="360" w:lineRule="auto"/>
        <w:jc w:val="both"/>
        <w:rPr>
          <w:rFonts w:ascii="Arial" w:hAnsi="Arial" w:cs="Arial"/>
        </w:rPr>
      </w:pPr>
    </w:p>
    <w:p w:rsidR="009B3DF2" w:rsidRDefault="009B3DF2" w:rsidP="002175B8">
      <w:pPr>
        <w:spacing w:after="0" w:line="360" w:lineRule="auto"/>
        <w:jc w:val="both"/>
        <w:rPr>
          <w:rFonts w:ascii="Arial" w:hAnsi="Arial" w:cs="Arial"/>
        </w:rPr>
      </w:pPr>
    </w:p>
    <w:p w:rsidR="009B3DF2" w:rsidRDefault="009B3DF2" w:rsidP="002175B8">
      <w:pPr>
        <w:spacing w:after="0" w:line="360" w:lineRule="auto"/>
        <w:jc w:val="both"/>
        <w:rPr>
          <w:rFonts w:ascii="Arial" w:hAnsi="Arial" w:cs="Arial"/>
        </w:rPr>
      </w:pPr>
    </w:p>
    <w:p w:rsidR="009B3DF2" w:rsidRDefault="009B3DF2" w:rsidP="002175B8">
      <w:pPr>
        <w:spacing w:after="0" w:line="360" w:lineRule="auto"/>
        <w:jc w:val="both"/>
        <w:rPr>
          <w:rFonts w:ascii="Arial" w:hAnsi="Arial" w:cs="Arial"/>
        </w:rPr>
      </w:pPr>
    </w:p>
    <w:p w:rsidR="002175B8" w:rsidRDefault="002175B8" w:rsidP="002175B8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 Zagrebu, </w:t>
      </w:r>
      <w:r w:rsidR="00B66098">
        <w:rPr>
          <w:rFonts w:ascii="Arial" w:hAnsi="Arial" w:cs="Arial"/>
        </w:rPr>
        <w:t>3</w:t>
      </w:r>
      <w:r w:rsidR="00091F35">
        <w:rPr>
          <w:rFonts w:ascii="Arial" w:hAnsi="Arial" w:cs="Arial"/>
        </w:rPr>
        <w:t>0</w:t>
      </w:r>
      <w:r>
        <w:rPr>
          <w:rFonts w:ascii="Arial" w:hAnsi="Arial" w:cs="Arial"/>
        </w:rPr>
        <w:t>.01.202</w:t>
      </w:r>
      <w:r w:rsidR="00091F35">
        <w:rPr>
          <w:rFonts w:ascii="Arial" w:hAnsi="Arial" w:cs="Arial"/>
        </w:rPr>
        <w:t>3</w:t>
      </w:r>
      <w:r>
        <w:rPr>
          <w:rFonts w:ascii="Arial" w:hAnsi="Arial" w:cs="Arial"/>
        </w:rPr>
        <w:t>.</w:t>
      </w:r>
      <w:r w:rsidR="002573F8">
        <w:rPr>
          <w:rFonts w:ascii="Arial" w:hAnsi="Arial" w:cs="Arial"/>
        </w:rPr>
        <w:t xml:space="preserve"> godine</w:t>
      </w:r>
    </w:p>
    <w:p w:rsidR="002175B8" w:rsidRDefault="002175B8" w:rsidP="002175B8">
      <w:pPr>
        <w:spacing w:after="0" w:line="360" w:lineRule="auto"/>
        <w:jc w:val="both"/>
        <w:rPr>
          <w:rFonts w:ascii="Arial" w:hAnsi="Arial" w:cs="Arial"/>
        </w:rPr>
      </w:pPr>
    </w:p>
    <w:p w:rsidR="00320DAA" w:rsidRDefault="00320DAA" w:rsidP="00320DAA">
      <w:pPr>
        <w:spacing w:after="0" w:line="360" w:lineRule="auto"/>
        <w:jc w:val="both"/>
        <w:rPr>
          <w:rFonts w:ascii="Arial" w:hAnsi="Arial" w:cs="Arial"/>
        </w:rPr>
      </w:pPr>
      <w:r w:rsidRPr="00D901F8">
        <w:rPr>
          <w:rFonts w:ascii="Arial" w:hAnsi="Arial" w:cs="Arial"/>
        </w:rPr>
        <w:t xml:space="preserve">Voditelj Odjela za računovodstvo i financije                          </w:t>
      </w:r>
      <w:r w:rsidR="005D5F55">
        <w:rPr>
          <w:rFonts w:ascii="Arial" w:hAnsi="Arial" w:cs="Arial"/>
        </w:rPr>
        <w:t>R</w:t>
      </w:r>
      <w:r w:rsidRPr="00D901F8">
        <w:rPr>
          <w:rFonts w:ascii="Arial" w:hAnsi="Arial" w:cs="Arial"/>
        </w:rPr>
        <w:t>avnatelj</w:t>
      </w:r>
    </w:p>
    <w:p w:rsidR="00320DAA" w:rsidRDefault="00320DAA" w:rsidP="00320DAA">
      <w:pPr>
        <w:spacing w:after="0" w:line="360" w:lineRule="auto"/>
        <w:jc w:val="both"/>
        <w:rPr>
          <w:rFonts w:ascii="Arial" w:hAnsi="Arial" w:cs="Arial"/>
        </w:rPr>
      </w:pPr>
    </w:p>
    <w:p w:rsidR="00320DAA" w:rsidRPr="00D901F8" w:rsidRDefault="00320DAA" w:rsidP="00320DAA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Snježana Bebić,</w:t>
      </w:r>
      <w:r w:rsidR="003D5169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dipl.oec</w:t>
      </w:r>
      <w:proofErr w:type="spellEnd"/>
      <w:r>
        <w:rPr>
          <w:rFonts w:ascii="Arial" w:hAnsi="Arial" w:cs="Arial"/>
        </w:rPr>
        <w:t>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dr.sc. </w:t>
      </w:r>
      <w:r w:rsidR="00D139E7">
        <w:rPr>
          <w:rFonts w:ascii="Arial" w:hAnsi="Arial" w:cs="Arial"/>
        </w:rPr>
        <w:t>David Matthew Smith</w:t>
      </w:r>
      <w:r>
        <w:rPr>
          <w:rFonts w:ascii="Arial" w:hAnsi="Arial" w:cs="Arial"/>
        </w:rPr>
        <w:tab/>
      </w:r>
    </w:p>
    <w:p w:rsidR="00320DAA" w:rsidRDefault="00320DAA" w:rsidP="007D2440">
      <w:pPr>
        <w:spacing w:after="0" w:line="360" w:lineRule="auto"/>
        <w:jc w:val="both"/>
        <w:rPr>
          <w:rFonts w:ascii="Arial" w:hAnsi="Arial" w:cs="Arial"/>
        </w:rPr>
      </w:pPr>
    </w:p>
    <w:sectPr w:rsidR="00320D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762C3"/>
    <w:multiLevelType w:val="hybridMultilevel"/>
    <w:tmpl w:val="898AFE18"/>
    <w:lvl w:ilvl="0" w:tplc="3EA4AB7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94C4C48"/>
    <w:multiLevelType w:val="hybridMultilevel"/>
    <w:tmpl w:val="C578278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7D219A"/>
    <w:multiLevelType w:val="hybridMultilevel"/>
    <w:tmpl w:val="F1840528"/>
    <w:lvl w:ilvl="0" w:tplc="2C6C81EE">
      <w:start w:val="1"/>
      <w:numFmt w:val="decimal"/>
      <w:lvlText w:val="%1."/>
      <w:lvlJc w:val="left"/>
      <w:pPr>
        <w:ind w:left="644" w:hanging="360"/>
      </w:pPr>
      <w:rPr>
        <w:rFonts w:hint="default"/>
        <w:b/>
        <w:i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BF3FC8"/>
    <w:multiLevelType w:val="hybridMultilevel"/>
    <w:tmpl w:val="527E0D46"/>
    <w:lvl w:ilvl="0" w:tplc="71CE7B58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A57C47"/>
    <w:multiLevelType w:val="hybridMultilevel"/>
    <w:tmpl w:val="59F2FC1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8639EB"/>
    <w:multiLevelType w:val="hybridMultilevel"/>
    <w:tmpl w:val="72B6371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E719A8"/>
    <w:multiLevelType w:val="hybridMultilevel"/>
    <w:tmpl w:val="C5EA17E2"/>
    <w:lvl w:ilvl="0" w:tplc="79647A94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8A74C7"/>
    <w:multiLevelType w:val="hybridMultilevel"/>
    <w:tmpl w:val="9FA2776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8512AC"/>
    <w:multiLevelType w:val="hybridMultilevel"/>
    <w:tmpl w:val="F12012A4"/>
    <w:lvl w:ilvl="0" w:tplc="477A6220">
      <w:start w:val="10"/>
      <w:numFmt w:val="decimal"/>
      <w:lvlText w:val="%1."/>
      <w:lvlJc w:val="left"/>
      <w:pPr>
        <w:ind w:left="360" w:firstLine="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C730B0"/>
    <w:multiLevelType w:val="hybridMultilevel"/>
    <w:tmpl w:val="D674C7D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0A1464"/>
    <w:multiLevelType w:val="hybridMultilevel"/>
    <w:tmpl w:val="CFD6F880"/>
    <w:lvl w:ilvl="0" w:tplc="FAFE93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6109B8"/>
    <w:multiLevelType w:val="hybridMultilevel"/>
    <w:tmpl w:val="DB363CD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B619D9"/>
    <w:multiLevelType w:val="hybridMultilevel"/>
    <w:tmpl w:val="D2B2901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971533"/>
    <w:multiLevelType w:val="hybridMultilevel"/>
    <w:tmpl w:val="121AF35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CA7BBC"/>
    <w:multiLevelType w:val="hybridMultilevel"/>
    <w:tmpl w:val="4300C2A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664A16"/>
    <w:multiLevelType w:val="hybridMultilevel"/>
    <w:tmpl w:val="6E5ADECE"/>
    <w:lvl w:ilvl="0" w:tplc="8E0A895E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503E1387"/>
    <w:multiLevelType w:val="hybridMultilevel"/>
    <w:tmpl w:val="E938ADDE"/>
    <w:lvl w:ilvl="0" w:tplc="C9A094A2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325C1B"/>
    <w:multiLevelType w:val="hybridMultilevel"/>
    <w:tmpl w:val="5A864AB2"/>
    <w:lvl w:ilvl="0" w:tplc="0BA89472">
      <w:start w:val="2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24" w:hanging="360"/>
      </w:pPr>
    </w:lvl>
    <w:lvl w:ilvl="2" w:tplc="041A001B" w:tentative="1">
      <w:start w:val="1"/>
      <w:numFmt w:val="lowerRoman"/>
      <w:lvlText w:val="%3."/>
      <w:lvlJc w:val="right"/>
      <w:pPr>
        <w:ind w:left="2444" w:hanging="180"/>
      </w:pPr>
    </w:lvl>
    <w:lvl w:ilvl="3" w:tplc="041A000F" w:tentative="1">
      <w:start w:val="1"/>
      <w:numFmt w:val="decimal"/>
      <w:lvlText w:val="%4."/>
      <w:lvlJc w:val="left"/>
      <w:pPr>
        <w:ind w:left="3164" w:hanging="360"/>
      </w:pPr>
    </w:lvl>
    <w:lvl w:ilvl="4" w:tplc="041A0019" w:tentative="1">
      <w:start w:val="1"/>
      <w:numFmt w:val="lowerLetter"/>
      <w:lvlText w:val="%5."/>
      <w:lvlJc w:val="left"/>
      <w:pPr>
        <w:ind w:left="3884" w:hanging="360"/>
      </w:pPr>
    </w:lvl>
    <w:lvl w:ilvl="5" w:tplc="041A001B" w:tentative="1">
      <w:start w:val="1"/>
      <w:numFmt w:val="lowerRoman"/>
      <w:lvlText w:val="%6."/>
      <w:lvlJc w:val="right"/>
      <w:pPr>
        <w:ind w:left="4604" w:hanging="180"/>
      </w:pPr>
    </w:lvl>
    <w:lvl w:ilvl="6" w:tplc="041A000F" w:tentative="1">
      <w:start w:val="1"/>
      <w:numFmt w:val="decimal"/>
      <w:lvlText w:val="%7."/>
      <w:lvlJc w:val="left"/>
      <w:pPr>
        <w:ind w:left="5324" w:hanging="360"/>
      </w:pPr>
    </w:lvl>
    <w:lvl w:ilvl="7" w:tplc="041A0019" w:tentative="1">
      <w:start w:val="1"/>
      <w:numFmt w:val="lowerLetter"/>
      <w:lvlText w:val="%8."/>
      <w:lvlJc w:val="left"/>
      <w:pPr>
        <w:ind w:left="6044" w:hanging="360"/>
      </w:pPr>
    </w:lvl>
    <w:lvl w:ilvl="8" w:tplc="041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541503F1"/>
    <w:multiLevelType w:val="hybridMultilevel"/>
    <w:tmpl w:val="72B6371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CF6AFC"/>
    <w:multiLevelType w:val="hybridMultilevel"/>
    <w:tmpl w:val="916447E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9A0E76"/>
    <w:multiLevelType w:val="hybridMultilevel"/>
    <w:tmpl w:val="EDF2F36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9"/>
  </w:num>
  <w:num w:numId="3">
    <w:abstractNumId w:val="12"/>
  </w:num>
  <w:num w:numId="4">
    <w:abstractNumId w:val="17"/>
  </w:num>
  <w:num w:numId="5">
    <w:abstractNumId w:val="14"/>
  </w:num>
  <w:num w:numId="6">
    <w:abstractNumId w:val="10"/>
  </w:num>
  <w:num w:numId="7">
    <w:abstractNumId w:val="0"/>
  </w:num>
  <w:num w:numId="8">
    <w:abstractNumId w:val="4"/>
  </w:num>
  <w:num w:numId="9">
    <w:abstractNumId w:val="5"/>
  </w:num>
  <w:num w:numId="10">
    <w:abstractNumId w:val="15"/>
  </w:num>
  <w:num w:numId="11">
    <w:abstractNumId w:val="9"/>
  </w:num>
  <w:num w:numId="12">
    <w:abstractNumId w:val="20"/>
  </w:num>
  <w:num w:numId="13">
    <w:abstractNumId w:val="13"/>
  </w:num>
  <w:num w:numId="14">
    <w:abstractNumId w:val="3"/>
  </w:num>
  <w:num w:numId="15">
    <w:abstractNumId w:val="16"/>
  </w:num>
  <w:num w:numId="16">
    <w:abstractNumId w:val="6"/>
  </w:num>
  <w:num w:numId="17">
    <w:abstractNumId w:val="7"/>
  </w:num>
  <w:num w:numId="18">
    <w:abstractNumId w:val="8"/>
  </w:num>
  <w:num w:numId="19">
    <w:abstractNumId w:val="1"/>
  </w:num>
  <w:num w:numId="20">
    <w:abstractNumId w:val="11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AC0"/>
    <w:rsid w:val="00002936"/>
    <w:rsid w:val="000057E1"/>
    <w:rsid w:val="0000614D"/>
    <w:rsid w:val="00011104"/>
    <w:rsid w:val="00020551"/>
    <w:rsid w:val="00022A83"/>
    <w:rsid w:val="00024C6E"/>
    <w:rsid w:val="0002568B"/>
    <w:rsid w:val="000333CF"/>
    <w:rsid w:val="00035648"/>
    <w:rsid w:val="00035FF8"/>
    <w:rsid w:val="000365EF"/>
    <w:rsid w:val="0004325F"/>
    <w:rsid w:val="0004406C"/>
    <w:rsid w:val="0004688B"/>
    <w:rsid w:val="000533B0"/>
    <w:rsid w:val="000553ED"/>
    <w:rsid w:val="00056A0F"/>
    <w:rsid w:val="0006070D"/>
    <w:rsid w:val="0006091A"/>
    <w:rsid w:val="00062432"/>
    <w:rsid w:val="00062E5B"/>
    <w:rsid w:val="0006588E"/>
    <w:rsid w:val="00070B9A"/>
    <w:rsid w:val="000722E3"/>
    <w:rsid w:val="00072AFA"/>
    <w:rsid w:val="000835F5"/>
    <w:rsid w:val="0008561D"/>
    <w:rsid w:val="00087A4D"/>
    <w:rsid w:val="00091F35"/>
    <w:rsid w:val="000A154E"/>
    <w:rsid w:val="000A3A62"/>
    <w:rsid w:val="000A7B29"/>
    <w:rsid w:val="000B037A"/>
    <w:rsid w:val="000B1FFD"/>
    <w:rsid w:val="000C3DFF"/>
    <w:rsid w:val="000C79B6"/>
    <w:rsid w:val="000C7C7E"/>
    <w:rsid w:val="000D156F"/>
    <w:rsid w:val="000D1972"/>
    <w:rsid w:val="000D2617"/>
    <w:rsid w:val="000D4274"/>
    <w:rsid w:val="000D5268"/>
    <w:rsid w:val="000D5C82"/>
    <w:rsid w:val="000E2655"/>
    <w:rsid w:val="000E27FF"/>
    <w:rsid w:val="000E6765"/>
    <w:rsid w:val="000F023F"/>
    <w:rsid w:val="000F64E2"/>
    <w:rsid w:val="00102573"/>
    <w:rsid w:val="00103E52"/>
    <w:rsid w:val="00112E3F"/>
    <w:rsid w:val="00116218"/>
    <w:rsid w:val="00117A22"/>
    <w:rsid w:val="00122DD9"/>
    <w:rsid w:val="00125E87"/>
    <w:rsid w:val="00126E95"/>
    <w:rsid w:val="001279E0"/>
    <w:rsid w:val="00135385"/>
    <w:rsid w:val="001366A2"/>
    <w:rsid w:val="00145E62"/>
    <w:rsid w:val="00165EBE"/>
    <w:rsid w:val="00166D7A"/>
    <w:rsid w:val="00171D5B"/>
    <w:rsid w:val="001735A2"/>
    <w:rsid w:val="00180E16"/>
    <w:rsid w:val="00190BBD"/>
    <w:rsid w:val="00194872"/>
    <w:rsid w:val="00196D18"/>
    <w:rsid w:val="00196DBB"/>
    <w:rsid w:val="001A1DEA"/>
    <w:rsid w:val="001A2B39"/>
    <w:rsid w:val="001A79A6"/>
    <w:rsid w:val="001B12D8"/>
    <w:rsid w:val="001B4795"/>
    <w:rsid w:val="001B73F5"/>
    <w:rsid w:val="001C0A7C"/>
    <w:rsid w:val="001C7A7C"/>
    <w:rsid w:val="001D01EC"/>
    <w:rsid w:val="001D39EC"/>
    <w:rsid w:val="001D5FF7"/>
    <w:rsid w:val="001E10A5"/>
    <w:rsid w:val="001E24DF"/>
    <w:rsid w:val="001E5779"/>
    <w:rsid w:val="001F2E48"/>
    <w:rsid w:val="001F67AE"/>
    <w:rsid w:val="002175B8"/>
    <w:rsid w:val="00217A56"/>
    <w:rsid w:val="00225F6E"/>
    <w:rsid w:val="002267E0"/>
    <w:rsid w:val="002273C5"/>
    <w:rsid w:val="00234272"/>
    <w:rsid w:val="00234AFB"/>
    <w:rsid w:val="00234F60"/>
    <w:rsid w:val="00245087"/>
    <w:rsid w:val="00245B3D"/>
    <w:rsid w:val="002537F5"/>
    <w:rsid w:val="00256EEA"/>
    <w:rsid w:val="002573F8"/>
    <w:rsid w:val="002575D5"/>
    <w:rsid w:val="00264C17"/>
    <w:rsid w:val="00264EAB"/>
    <w:rsid w:val="002658F9"/>
    <w:rsid w:val="002706DF"/>
    <w:rsid w:val="00274AC7"/>
    <w:rsid w:val="00275511"/>
    <w:rsid w:val="00280552"/>
    <w:rsid w:val="00285946"/>
    <w:rsid w:val="00286C59"/>
    <w:rsid w:val="00291D71"/>
    <w:rsid w:val="00294D7E"/>
    <w:rsid w:val="002969B1"/>
    <w:rsid w:val="002A3CFE"/>
    <w:rsid w:val="002A4E74"/>
    <w:rsid w:val="002A5AC6"/>
    <w:rsid w:val="002A6180"/>
    <w:rsid w:val="002C2796"/>
    <w:rsid w:val="002C5E43"/>
    <w:rsid w:val="002D1E75"/>
    <w:rsid w:val="002D3DF5"/>
    <w:rsid w:val="002D6B3B"/>
    <w:rsid w:val="002D6FE2"/>
    <w:rsid w:val="002E1513"/>
    <w:rsid w:val="002E2817"/>
    <w:rsid w:val="002E4B00"/>
    <w:rsid w:val="002E5224"/>
    <w:rsid w:val="002F2E9D"/>
    <w:rsid w:val="002F4026"/>
    <w:rsid w:val="00302C6E"/>
    <w:rsid w:val="003047ED"/>
    <w:rsid w:val="003048FE"/>
    <w:rsid w:val="00310F9F"/>
    <w:rsid w:val="00311C41"/>
    <w:rsid w:val="003174C8"/>
    <w:rsid w:val="00320DAA"/>
    <w:rsid w:val="003229FC"/>
    <w:rsid w:val="00325F2C"/>
    <w:rsid w:val="003304D6"/>
    <w:rsid w:val="00331819"/>
    <w:rsid w:val="00335493"/>
    <w:rsid w:val="00335D9A"/>
    <w:rsid w:val="003415C4"/>
    <w:rsid w:val="003425F2"/>
    <w:rsid w:val="003428FC"/>
    <w:rsid w:val="003429B8"/>
    <w:rsid w:val="00345B86"/>
    <w:rsid w:val="00351133"/>
    <w:rsid w:val="003515FC"/>
    <w:rsid w:val="003561DA"/>
    <w:rsid w:val="003567A6"/>
    <w:rsid w:val="00356F42"/>
    <w:rsid w:val="003655D9"/>
    <w:rsid w:val="003657B8"/>
    <w:rsid w:val="00370C02"/>
    <w:rsid w:val="00372B8C"/>
    <w:rsid w:val="00373859"/>
    <w:rsid w:val="003779D9"/>
    <w:rsid w:val="00382FF3"/>
    <w:rsid w:val="003838F9"/>
    <w:rsid w:val="00391508"/>
    <w:rsid w:val="00394D14"/>
    <w:rsid w:val="00396F4D"/>
    <w:rsid w:val="003A0FAA"/>
    <w:rsid w:val="003A1664"/>
    <w:rsid w:val="003A20A5"/>
    <w:rsid w:val="003A3F17"/>
    <w:rsid w:val="003C4F8C"/>
    <w:rsid w:val="003C7172"/>
    <w:rsid w:val="003D1510"/>
    <w:rsid w:val="003D2AB4"/>
    <w:rsid w:val="003D397D"/>
    <w:rsid w:val="003D5169"/>
    <w:rsid w:val="003E2303"/>
    <w:rsid w:val="003E23AE"/>
    <w:rsid w:val="003E3149"/>
    <w:rsid w:val="003E5E9F"/>
    <w:rsid w:val="003F367E"/>
    <w:rsid w:val="00400054"/>
    <w:rsid w:val="004023F6"/>
    <w:rsid w:val="0040356B"/>
    <w:rsid w:val="00403899"/>
    <w:rsid w:val="00406395"/>
    <w:rsid w:val="00407873"/>
    <w:rsid w:val="00410E37"/>
    <w:rsid w:val="0041182D"/>
    <w:rsid w:val="00413D5C"/>
    <w:rsid w:val="00414336"/>
    <w:rsid w:val="0041540D"/>
    <w:rsid w:val="0042109D"/>
    <w:rsid w:val="004219A9"/>
    <w:rsid w:val="00422090"/>
    <w:rsid w:val="0042272E"/>
    <w:rsid w:val="00422B13"/>
    <w:rsid w:val="004257AE"/>
    <w:rsid w:val="00426174"/>
    <w:rsid w:val="00431508"/>
    <w:rsid w:val="00432742"/>
    <w:rsid w:val="00433F3B"/>
    <w:rsid w:val="0044142F"/>
    <w:rsid w:val="0044188A"/>
    <w:rsid w:val="00445B63"/>
    <w:rsid w:val="00446E6C"/>
    <w:rsid w:val="00455B88"/>
    <w:rsid w:val="00455EBF"/>
    <w:rsid w:val="004669C3"/>
    <w:rsid w:val="00471CD0"/>
    <w:rsid w:val="00472E40"/>
    <w:rsid w:val="004740FE"/>
    <w:rsid w:val="004747DE"/>
    <w:rsid w:val="0048310A"/>
    <w:rsid w:val="00486EA1"/>
    <w:rsid w:val="00494761"/>
    <w:rsid w:val="004A267E"/>
    <w:rsid w:val="004A36D3"/>
    <w:rsid w:val="004B035A"/>
    <w:rsid w:val="004C04B1"/>
    <w:rsid w:val="004C1A26"/>
    <w:rsid w:val="004C4671"/>
    <w:rsid w:val="004C56C0"/>
    <w:rsid w:val="004D0709"/>
    <w:rsid w:val="004D1635"/>
    <w:rsid w:val="004E46A3"/>
    <w:rsid w:val="004E5022"/>
    <w:rsid w:val="004F4015"/>
    <w:rsid w:val="004F41DB"/>
    <w:rsid w:val="004F79FE"/>
    <w:rsid w:val="00500605"/>
    <w:rsid w:val="00501CC6"/>
    <w:rsid w:val="00504AFE"/>
    <w:rsid w:val="0050565D"/>
    <w:rsid w:val="0050672B"/>
    <w:rsid w:val="00506C8F"/>
    <w:rsid w:val="005115C3"/>
    <w:rsid w:val="00511F49"/>
    <w:rsid w:val="005128A9"/>
    <w:rsid w:val="00514EE7"/>
    <w:rsid w:val="0051777F"/>
    <w:rsid w:val="00520CE1"/>
    <w:rsid w:val="00522FAA"/>
    <w:rsid w:val="00533FE6"/>
    <w:rsid w:val="00534F3D"/>
    <w:rsid w:val="00535371"/>
    <w:rsid w:val="00535511"/>
    <w:rsid w:val="00535DFA"/>
    <w:rsid w:val="00540547"/>
    <w:rsid w:val="00543479"/>
    <w:rsid w:val="00544DDB"/>
    <w:rsid w:val="00544FDE"/>
    <w:rsid w:val="00556C4B"/>
    <w:rsid w:val="00560807"/>
    <w:rsid w:val="0056351C"/>
    <w:rsid w:val="005660FD"/>
    <w:rsid w:val="0057019B"/>
    <w:rsid w:val="0057078D"/>
    <w:rsid w:val="0057140C"/>
    <w:rsid w:val="0057220C"/>
    <w:rsid w:val="0057463B"/>
    <w:rsid w:val="005769D2"/>
    <w:rsid w:val="005770AB"/>
    <w:rsid w:val="00581E1A"/>
    <w:rsid w:val="0058236A"/>
    <w:rsid w:val="00584D2E"/>
    <w:rsid w:val="005851E7"/>
    <w:rsid w:val="00590601"/>
    <w:rsid w:val="00595468"/>
    <w:rsid w:val="005A3817"/>
    <w:rsid w:val="005A3AF8"/>
    <w:rsid w:val="005B085F"/>
    <w:rsid w:val="005B3DBB"/>
    <w:rsid w:val="005B6BD4"/>
    <w:rsid w:val="005B7BC5"/>
    <w:rsid w:val="005C0B12"/>
    <w:rsid w:val="005C329B"/>
    <w:rsid w:val="005C4B80"/>
    <w:rsid w:val="005D2E5A"/>
    <w:rsid w:val="005D3612"/>
    <w:rsid w:val="005D3687"/>
    <w:rsid w:val="005D4534"/>
    <w:rsid w:val="005D5F55"/>
    <w:rsid w:val="005D708D"/>
    <w:rsid w:val="005E0EB8"/>
    <w:rsid w:val="005E39CF"/>
    <w:rsid w:val="005E52F4"/>
    <w:rsid w:val="005E7117"/>
    <w:rsid w:val="005F3F39"/>
    <w:rsid w:val="005F63BB"/>
    <w:rsid w:val="00607B0B"/>
    <w:rsid w:val="006107FE"/>
    <w:rsid w:val="006133B5"/>
    <w:rsid w:val="006156DC"/>
    <w:rsid w:val="00622C6A"/>
    <w:rsid w:val="00622DB3"/>
    <w:rsid w:val="00623927"/>
    <w:rsid w:val="006277A0"/>
    <w:rsid w:val="00633B3C"/>
    <w:rsid w:val="00634192"/>
    <w:rsid w:val="0064048E"/>
    <w:rsid w:val="006423DE"/>
    <w:rsid w:val="00645032"/>
    <w:rsid w:val="00645AF3"/>
    <w:rsid w:val="006467A2"/>
    <w:rsid w:val="0065289E"/>
    <w:rsid w:val="00655D10"/>
    <w:rsid w:val="00656E0F"/>
    <w:rsid w:val="0066082F"/>
    <w:rsid w:val="00662FF9"/>
    <w:rsid w:val="00663C9B"/>
    <w:rsid w:val="006647C6"/>
    <w:rsid w:val="00667285"/>
    <w:rsid w:val="00667BB1"/>
    <w:rsid w:val="00677614"/>
    <w:rsid w:val="006877B2"/>
    <w:rsid w:val="00692AF5"/>
    <w:rsid w:val="00697F3D"/>
    <w:rsid w:val="006A0650"/>
    <w:rsid w:val="006B1977"/>
    <w:rsid w:val="006B28B4"/>
    <w:rsid w:val="006B4CDD"/>
    <w:rsid w:val="006C089B"/>
    <w:rsid w:val="006C19F6"/>
    <w:rsid w:val="006C2BA1"/>
    <w:rsid w:val="006C3765"/>
    <w:rsid w:val="006C4875"/>
    <w:rsid w:val="006C732E"/>
    <w:rsid w:val="006D18B4"/>
    <w:rsid w:val="006D3B0B"/>
    <w:rsid w:val="006D6622"/>
    <w:rsid w:val="006E5129"/>
    <w:rsid w:val="006E6B03"/>
    <w:rsid w:val="006F23C7"/>
    <w:rsid w:val="007020DB"/>
    <w:rsid w:val="00703318"/>
    <w:rsid w:val="00704E0D"/>
    <w:rsid w:val="00706208"/>
    <w:rsid w:val="00710A94"/>
    <w:rsid w:val="0071672F"/>
    <w:rsid w:val="00732614"/>
    <w:rsid w:val="00737E2F"/>
    <w:rsid w:val="00740F52"/>
    <w:rsid w:val="00741F77"/>
    <w:rsid w:val="00742949"/>
    <w:rsid w:val="007511D8"/>
    <w:rsid w:val="0075641A"/>
    <w:rsid w:val="00756584"/>
    <w:rsid w:val="00756FE1"/>
    <w:rsid w:val="00757CA2"/>
    <w:rsid w:val="007633C8"/>
    <w:rsid w:val="00764755"/>
    <w:rsid w:val="0076584B"/>
    <w:rsid w:val="007666C3"/>
    <w:rsid w:val="007767D5"/>
    <w:rsid w:val="0077684A"/>
    <w:rsid w:val="0078195E"/>
    <w:rsid w:val="00790712"/>
    <w:rsid w:val="00792B5D"/>
    <w:rsid w:val="00792BBE"/>
    <w:rsid w:val="00794BA1"/>
    <w:rsid w:val="007956C9"/>
    <w:rsid w:val="00796AFE"/>
    <w:rsid w:val="007A04AF"/>
    <w:rsid w:val="007A301C"/>
    <w:rsid w:val="007A6084"/>
    <w:rsid w:val="007A6EEF"/>
    <w:rsid w:val="007B020B"/>
    <w:rsid w:val="007B50EF"/>
    <w:rsid w:val="007B6B71"/>
    <w:rsid w:val="007C3713"/>
    <w:rsid w:val="007D2440"/>
    <w:rsid w:val="007D39F0"/>
    <w:rsid w:val="007F0C5D"/>
    <w:rsid w:val="007F144C"/>
    <w:rsid w:val="007F17F4"/>
    <w:rsid w:val="007F20A4"/>
    <w:rsid w:val="007F7B21"/>
    <w:rsid w:val="0081413A"/>
    <w:rsid w:val="008142E3"/>
    <w:rsid w:val="0081462D"/>
    <w:rsid w:val="00815AE6"/>
    <w:rsid w:val="00815C43"/>
    <w:rsid w:val="00816872"/>
    <w:rsid w:val="00821C03"/>
    <w:rsid w:val="00824B1B"/>
    <w:rsid w:val="00824D86"/>
    <w:rsid w:val="00826C7C"/>
    <w:rsid w:val="00831301"/>
    <w:rsid w:val="008333F1"/>
    <w:rsid w:val="00833AE7"/>
    <w:rsid w:val="00845674"/>
    <w:rsid w:val="00850B47"/>
    <w:rsid w:val="0085135F"/>
    <w:rsid w:val="00851982"/>
    <w:rsid w:val="00856911"/>
    <w:rsid w:val="00857CBC"/>
    <w:rsid w:val="008648DC"/>
    <w:rsid w:val="008670F9"/>
    <w:rsid w:val="0087193F"/>
    <w:rsid w:val="008745BE"/>
    <w:rsid w:val="008776A5"/>
    <w:rsid w:val="0087785E"/>
    <w:rsid w:val="00877A65"/>
    <w:rsid w:val="00880F4F"/>
    <w:rsid w:val="008842C3"/>
    <w:rsid w:val="008865CD"/>
    <w:rsid w:val="00891A03"/>
    <w:rsid w:val="00891DBD"/>
    <w:rsid w:val="008969FF"/>
    <w:rsid w:val="008A6E11"/>
    <w:rsid w:val="008B4FEF"/>
    <w:rsid w:val="008C3C5B"/>
    <w:rsid w:val="008C510D"/>
    <w:rsid w:val="008D0EB2"/>
    <w:rsid w:val="008D39C1"/>
    <w:rsid w:val="008D7D39"/>
    <w:rsid w:val="008E331E"/>
    <w:rsid w:val="008E40E7"/>
    <w:rsid w:val="008E67B2"/>
    <w:rsid w:val="008F35E5"/>
    <w:rsid w:val="008F3D17"/>
    <w:rsid w:val="00900DE0"/>
    <w:rsid w:val="00902455"/>
    <w:rsid w:val="009173CC"/>
    <w:rsid w:val="00920C4B"/>
    <w:rsid w:val="009221EA"/>
    <w:rsid w:val="0092244E"/>
    <w:rsid w:val="0092472A"/>
    <w:rsid w:val="00937418"/>
    <w:rsid w:val="00945DD3"/>
    <w:rsid w:val="009477AE"/>
    <w:rsid w:val="00947A83"/>
    <w:rsid w:val="00947E98"/>
    <w:rsid w:val="009522BF"/>
    <w:rsid w:val="00953470"/>
    <w:rsid w:val="00963013"/>
    <w:rsid w:val="00963C1A"/>
    <w:rsid w:val="00965363"/>
    <w:rsid w:val="00966C84"/>
    <w:rsid w:val="00971B47"/>
    <w:rsid w:val="00980F01"/>
    <w:rsid w:val="009875C0"/>
    <w:rsid w:val="00987A08"/>
    <w:rsid w:val="00987D8E"/>
    <w:rsid w:val="009A0B98"/>
    <w:rsid w:val="009A3348"/>
    <w:rsid w:val="009A4040"/>
    <w:rsid w:val="009A5421"/>
    <w:rsid w:val="009A5D77"/>
    <w:rsid w:val="009A5E22"/>
    <w:rsid w:val="009B1888"/>
    <w:rsid w:val="009B295E"/>
    <w:rsid w:val="009B3DF2"/>
    <w:rsid w:val="009B4715"/>
    <w:rsid w:val="009C3B4E"/>
    <w:rsid w:val="009D0015"/>
    <w:rsid w:val="009D00F9"/>
    <w:rsid w:val="009E1F65"/>
    <w:rsid w:val="009E28DA"/>
    <w:rsid w:val="009E2CCD"/>
    <w:rsid w:val="009F1F76"/>
    <w:rsid w:val="009F2EC7"/>
    <w:rsid w:val="009F3861"/>
    <w:rsid w:val="009F69D2"/>
    <w:rsid w:val="009F7C34"/>
    <w:rsid w:val="00A05471"/>
    <w:rsid w:val="00A1684D"/>
    <w:rsid w:val="00A223E2"/>
    <w:rsid w:val="00A30576"/>
    <w:rsid w:val="00A32827"/>
    <w:rsid w:val="00A33703"/>
    <w:rsid w:val="00A351A0"/>
    <w:rsid w:val="00A36A97"/>
    <w:rsid w:val="00A44AC0"/>
    <w:rsid w:val="00A574B8"/>
    <w:rsid w:val="00A609F5"/>
    <w:rsid w:val="00A61C45"/>
    <w:rsid w:val="00A6207E"/>
    <w:rsid w:val="00A637B7"/>
    <w:rsid w:val="00A718AA"/>
    <w:rsid w:val="00A77D87"/>
    <w:rsid w:val="00A80410"/>
    <w:rsid w:val="00A835ED"/>
    <w:rsid w:val="00A84AEF"/>
    <w:rsid w:val="00A84FDB"/>
    <w:rsid w:val="00A861FE"/>
    <w:rsid w:val="00A86EBA"/>
    <w:rsid w:val="00A94C21"/>
    <w:rsid w:val="00AA1ABE"/>
    <w:rsid w:val="00AA70CD"/>
    <w:rsid w:val="00AB4872"/>
    <w:rsid w:val="00AB5D16"/>
    <w:rsid w:val="00AC0265"/>
    <w:rsid w:val="00AC4948"/>
    <w:rsid w:val="00AD03E8"/>
    <w:rsid w:val="00AE1773"/>
    <w:rsid w:val="00AE242B"/>
    <w:rsid w:val="00AF35E7"/>
    <w:rsid w:val="00AF5341"/>
    <w:rsid w:val="00B052C9"/>
    <w:rsid w:val="00B05F0C"/>
    <w:rsid w:val="00B07AD5"/>
    <w:rsid w:val="00B100F6"/>
    <w:rsid w:val="00B1063A"/>
    <w:rsid w:val="00B10691"/>
    <w:rsid w:val="00B11A16"/>
    <w:rsid w:val="00B1318F"/>
    <w:rsid w:val="00B13416"/>
    <w:rsid w:val="00B13A43"/>
    <w:rsid w:val="00B1525C"/>
    <w:rsid w:val="00B157DE"/>
    <w:rsid w:val="00B16064"/>
    <w:rsid w:val="00B2236D"/>
    <w:rsid w:val="00B23460"/>
    <w:rsid w:val="00B25C28"/>
    <w:rsid w:val="00B32EF0"/>
    <w:rsid w:val="00B37ED1"/>
    <w:rsid w:val="00B41BFC"/>
    <w:rsid w:val="00B42BCF"/>
    <w:rsid w:val="00B42FAD"/>
    <w:rsid w:val="00B458C8"/>
    <w:rsid w:val="00B477ED"/>
    <w:rsid w:val="00B47853"/>
    <w:rsid w:val="00B51522"/>
    <w:rsid w:val="00B52A65"/>
    <w:rsid w:val="00B53B38"/>
    <w:rsid w:val="00B57571"/>
    <w:rsid w:val="00B64822"/>
    <w:rsid w:val="00B66098"/>
    <w:rsid w:val="00B717ED"/>
    <w:rsid w:val="00B72292"/>
    <w:rsid w:val="00B76FF9"/>
    <w:rsid w:val="00B7745F"/>
    <w:rsid w:val="00B77FC5"/>
    <w:rsid w:val="00B87D0C"/>
    <w:rsid w:val="00B93D73"/>
    <w:rsid w:val="00B945CB"/>
    <w:rsid w:val="00B94CB6"/>
    <w:rsid w:val="00B97A26"/>
    <w:rsid w:val="00BA02F5"/>
    <w:rsid w:val="00BA2E58"/>
    <w:rsid w:val="00BA2EB9"/>
    <w:rsid w:val="00BB1CA7"/>
    <w:rsid w:val="00BC07EC"/>
    <w:rsid w:val="00BC2CC7"/>
    <w:rsid w:val="00BC4F28"/>
    <w:rsid w:val="00BD04B9"/>
    <w:rsid w:val="00BD1430"/>
    <w:rsid w:val="00BD1593"/>
    <w:rsid w:val="00BD44CC"/>
    <w:rsid w:val="00BD5DC1"/>
    <w:rsid w:val="00BD737C"/>
    <w:rsid w:val="00BE2664"/>
    <w:rsid w:val="00BE2843"/>
    <w:rsid w:val="00BE4DB4"/>
    <w:rsid w:val="00BE5FA4"/>
    <w:rsid w:val="00BE6B7D"/>
    <w:rsid w:val="00BE712D"/>
    <w:rsid w:val="00BE7734"/>
    <w:rsid w:val="00BF62AC"/>
    <w:rsid w:val="00BF6A16"/>
    <w:rsid w:val="00BF701B"/>
    <w:rsid w:val="00C01213"/>
    <w:rsid w:val="00C04345"/>
    <w:rsid w:val="00C054AC"/>
    <w:rsid w:val="00C13482"/>
    <w:rsid w:val="00C16E79"/>
    <w:rsid w:val="00C23880"/>
    <w:rsid w:val="00C24E01"/>
    <w:rsid w:val="00C25BAD"/>
    <w:rsid w:val="00C325D3"/>
    <w:rsid w:val="00C35DEA"/>
    <w:rsid w:val="00C40832"/>
    <w:rsid w:val="00C408FB"/>
    <w:rsid w:val="00C40B8B"/>
    <w:rsid w:val="00C42E31"/>
    <w:rsid w:val="00C44AE1"/>
    <w:rsid w:val="00C44DB9"/>
    <w:rsid w:val="00C468B8"/>
    <w:rsid w:val="00C51CF6"/>
    <w:rsid w:val="00C54A5A"/>
    <w:rsid w:val="00C65DC1"/>
    <w:rsid w:val="00C66071"/>
    <w:rsid w:val="00C67EED"/>
    <w:rsid w:val="00C714D6"/>
    <w:rsid w:val="00C74160"/>
    <w:rsid w:val="00C74C77"/>
    <w:rsid w:val="00C8029C"/>
    <w:rsid w:val="00C833D4"/>
    <w:rsid w:val="00C84527"/>
    <w:rsid w:val="00C84CB9"/>
    <w:rsid w:val="00C92507"/>
    <w:rsid w:val="00CA257E"/>
    <w:rsid w:val="00CA2A8D"/>
    <w:rsid w:val="00CA611D"/>
    <w:rsid w:val="00CA6E56"/>
    <w:rsid w:val="00CB0633"/>
    <w:rsid w:val="00CB07D9"/>
    <w:rsid w:val="00CB6699"/>
    <w:rsid w:val="00CC42B3"/>
    <w:rsid w:val="00CD27AD"/>
    <w:rsid w:val="00CE3E56"/>
    <w:rsid w:val="00CE57C3"/>
    <w:rsid w:val="00CF23C5"/>
    <w:rsid w:val="00D00A2F"/>
    <w:rsid w:val="00D103C1"/>
    <w:rsid w:val="00D139E7"/>
    <w:rsid w:val="00D17F10"/>
    <w:rsid w:val="00D23488"/>
    <w:rsid w:val="00D25BE8"/>
    <w:rsid w:val="00D321B9"/>
    <w:rsid w:val="00D3556E"/>
    <w:rsid w:val="00D4199F"/>
    <w:rsid w:val="00D41A4F"/>
    <w:rsid w:val="00D44635"/>
    <w:rsid w:val="00D57594"/>
    <w:rsid w:val="00D61E5A"/>
    <w:rsid w:val="00D63164"/>
    <w:rsid w:val="00D6351E"/>
    <w:rsid w:val="00D64FDA"/>
    <w:rsid w:val="00D67ABB"/>
    <w:rsid w:val="00D707CB"/>
    <w:rsid w:val="00D74496"/>
    <w:rsid w:val="00D75DD6"/>
    <w:rsid w:val="00D801A9"/>
    <w:rsid w:val="00D97AF1"/>
    <w:rsid w:val="00DA2446"/>
    <w:rsid w:val="00DA4521"/>
    <w:rsid w:val="00DA4FE7"/>
    <w:rsid w:val="00DB0EEE"/>
    <w:rsid w:val="00DB312D"/>
    <w:rsid w:val="00DB3E8B"/>
    <w:rsid w:val="00DB469A"/>
    <w:rsid w:val="00DC09F8"/>
    <w:rsid w:val="00DC4A8C"/>
    <w:rsid w:val="00DC6A7C"/>
    <w:rsid w:val="00DE16F8"/>
    <w:rsid w:val="00DE26C7"/>
    <w:rsid w:val="00DE52C7"/>
    <w:rsid w:val="00DF27CF"/>
    <w:rsid w:val="00DF5343"/>
    <w:rsid w:val="00DF75CF"/>
    <w:rsid w:val="00E008A6"/>
    <w:rsid w:val="00E1777D"/>
    <w:rsid w:val="00E21344"/>
    <w:rsid w:val="00E21C41"/>
    <w:rsid w:val="00E2631F"/>
    <w:rsid w:val="00E26956"/>
    <w:rsid w:val="00E269A8"/>
    <w:rsid w:val="00E33207"/>
    <w:rsid w:val="00E35269"/>
    <w:rsid w:val="00E44BD8"/>
    <w:rsid w:val="00E44C9E"/>
    <w:rsid w:val="00E474E8"/>
    <w:rsid w:val="00E50C98"/>
    <w:rsid w:val="00E54C73"/>
    <w:rsid w:val="00E63BEA"/>
    <w:rsid w:val="00E72D14"/>
    <w:rsid w:val="00E7567B"/>
    <w:rsid w:val="00E76C9A"/>
    <w:rsid w:val="00E77F07"/>
    <w:rsid w:val="00E85256"/>
    <w:rsid w:val="00E96417"/>
    <w:rsid w:val="00E979D8"/>
    <w:rsid w:val="00EA1382"/>
    <w:rsid w:val="00EA1808"/>
    <w:rsid w:val="00EB188C"/>
    <w:rsid w:val="00EB3BA7"/>
    <w:rsid w:val="00EB45DD"/>
    <w:rsid w:val="00EC5E08"/>
    <w:rsid w:val="00ED1C48"/>
    <w:rsid w:val="00ED6C21"/>
    <w:rsid w:val="00EE0972"/>
    <w:rsid w:val="00EE61F9"/>
    <w:rsid w:val="00EF09BA"/>
    <w:rsid w:val="00EF37C6"/>
    <w:rsid w:val="00EF5D39"/>
    <w:rsid w:val="00EF6E97"/>
    <w:rsid w:val="00F00289"/>
    <w:rsid w:val="00F01F31"/>
    <w:rsid w:val="00F035C7"/>
    <w:rsid w:val="00F0567B"/>
    <w:rsid w:val="00F07122"/>
    <w:rsid w:val="00F07668"/>
    <w:rsid w:val="00F10434"/>
    <w:rsid w:val="00F110E0"/>
    <w:rsid w:val="00F1166D"/>
    <w:rsid w:val="00F162D5"/>
    <w:rsid w:val="00F16644"/>
    <w:rsid w:val="00F172F2"/>
    <w:rsid w:val="00F20AF2"/>
    <w:rsid w:val="00F23AF0"/>
    <w:rsid w:val="00F247F0"/>
    <w:rsid w:val="00F26934"/>
    <w:rsid w:val="00F30BDF"/>
    <w:rsid w:val="00F33186"/>
    <w:rsid w:val="00F360D8"/>
    <w:rsid w:val="00F37025"/>
    <w:rsid w:val="00F42186"/>
    <w:rsid w:val="00F448F2"/>
    <w:rsid w:val="00F4647A"/>
    <w:rsid w:val="00F502A4"/>
    <w:rsid w:val="00F52624"/>
    <w:rsid w:val="00F53F7E"/>
    <w:rsid w:val="00F57C97"/>
    <w:rsid w:val="00F604CD"/>
    <w:rsid w:val="00F642E6"/>
    <w:rsid w:val="00F64DA5"/>
    <w:rsid w:val="00F659AA"/>
    <w:rsid w:val="00F65D98"/>
    <w:rsid w:val="00F70C2F"/>
    <w:rsid w:val="00F76288"/>
    <w:rsid w:val="00F8019F"/>
    <w:rsid w:val="00F86539"/>
    <w:rsid w:val="00F92317"/>
    <w:rsid w:val="00F94CA1"/>
    <w:rsid w:val="00FA25CE"/>
    <w:rsid w:val="00FA794D"/>
    <w:rsid w:val="00FB07A6"/>
    <w:rsid w:val="00FC367C"/>
    <w:rsid w:val="00FC685D"/>
    <w:rsid w:val="00FC7AB7"/>
    <w:rsid w:val="00FC7E7A"/>
    <w:rsid w:val="00FD29B8"/>
    <w:rsid w:val="00FD3CEC"/>
    <w:rsid w:val="00FD76C9"/>
    <w:rsid w:val="00FE4817"/>
    <w:rsid w:val="00FE79E3"/>
    <w:rsid w:val="00FF4388"/>
    <w:rsid w:val="00FF7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A227AE"/>
  <w15:docId w15:val="{2B32252A-55FF-460D-9AAD-20CBBE564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33AE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672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46E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6E6C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833AE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93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9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14</Pages>
  <Words>4000</Words>
  <Characters>22801</Characters>
  <Application>Microsoft Office Word</Application>
  <DocSecurity>0</DocSecurity>
  <Lines>190</Lines>
  <Paragraphs>53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Bebic Snjezana</dc:creator>
  <cp:lastModifiedBy>Bebic Snjezana</cp:lastModifiedBy>
  <cp:revision>7</cp:revision>
  <cp:lastPrinted>2023-01-29T11:45:00Z</cp:lastPrinted>
  <dcterms:created xsi:type="dcterms:W3CDTF">2023-01-30T08:40:00Z</dcterms:created>
  <dcterms:modified xsi:type="dcterms:W3CDTF">2023-01-30T13:08:00Z</dcterms:modified>
</cp:coreProperties>
</file>