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03798" w14:textId="2A2FF573" w:rsidR="00213B23" w:rsidRPr="005239D7" w:rsidRDefault="00617833" w:rsidP="00A50E2D">
      <w:pPr>
        <w:pStyle w:val="Default"/>
        <w:spacing w:after="120"/>
        <w:jc w:val="center"/>
        <w:rPr>
          <w:rFonts w:ascii="Calibri" w:hAnsi="Calibri"/>
          <w:i/>
          <w:color w:val="auto"/>
          <w:lang w:val="en-GB"/>
        </w:rPr>
      </w:pPr>
      <w:r w:rsidRPr="005239D7">
        <w:rPr>
          <w:rFonts w:ascii="Calibri" w:hAnsi="Calibri"/>
          <w:b/>
          <w:bCs/>
          <w:i/>
          <w:iCs/>
          <w:color w:val="auto"/>
          <w:lang w:val="en-GB"/>
        </w:rPr>
        <w:t>REPUBLIC OF CROATIA</w:t>
      </w:r>
    </w:p>
    <w:p w14:paraId="2711C39F" w14:textId="5EB3EA31" w:rsidR="00213B23" w:rsidRPr="005239D7" w:rsidRDefault="00213B23" w:rsidP="00617833">
      <w:pPr>
        <w:pStyle w:val="Default"/>
        <w:spacing w:after="120"/>
        <w:jc w:val="center"/>
        <w:rPr>
          <w:rFonts w:ascii="Calibri" w:hAnsi="Calibri"/>
          <w:i/>
          <w:color w:val="auto"/>
          <w:lang w:val="en-GB"/>
        </w:rPr>
      </w:pPr>
      <w:r w:rsidRPr="005239D7">
        <w:rPr>
          <w:rFonts w:ascii="Calibri" w:hAnsi="Calibri"/>
          <w:b/>
          <w:bCs/>
          <w:i/>
          <w:iCs/>
          <w:color w:val="auto"/>
          <w:lang w:val="en-GB"/>
        </w:rPr>
        <w:t>RUÐER BOŠKOVIĆ</w:t>
      </w:r>
      <w:r w:rsidR="00617833" w:rsidRPr="005239D7">
        <w:rPr>
          <w:rFonts w:ascii="Calibri" w:hAnsi="Calibri"/>
          <w:b/>
          <w:bCs/>
          <w:i/>
          <w:iCs/>
          <w:color w:val="auto"/>
          <w:lang w:val="en-GB"/>
        </w:rPr>
        <w:t xml:space="preserve"> INSTITUT</w:t>
      </w:r>
    </w:p>
    <w:p w14:paraId="2E4D6DCB" w14:textId="6C714020" w:rsidR="00213B23" w:rsidRPr="005239D7" w:rsidRDefault="00617833" w:rsidP="00617833">
      <w:pPr>
        <w:pStyle w:val="Default"/>
        <w:spacing w:after="120"/>
        <w:jc w:val="center"/>
        <w:rPr>
          <w:rFonts w:ascii="Calibri" w:hAnsi="Calibri"/>
          <w:b/>
          <w:bCs/>
          <w:iCs/>
          <w:color w:val="auto"/>
          <w:lang w:val="en-GB"/>
        </w:rPr>
      </w:pPr>
      <w:r w:rsidRPr="005239D7">
        <w:rPr>
          <w:rFonts w:ascii="Calibri" w:hAnsi="Calibri"/>
          <w:b/>
          <w:bCs/>
          <w:i/>
          <w:iCs/>
          <w:color w:val="auto"/>
          <w:lang w:val="en-GB"/>
        </w:rPr>
        <w:t>Public Scientific Institute of the Republic of Croatia</w:t>
      </w:r>
    </w:p>
    <w:p w14:paraId="6B79D4FE" w14:textId="77777777" w:rsidR="00213B23" w:rsidRPr="005239D7" w:rsidRDefault="00213B23" w:rsidP="00A50E2D">
      <w:pPr>
        <w:pStyle w:val="Default"/>
        <w:spacing w:after="120"/>
        <w:rPr>
          <w:rFonts w:ascii="Calibri" w:hAnsi="Calibri"/>
          <w:b/>
          <w:bCs/>
          <w:iCs/>
          <w:color w:val="auto"/>
          <w:lang w:val="en-GB"/>
        </w:rPr>
      </w:pPr>
    </w:p>
    <w:p w14:paraId="3BED02B8" w14:textId="77777777" w:rsidR="00213B23" w:rsidRPr="005239D7" w:rsidRDefault="00213B23" w:rsidP="00A50E2D">
      <w:pPr>
        <w:pStyle w:val="Default"/>
        <w:spacing w:after="120"/>
        <w:rPr>
          <w:rFonts w:ascii="Calibri" w:hAnsi="Calibri"/>
          <w:b/>
          <w:bCs/>
          <w:iCs/>
          <w:color w:val="auto"/>
          <w:lang w:val="en-GB"/>
        </w:rPr>
      </w:pPr>
    </w:p>
    <w:p w14:paraId="0E8E1CCC" w14:textId="77777777" w:rsidR="00213B23" w:rsidRPr="005239D7" w:rsidRDefault="00213B23" w:rsidP="00A50E2D">
      <w:pPr>
        <w:pStyle w:val="Default"/>
        <w:spacing w:after="120"/>
        <w:rPr>
          <w:rFonts w:ascii="Calibri" w:hAnsi="Calibri"/>
          <w:b/>
          <w:bCs/>
          <w:iCs/>
          <w:color w:val="auto"/>
          <w:lang w:val="en-GB"/>
        </w:rPr>
      </w:pPr>
    </w:p>
    <w:p w14:paraId="7CF36A50" w14:textId="77777777" w:rsidR="00213B23" w:rsidRPr="005239D7" w:rsidRDefault="00213B23" w:rsidP="00A50E2D">
      <w:pPr>
        <w:pStyle w:val="Default"/>
        <w:spacing w:after="120"/>
        <w:rPr>
          <w:rFonts w:ascii="Calibri" w:hAnsi="Calibri"/>
          <w:b/>
          <w:bCs/>
          <w:iCs/>
          <w:color w:val="auto"/>
          <w:lang w:val="en-GB"/>
        </w:rPr>
      </w:pPr>
    </w:p>
    <w:p w14:paraId="214285B6" w14:textId="77777777" w:rsidR="00213B23" w:rsidRPr="005239D7" w:rsidRDefault="00213B23" w:rsidP="00A50E2D">
      <w:pPr>
        <w:pStyle w:val="Default"/>
        <w:spacing w:after="120"/>
        <w:rPr>
          <w:rFonts w:ascii="Calibri" w:hAnsi="Calibri"/>
          <w:b/>
          <w:bCs/>
          <w:iCs/>
          <w:color w:val="auto"/>
          <w:lang w:val="en-GB"/>
        </w:rPr>
      </w:pPr>
    </w:p>
    <w:p w14:paraId="10105A55" w14:textId="77777777" w:rsidR="00213B23" w:rsidRPr="005239D7" w:rsidRDefault="00213B23" w:rsidP="00A50E2D">
      <w:pPr>
        <w:pStyle w:val="Default"/>
        <w:spacing w:after="120"/>
        <w:rPr>
          <w:rFonts w:ascii="Calibri" w:hAnsi="Calibri"/>
          <w:b/>
          <w:bCs/>
          <w:iCs/>
          <w:color w:val="auto"/>
          <w:lang w:val="en-GB"/>
        </w:rPr>
      </w:pPr>
    </w:p>
    <w:p w14:paraId="5E661FBB" w14:textId="77777777" w:rsidR="00213B23" w:rsidRPr="005239D7" w:rsidRDefault="00213B23" w:rsidP="00A50E2D">
      <w:pPr>
        <w:pStyle w:val="Default"/>
        <w:spacing w:after="120"/>
        <w:rPr>
          <w:rFonts w:ascii="Calibri" w:hAnsi="Calibri"/>
          <w:b/>
          <w:bCs/>
          <w:iCs/>
          <w:color w:val="auto"/>
          <w:lang w:val="en-GB"/>
        </w:rPr>
      </w:pPr>
    </w:p>
    <w:p w14:paraId="0EDC3343" w14:textId="77777777" w:rsidR="00213B23" w:rsidRPr="005239D7" w:rsidRDefault="00213B23" w:rsidP="00A50E2D">
      <w:pPr>
        <w:pStyle w:val="Default"/>
        <w:spacing w:after="120"/>
        <w:rPr>
          <w:rFonts w:ascii="Calibri" w:hAnsi="Calibri"/>
          <w:b/>
          <w:bCs/>
          <w:iCs/>
          <w:color w:val="auto"/>
          <w:lang w:val="en-GB"/>
        </w:rPr>
      </w:pPr>
    </w:p>
    <w:p w14:paraId="30A73B27" w14:textId="77777777" w:rsidR="00213B23" w:rsidRPr="005239D7" w:rsidRDefault="00213B23" w:rsidP="00A50E2D">
      <w:pPr>
        <w:pStyle w:val="Default"/>
        <w:spacing w:after="120"/>
        <w:rPr>
          <w:rFonts w:ascii="Calibri" w:hAnsi="Calibri"/>
          <w:b/>
          <w:bCs/>
          <w:iCs/>
          <w:color w:val="auto"/>
          <w:lang w:val="en-GB"/>
        </w:rPr>
      </w:pPr>
    </w:p>
    <w:p w14:paraId="1A950849" w14:textId="77777777" w:rsidR="00213B23" w:rsidRPr="005239D7" w:rsidRDefault="00213B23" w:rsidP="00A50E2D">
      <w:pPr>
        <w:pStyle w:val="Default"/>
        <w:spacing w:after="120"/>
        <w:rPr>
          <w:rFonts w:ascii="Calibri" w:hAnsi="Calibri"/>
          <w:b/>
          <w:bCs/>
          <w:iCs/>
          <w:color w:val="auto"/>
          <w:lang w:val="en-GB"/>
        </w:rPr>
      </w:pPr>
    </w:p>
    <w:p w14:paraId="626B8613" w14:textId="77777777" w:rsidR="00213B23" w:rsidRPr="005239D7" w:rsidRDefault="00213B23" w:rsidP="00A50E2D">
      <w:pPr>
        <w:pStyle w:val="Default"/>
        <w:spacing w:after="120"/>
        <w:rPr>
          <w:rFonts w:ascii="Calibri" w:hAnsi="Calibri"/>
          <w:color w:val="auto"/>
          <w:lang w:val="en-GB"/>
        </w:rPr>
      </w:pPr>
    </w:p>
    <w:p w14:paraId="72D3E379" w14:textId="102596F6" w:rsidR="00AB64E4" w:rsidRPr="005239D7" w:rsidRDefault="00973167" w:rsidP="00A50E2D">
      <w:pPr>
        <w:pBdr>
          <w:bottom w:val="single" w:sz="4" w:space="1" w:color="7F7F7F"/>
        </w:pBdr>
        <w:jc w:val="center"/>
        <w:rPr>
          <w:rStyle w:val="BookTitle"/>
          <w:rFonts w:ascii="Calibri" w:hAnsi="Calibri" w:cs="Arial"/>
          <w:color w:val="auto"/>
          <w:sz w:val="56"/>
          <w:szCs w:val="56"/>
          <w:lang w:val="en-GB"/>
        </w:rPr>
      </w:pPr>
      <w:r w:rsidRPr="005239D7">
        <w:rPr>
          <w:rStyle w:val="BookTitle"/>
          <w:rFonts w:ascii="Calibri" w:hAnsi="Calibri" w:cs="Arial"/>
          <w:color w:val="auto"/>
          <w:sz w:val="56"/>
          <w:szCs w:val="56"/>
          <w:lang w:val="en-GB"/>
        </w:rPr>
        <w:t>ORDINANCE</w:t>
      </w:r>
      <w:r w:rsidR="00AB64E4" w:rsidRPr="005239D7">
        <w:rPr>
          <w:rStyle w:val="BookTitle"/>
          <w:rFonts w:ascii="Calibri" w:hAnsi="Calibri" w:cs="Arial"/>
          <w:color w:val="auto"/>
          <w:sz w:val="56"/>
          <w:szCs w:val="56"/>
          <w:lang w:val="en-GB"/>
        </w:rPr>
        <w:t xml:space="preserve"> ON ADDITIONAL SELECTION CRITERIA</w:t>
      </w:r>
      <w:r w:rsidR="009B40FD">
        <w:rPr>
          <w:rStyle w:val="BookTitle"/>
          <w:rFonts w:ascii="Calibri" w:hAnsi="Calibri" w:cs="Arial"/>
          <w:color w:val="auto"/>
          <w:sz w:val="56"/>
          <w:szCs w:val="56"/>
          <w:lang w:val="en-GB"/>
        </w:rPr>
        <w:t xml:space="preserve"> FOR </w:t>
      </w:r>
      <w:r w:rsidRPr="005239D7">
        <w:rPr>
          <w:rStyle w:val="BookTitle"/>
          <w:rFonts w:ascii="Calibri" w:hAnsi="Calibri" w:cs="Arial"/>
          <w:color w:val="auto"/>
          <w:sz w:val="56"/>
          <w:szCs w:val="56"/>
          <w:lang w:val="en-GB"/>
        </w:rPr>
        <w:t>ELECTION</w:t>
      </w:r>
      <w:r w:rsidR="00AB64E4" w:rsidRPr="005239D7">
        <w:rPr>
          <w:rStyle w:val="BookTitle"/>
          <w:rFonts w:ascii="Calibri" w:hAnsi="Calibri" w:cs="Arial"/>
          <w:color w:val="auto"/>
          <w:sz w:val="56"/>
          <w:szCs w:val="56"/>
          <w:lang w:val="en-GB"/>
        </w:rPr>
        <w:t xml:space="preserve"> </w:t>
      </w:r>
      <w:r w:rsidR="009B40FD">
        <w:rPr>
          <w:rStyle w:val="BookTitle"/>
          <w:rFonts w:ascii="Calibri" w:hAnsi="Calibri" w:cs="Arial"/>
          <w:color w:val="auto"/>
          <w:sz w:val="56"/>
          <w:szCs w:val="56"/>
          <w:lang w:val="en-GB"/>
        </w:rPr>
        <w:t>TO</w:t>
      </w:r>
      <w:r w:rsidR="00AB64E4" w:rsidRPr="005239D7">
        <w:rPr>
          <w:rStyle w:val="BookTitle"/>
          <w:rFonts w:ascii="Calibri" w:hAnsi="Calibri" w:cs="Arial"/>
          <w:color w:val="auto"/>
          <w:sz w:val="56"/>
          <w:szCs w:val="56"/>
          <w:lang w:val="en-GB"/>
        </w:rPr>
        <w:t xml:space="preserve"> SCIENTIFIC </w:t>
      </w:r>
      <w:r w:rsidRPr="005239D7">
        <w:rPr>
          <w:rStyle w:val="BookTitle"/>
          <w:rFonts w:ascii="Calibri" w:hAnsi="Calibri" w:cs="Arial"/>
          <w:color w:val="auto"/>
          <w:sz w:val="56"/>
          <w:szCs w:val="56"/>
          <w:lang w:val="en-GB"/>
        </w:rPr>
        <w:t>POSITIONS</w:t>
      </w:r>
    </w:p>
    <w:p w14:paraId="1A466F91" w14:textId="77777777" w:rsidR="00213B23" w:rsidRPr="005239D7" w:rsidRDefault="00213B23" w:rsidP="00A50E2D">
      <w:pPr>
        <w:spacing w:after="120"/>
        <w:rPr>
          <w:rFonts w:ascii="Calibri" w:hAnsi="Calibri" w:cs="Arial"/>
          <w:szCs w:val="24"/>
          <w:lang w:val="en-GB"/>
        </w:rPr>
      </w:pPr>
    </w:p>
    <w:p w14:paraId="1B32BCBC" w14:textId="77777777" w:rsidR="00213B23" w:rsidRPr="005239D7" w:rsidRDefault="00213B23" w:rsidP="00A50E2D">
      <w:pPr>
        <w:spacing w:after="120"/>
        <w:jc w:val="center"/>
        <w:rPr>
          <w:rFonts w:ascii="Calibri" w:hAnsi="Calibri" w:cs="Arial"/>
          <w:szCs w:val="24"/>
          <w:lang w:val="en-GB"/>
        </w:rPr>
      </w:pPr>
    </w:p>
    <w:p w14:paraId="047F2E79" w14:textId="77777777" w:rsidR="00213B23" w:rsidRPr="005239D7" w:rsidRDefault="00213B23" w:rsidP="00A50E2D">
      <w:pPr>
        <w:spacing w:after="120"/>
        <w:jc w:val="center"/>
        <w:rPr>
          <w:rFonts w:ascii="Calibri" w:hAnsi="Calibri" w:cs="Arial"/>
          <w:szCs w:val="24"/>
          <w:lang w:val="en-GB"/>
        </w:rPr>
      </w:pPr>
    </w:p>
    <w:p w14:paraId="1E2697F3" w14:textId="77777777" w:rsidR="00213B23" w:rsidRPr="005239D7" w:rsidRDefault="00213B23" w:rsidP="00A50E2D">
      <w:pPr>
        <w:spacing w:after="120"/>
        <w:jc w:val="center"/>
        <w:rPr>
          <w:rFonts w:ascii="Calibri" w:hAnsi="Calibri" w:cs="Arial"/>
          <w:szCs w:val="24"/>
          <w:lang w:val="en-GB"/>
        </w:rPr>
      </w:pPr>
    </w:p>
    <w:p w14:paraId="499FFD66" w14:textId="77777777" w:rsidR="00213B23" w:rsidRPr="005239D7" w:rsidRDefault="00213B23" w:rsidP="00A50E2D">
      <w:pPr>
        <w:spacing w:after="120"/>
        <w:jc w:val="center"/>
        <w:rPr>
          <w:rFonts w:ascii="Calibri" w:hAnsi="Calibri" w:cs="Arial"/>
          <w:szCs w:val="24"/>
          <w:lang w:val="en-GB"/>
        </w:rPr>
      </w:pPr>
    </w:p>
    <w:p w14:paraId="19C90DC5" w14:textId="77777777" w:rsidR="00213B23" w:rsidRPr="005239D7" w:rsidRDefault="00213B23" w:rsidP="00A50E2D">
      <w:pPr>
        <w:spacing w:after="120"/>
        <w:jc w:val="center"/>
        <w:rPr>
          <w:rFonts w:ascii="Calibri" w:hAnsi="Calibri" w:cs="Arial"/>
          <w:szCs w:val="24"/>
          <w:lang w:val="en-GB"/>
        </w:rPr>
      </w:pPr>
    </w:p>
    <w:p w14:paraId="5121FEA1" w14:textId="77777777" w:rsidR="00213B23" w:rsidRPr="005239D7" w:rsidRDefault="00213B23" w:rsidP="00A50E2D">
      <w:pPr>
        <w:spacing w:after="120"/>
        <w:jc w:val="center"/>
        <w:rPr>
          <w:rFonts w:ascii="Calibri" w:hAnsi="Calibri" w:cs="Arial"/>
          <w:szCs w:val="24"/>
          <w:lang w:val="en-GB"/>
        </w:rPr>
      </w:pPr>
    </w:p>
    <w:p w14:paraId="20324BF2" w14:textId="77777777" w:rsidR="004843EA" w:rsidRPr="005239D7" w:rsidRDefault="004843EA" w:rsidP="00A50E2D">
      <w:pPr>
        <w:spacing w:after="120"/>
        <w:jc w:val="center"/>
        <w:rPr>
          <w:rFonts w:ascii="Calibri" w:hAnsi="Calibri" w:cs="Arial"/>
          <w:szCs w:val="24"/>
          <w:lang w:val="en-GB"/>
        </w:rPr>
      </w:pPr>
    </w:p>
    <w:p w14:paraId="44983424" w14:textId="77777777" w:rsidR="004843EA" w:rsidRPr="005239D7" w:rsidRDefault="004843EA" w:rsidP="00A50E2D">
      <w:pPr>
        <w:spacing w:after="120"/>
        <w:jc w:val="center"/>
        <w:rPr>
          <w:rFonts w:ascii="Calibri" w:hAnsi="Calibri" w:cs="Arial"/>
          <w:szCs w:val="24"/>
          <w:lang w:val="en-GB"/>
        </w:rPr>
      </w:pPr>
    </w:p>
    <w:p w14:paraId="1E152FE2" w14:textId="77777777" w:rsidR="00213B23" w:rsidRPr="005239D7" w:rsidRDefault="00213B23" w:rsidP="00A50E2D">
      <w:pPr>
        <w:spacing w:after="120"/>
        <w:jc w:val="center"/>
        <w:rPr>
          <w:rFonts w:ascii="Calibri" w:hAnsi="Calibri" w:cs="Arial"/>
          <w:szCs w:val="24"/>
          <w:lang w:val="en-GB"/>
        </w:rPr>
      </w:pPr>
    </w:p>
    <w:p w14:paraId="2DDAACAC" w14:textId="77777777" w:rsidR="00213B23" w:rsidRPr="005239D7" w:rsidRDefault="00213B23" w:rsidP="00A50E2D">
      <w:pPr>
        <w:spacing w:after="120"/>
        <w:jc w:val="center"/>
        <w:rPr>
          <w:rFonts w:ascii="Calibri" w:hAnsi="Calibri" w:cs="Arial"/>
          <w:szCs w:val="24"/>
          <w:lang w:val="en-GB"/>
        </w:rPr>
      </w:pPr>
    </w:p>
    <w:p w14:paraId="391F0579" w14:textId="77777777" w:rsidR="00213B23" w:rsidRPr="005239D7" w:rsidRDefault="00213B23" w:rsidP="00A50E2D">
      <w:pPr>
        <w:spacing w:after="120"/>
        <w:jc w:val="center"/>
        <w:rPr>
          <w:rFonts w:ascii="Calibri" w:hAnsi="Calibri" w:cs="Arial"/>
          <w:szCs w:val="24"/>
          <w:lang w:val="en-GB"/>
        </w:rPr>
      </w:pPr>
    </w:p>
    <w:p w14:paraId="3B42E29B" w14:textId="1B797565" w:rsidR="00D25256" w:rsidRPr="005239D7" w:rsidRDefault="00213B23" w:rsidP="00D25256">
      <w:pPr>
        <w:jc w:val="center"/>
        <w:rPr>
          <w:rFonts w:ascii="Calibri" w:hAnsi="Calibri" w:cs="Arial"/>
          <w:szCs w:val="24"/>
          <w:lang w:val="en-GB"/>
        </w:rPr>
        <w:sectPr w:rsidR="00D25256" w:rsidRPr="005239D7" w:rsidSect="00C06FB6">
          <w:footerReference w:type="even" r:id="rId8"/>
          <w:footerReference w:type="default" r:id="rId9"/>
          <w:footerReference w:type="first" r:id="rId10"/>
          <w:pgSz w:w="11909" w:h="16834" w:code="9"/>
          <w:pgMar w:top="1417" w:right="1417" w:bottom="1417" w:left="1417" w:header="720" w:footer="720" w:gutter="0"/>
          <w:paperSrc w:first="15" w:other="15"/>
          <w:pgNumType w:start="2"/>
          <w:cols w:space="720"/>
          <w:titlePg/>
          <w:docGrid w:linePitch="326"/>
        </w:sectPr>
      </w:pPr>
      <w:r w:rsidRPr="005239D7">
        <w:rPr>
          <w:rFonts w:ascii="Calibri" w:hAnsi="Calibri" w:cs="Arial"/>
          <w:szCs w:val="24"/>
          <w:lang w:val="en-GB"/>
        </w:rPr>
        <w:t xml:space="preserve">Zagreb, </w:t>
      </w:r>
      <w:r w:rsidR="00D25256" w:rsidRPr="005239D7">
        <w:rPr>
          <w:rFonts w:ascii="Calibri" w:hAnsi="Calibri" w:cs="Arial"/>
          <w:szCs w:val="24"/>
          <w:lang w:val="en-GB"/>
        </w:rPr>
        <w:t>November</w:t>
      </w:r>
      <w:r w:rsidR="00C16418" w:rsidRPr="005239D7">
        <w:rPr>
          <w:rFonts w:ascii="Calibri" w:hAnsi="Calibri" w:cs="Arial"/>
          <w:szCs w:val="24"/>
          <w:lang w:val="en-GB"/>
        </w:rPr>
        <w:t xml:space="preserve"> </w:t>
      </w:r>
      <w:r w:rsidR="00352F89" w:rsidRPr="005239D7">
        <w:rPr>
          <w:rFonts w:ascii="Calibri" w:hAnsi="Calibri" w:cs="Arial"/>
          <w:szCs w:val="24"/>
          <w:lang w:val="en-GB"/>
        </w:rPr>
        <w:t>20</w:t>
      </w:r>
      <w:r w:rsidR="00C16418" w:rsidRPr="005239D7">
        <w:rPr>
          <w:rFonts w:ascii="Calibri" w:hAnsi="Calibri" w:cs="Arial"/>
          <w:szCs w:val="24"/>
          <w:lang w:val="en-GB"/>
        </w:rPr>
        <w:t>22</w:t>
      </w:r>
    </w:p>
    <w:p w14:paraId="2C715B37" w14:textId="2ABCF4EF" w:rsidR="00AB64E4" w:rsidRPr="005239D7" w:rsidRDefault="00F618A5" w:rsidP="00A50E2D">
      <w:pPr>
        <w:autoSpaceDE w:val="0"/>
        <w:autoSpaceDN w:val="0"/>
        <w:adjustRightInd w:val="0"/>
        <w:jc w:val="both"/>
        <w:rPr>
          <w:rFonts w:ascii="Calibri" w:hAnsi="Calibri" w:cs="Arial"/>
          <w:szCs w:val="24"/>
          <w:lang w:val="en-GB"/>
        </w:rPr>
      </w:pPr>
      <w:r>
        <w:rPr>
          <w:rFonts w:ascii="Calibri" w:hAnsi="Calibri" w:cs="Arial"/>
          <w:szCs w:val="24"/>
          <w:lang w:val="en-GB"/>
        </w:rPr>
        <w:lastRenderedPageBreak/>
        <w:t>Under</w:t>
      </w:r>
      <w:r w:rsidR="00AB64E4" w:rsidRPr="005239D7">
        <w:rPr>
          <w:rFonts w:ascii="Calibri" w:hAnsi="Calibri" w:cs="Arial"/>
          <w:szCs w:val="24"/>
          <w:lang w:val="en-GB"/>
        </w:rPr>
        <w:t xml:space="preserve"> Article 34, </w:t>
      </w:r>
      <w:r w:rsidR="007C6D9E" w:rsidRPr="005239D7">
        <w:rPr>
          <w:rFonts w:ascii="Calibri" w:hAnsi="Calibri" w:cs="Arial"/>
          <w:szCs w:val="24"/>
          <w:lang w:val="en-GB"/>
        </w:rPr>
        <w:t xml:space="preserve">Paragraph </w:t>
      </w:r>
      <w:r w:rsidR="00AB64E4" w:rsidRPr="005239D7">
        <w:rPr>
          <w:rFonts w:ascii="Calibri" w:hAnsi="Calibri" w:cs="Arial"/>
          <w:szCs w:val="24"/>
          <w:lang w:val="en-GB"/>
        </w:rPr>
        <w:t xml:space="preserve">3, </w:t>
      </w:r>
      <w:r w:rsidR="007C6D9E" w:rsidRPr="005239D7">
        <w:rPr>
          <w:rFonts w:ascii="Calibri" w:hAnsi="Calibri" w:cs="Arial"/>
          <w:szCs w:val="24"/>
          <w:lang w:val="en-GB"/>
        </w:rPr>
        <w:t xml:space="preserve">Item </w:t>
      </w:r>
      <w:r w:rsidR="00AB64E4" w:rsidRPr="005239D7">
        <w:rPr>
          <w:rFonts w:ascii="Calibri" w:hAnsi="Calibri" w:cs="Arial"/>
          <w:szCs w:val="24"/>
          <w:lang w:val="en-GB"/>
        </w:rPr>
        <w:t xml:space="preserve">3 of the Law on Scientific </w:t>
      </w:r>
      <w:r w:rsidR="007C6D9E">
        <w:rPr>
          <w:rFonts w:ascii="Calibri" w:hAnsi="Calibri" w:cs="Arial"/>
          <w:szCs w:val="24"/>
          <w:lang w:val="en-GB"/>
        </w:rPr>
        <w:t>Activity and Higher Education (</w:t>
      </w:r>
      <w:r w:rsidR="00AB64E4" w:rsidRPr="005239D7">
        <w:rPr>
          <w:rFonts w:ascii="Calibri" w:hAnsi="Calibri" w:cs="Arial"/>
          <w:szCs w:val="24"/>
          <w:lang w:val="en-GB"/>
        </w:rPr>
        <w:t xml:space="preserve">Official Gazette, number: 119/2022), the Scientific Council of the Ruđer Bošković Institute, at its 96th session held </w:t>
      </w:r>
      <w:r w:rsidR="005239D7" w:rsidRPr="005239D7">
        <w:rPr>
          <w:rFonts w:ascii="Calibri" w:hAnsi="Calibri" w:cs="Arial"/>
          <w:szCs w:val="24"/>
          <w:lang w:val="en-GB"/>
        </w:rPr>
        <w:t>on 23 November</w:t>
      </w:r>
      <w:r w:rsidR="00AB64E4" w:rsidRPr="005239D7">
        <w:rPr>
          <w:rFonts w:ascii="Calibri" w:hAnsi="Calibri" w:cs="Arial"/>
          <w:szCs w:val="24"/>
          <w:lang w:val="en-GB"/>
        </w:rPr>
        <w:t xml:space="preserve"> 2022, has passed </w:t>
      </w:r>
    </w:p>
    <w:p w14:paraId="10671361" w14:textId="77777777" w:rsidR="00CE185C" w:rsidRPr="005239D7" w:rsidRDefault="00CE185C" w:rsidP="00A50E2D">
      <w:pPr>
        <w:tabs>
          <w:tab w:val="left" w:pos="709"/>
        </w:tabs>
        <w:jc w:val="both"/>
        <w:rPr>
          <w:rFonts w:ascii="Calibri" w:hAnsi="Calibri" w:cs="Arial"/>
          <w:szCs w:val="24"/>
          <w:lang w:val="en-GB"/>
        </w:rPr>
      </w:pPr>
    </w:p>
    <w:p w14:paraId="5D5F3BEA" w14:textId="77777777" w:rsidR="009801EE" w:rsidRPr="005239D7" w:rsidRDefault="009801EE" w:rsidP="00A50E2D">
      <w:pPr>
        <w:tabs>
          <w:tab w:val="left" w:pos="709"/>
        </w:tabs>
        <w:jc w:val="both"/>
        <w:rPr>
          <w:rFonts w:ascii="Calibri" w:hAnsi="Calibri" w:cs="Arial"/>
          <w:szCs w:val="24"/>
          <w:lang w:val="en-GB"/>
        </w:rPr>
      </w:pPr>
    </w:p>
    <w:p w14:paraId="298A6B62" w14:textId="4ECED623" w:rsidR="001D4C74" w:rsidRPr="005239D7" w:rsidRDefault="00AB64E4" w:rsidP="00A50E2D">
      <w:pPr>
        <w:tabs>
          <w:tab w:val="left" w:pos="709"/>
        </w:tabs>
        <w:jc w:val="center"/>
        <w:rPr>
          <w:rFonts w:ascii="Calibri" w:hAnsi="Calibri" w:cs="Arial"/>
          <w:b/>
          <w:bCs/>
          <w:sz w:val="36"/>
          <w:szCs w:val="36"/>
          <w:lang w:val="en-GB"/>
        </w:rPr>
      </w:pPr>
      <w:r w:rsidRPr="005239D7">
        <w:rPr>
          <w:rFonts w:ascii="Calibri" w:hAnsi="Calibri" w:cs="Arial"/>
          <w:b/>
          <w:bCs/>
          <w:sz w:val="36"/>
          <w:szCs w:val="36"/>
          <w:lang w:val="en-GB"/>
        </w:rPr>
        <w:t xml:space="preserve">ORDINANCE </w:t>
      </w:r>
    </w:p>
    <w:p w14:paraId="79AED448" w14:textId="7947C3F3" w:rsidR="001D4C74" w:rsidRPr="005239D7" w:rsidRDefault="00AB64E4" w:rsidP="00AB64E4">
      <w:pPr>
        <w:tabs>
          <w:tab w:val="left" w:pos="709"/>
        </w:tabs>
        <w:jc w:val="center"/>
        <w:rPr>
          <w:rFonts w:ascii="Calibri" w:hAnsi="Calibri" w:cs="Arial"/>
          <w:szCs w:val="24"/>
          <w:lang w:val="en-GB"/>
        </w:rPr>
      </w:pPr>
      <w:r w:rsidRPr="005239D7">
        <w:rPr>
          <w:rFonts w:ascii="Calibri" w:hAnsi="Calibri" w:cs="Arial"/>
          <w:b/>
          <w:bCs/>
          <w:sz w:val="36"/>
          <w:szCs w:val="36"/>
          <w:lang w:val="en-GB"/>
        </w:rPr>
        <w:t xml:space="preserve">ON ADDITIONAL </w:t>
      </w:r>
      <w:r w:rsidR="005239D7">
        <w:rPr>
          <w:rFonts w:ascii="Calibri" w:hAnsi="Calibri" w:cs="Arial"/>
          <w:b/>
          <w:bCs/>
          <w:sz w:val="36"/>
          <w:szCs w:val="36"/>
          <w:lang w:val="en-GB"/>
        </w:rPr>
        <w:t>CRITERIA</w:t>
      </w:r>
      <w:r w:rsidRPr="005239D7">
        <w:rPr>
          <w:rFonts w:ascii="Calibri" w:hAnsi="Calibri" w:cs="Arial"/>
          <w:b/>
          <w:bCs/>
          <w:sz w:val="36"/>
          <w:szCs w:val="36"/>
          <w:lang w:val="en-GB"/>
        </w:rPr>
        <w:t xml:space="preserve"> FOR THE </w:t>
      </w:r>
      <w:r w:rsidR="00815992" w:rsidRPr="005239D7">
        <w:rPr>
          <w:rFonts w:ascii="Calibri" w:hAnsi="Calibri" w:cs="Arial"/>
          <w:b/>
          <w:bCs/>
          <w:sz w:val="36"/>
          <w:szCs w:val="36"/>
          <w:lang w:val="en-GB"/>
        </w:rPr>
        <w:t xml:space="preserve">ELECTION </w:t>
      </w:r>
      <w:r w:rsidR="009B40FD">
        <w:rPr>
          <w:rFonts w:ascii="Calibri" w:hAnsi="Calibri" w:cs="Arial"/>
          <w:b/>
          <w:bCs/>
          <w:sz w:val="36"/>
          <w:szCs w:val="36"/>
          <w:lang w:val="en-GB"/>
        </w:rPr>
        <w:t>TO</w:t>
      </w:r>
      <w:r w:rsidRPr="005239D7">
        <w:rPr>
          <w:rFonts w:ascii="Calibri" w:hAnsi="Calibri" w:cs="Arial"/>
          <w:b/>
          <w:bCs/>
          <w:sz w:val="36"/>
          <w:szCs w:val="36"/>
          <w:lang w:val="en-GB"/>
        </w:rPr>
        <w:t xml:space="preserve"> SCIENTIFIC </w:t>
      </w:r>
      <w:r w:rsidR="005108FA" w:rsidRPr="005239D7">
        <w:rPr>
          <w:rFonts w:ascii="Calibri" w:hAnsi="Calibri" w:cs="Arial"/>
          <w:b/>
          <w:bCs/>
          <w:sz w:val="36"/>
          <w:szCs w:val="36"/>
          <w:lang w:val="en-GB"/>
        </w:rPr>
        <w:t>POSITIONS</w:t>
      </w:r>
    </w:p>
    <w:p w14:paraId="4312D434" w14:textId="77777777" w:rsidR="00F80D6F" w:rsidRPr="005239D7" w:rsidRDefault="00F80D6F" w:rsidP="00A50E2D">
      <w:pPr>
        <w:tabs>
          <w:tab w:val="left" w:pos="709"/>
        </w:tabs>
        <w:jc w:val="center"/>
        <w:rPr>
          <w:rFonts w:ascii="Calibri" w:hAnsi="Calibri" w:cs="Arial"/>
          <w:szCs w:val="24"/>
          <w:lang w:val="en-GB"/>
        </w:rPr>
      </w:pPr>
    </w:p>
    <w:p w14:paraId="4463A715" w14:textId="77777777" w:rsidR="002E4A61" w:rsidRPr="005239D7" w:rsidRDefault="002E4A61" w:rsidP="00A50E2D">
      <w:pPr>
        <w:tabs>
          <w:tab w:val="left" w:pos="709"/>
        </w:tabs>
        <w:jc w:val="center"/>
        <w:rPr>
          <w:rFonts w:ascii="Calibri" w:hAnsi="Calibri" w:cs="Arial"/>
          <w:szCs w:val="24"/>
          <w:lang w:val="en-GB"/>
        </w:rPr>
      </w:pPr>
    </w:p>
    <w:p w14:paraId="3E0DA273" w14:textId="77777777" w:rsidR="001D4C74" w:rsidRPr="005239D7" w:rsidRDefault="001D4C74" w:rsidP="00A50E2D">
      <w:pPr>
        <w:tabs>
          <w:tab w:val="left" w:pos="709"/>
        </w:tabs>
        <w:jc w:val="both"/>
        <w:rPr>
          <w:rFonts w:ascii="Calibri" w:hAnsi="Calibri" w:cs="Arial"/>
          <w:szCs w:val="24"/>
          <w:lang w:val="en-GB"/>
        </w:rPr>
      </w:pPr>
    </w:p>
    <w:p w14:paraId="2C1DFD1B" w14:textId="3EE4739F" w:rsidR="001D4C74" w:rsidRPr="005239D7" w:rsidRDefault="00AB64E4" w:rsidP="005108FA">
      <w:pPr>
        <w:numPr>
          <w:ilvl w:val="0"/>
          <w:numId w:val="2"/>
        </w:numPr>
        <w:tabs>
          <w:tab w:val="clear" w:pos="1080"/>
          <w:tab w:val="left" w:pos="709"/>
        </w:tabs>
        <w:ind w:left="709"/>
        <w:rPr>
          <w:rFonts w:ascii="Calibri" w:hAnsi="Calibri" w:cs="Arial"/>
          <w:b/>
          <w:sz w:val="32"/>
          <w:szCs w:val="32"/>
          <w:lang w:val="en-GB"/>
        </w:rPr>
      </w:pPr>
      <w:r w:rsidRPr="005239D7">
        <w:rPr>
          <w:rFonts w:ascii="Calibri" w:hAnsi="Calibri" w:cs="Arial"/>
          <w:b/>
          <w:sz w:val="32"/>
          <w:szCs w:val="32"/>
          <w:lang w:val="en-GB"/>
        </w:rPr>
        <w:t>GENERAL PROVISIONS</w:t>
      </w:r>
    </w:p>
    <w:p w14:paraId="1583BACB" w14:textId="77777777" w:rsidR="00DD64CF" w:rsidRPr="005239D7" w:rsidRDefault="00DD64CF" w:rsidP="00A50E2D">
      <w:pPr>
        <w:tabs>
          <w:tab w:val="left" w:pos="709"/>
        </w:tabs>
        <w:spacing w:after="120"/>
        <w:ind w:left="360"/>
        <w:jc w:val="both"/>
        <w:rPr>
          <w:rFonts w:ascii="Calibri" w:hAnsi="Calibri" w:cs="Arial"/>
          <w:szCs w:val="24"/>
          <w:lang w:val="en-GB"/>
        </w:rPr>
      </w:pPr>
    </w:p>
    <w:p w14:paraId="79A1CA3F" w14:textId="24A31C1A" w:rsidR="005621E6" w:rsidRPr="005239D7" w:rsidRDefault="005239D7" w:rsidP="00A50E2D">
      <w:pPr>
        <w:tabs>
          <w:tab w:val="left" w:pos="709"/>
        </w:tabs>
        <w:spacing w:after="120"/>
        <w:jc w:val="both"/>
        <w:rPr>
          <w:rFonts w:ascii="Calibri" w:hAnsi="Calibri" w:cs="Arial"/>
          <w:b/>
          <w:szCs w:val="24"/>
          <w:lang w:val="en-GB"/>
        </w:rPr>
      </w:pPr>
      <w:r>
        <w:rPr>
          <w:rFonts w:ascii="Calibri" w:hAnsi="Calibri" w:cs="Arial"/>
          <w:b/>
          <w:szCs w:val="24"/>
          <w:lang w:val="en-GB"/>
        </w:rPr>
        <w:t>The s</w:t>
      </w:r>
      <w:r w:rsidR="00AB64E4" w:rsidRPr="005239D7">
        <w:rPr>
          <w:rFonts w:ascii="Calibri" w:hAnsi="Calibri" w:cs="Arial"/>
          <w:b/>
          <w:szCs w:val="24"/>
          <w:lang w:val="en-GB"/>
        </w:rPr>
        <w:t>ubject of the processing</w:t>
      </w:r>
    </w:p>
    <w:p w14:paraId="4ED8BE2F" w14:textId="2FC4083C" w:rsidR="001D4C74" w:rsidRPr="005239D7" w:rsidRDefault="00AB64E4" w:rsidP="00A50E2D">
      <w:pPr>
        <w:tabs>
          <w:tab w:val="left" w:pos="709"/>
        </w:tabs>
        <w:spacing w:after="120"/>
        <w:jc w:val="center"/>
        <w:rPr>
          <w:rFonts w:ascii="Calibri" w:hAnsi="Calibri" w:cs="Arial"/>
          <w:b/>
          <w:szCs w:val="24"/>
          <w:lang w:val="en-GB"/>
        </w:rPr>
      </w:pPr>
      <w:r w:rsidRPr="005239D7">
        <w:rPr>
          <w:rFonts w:ascii="Calibri" w:hAnsi="Calibri" w:cs="Arial"/>
          <w:b/>
          <w:szCs w:val="24"/>
          <w:lang w:val="en-GB"/>
        </w:rPr>
        <w:t>Article 1</w:t>
      </w:r>
    </w:p>
    <w:p w14:paraId="511A61C1" w14:textId="04BEAA9B" w:rsidR="00061A44" w:rsidRPr="005239D7" w:rsidRDefault="00061A44" w:rsidP="00061A44">
      <w:pPr>
        <w:tabs>
          <w:tab w:val="left" w:pos="709"/>
        </w:tabs>
        <w:jc w:val="both"/>
        <w:rPr>
          <w:rFonts w:ascii="Calibri" w:hAnsi="Calibri" w:cs="Arial"/>
          <w:szCs w:val="24"/>
          <w:lang w:val="en-GB"/>
        </w:rPr>
      </w:pPr>
      <w:r w:rsidRPr="005239D7">
        <w:rPr>
          <w:rFonts w:ascii="Calibri" w:hAnsi="Calibri" w:cs="Arial"/>
          <w:szCs w:val="24"/>
          <w:lang w:val="en-GB"/>
        </w:rPr>
        <w:t xml:space="preserve">(1) </w:t>
      </w:r>
      <w:r w:rsidR="00AB64E4" w:rsidRPr="005239D7">
        <w:rPr>
          <w:rFonts w:ascii="Calibri" w:hAnsi="Calibri" w:cs="Arial"/>
          <w:szCs w:val="24"/>
          <w:lang w:val="en-GB"/>
        </w:rPr>
        <w:t>This Regulation lays down additional</w:t>
      </w:r>
      <w:r w:rsidR="009B40FD">
        <w:rPr>
          <w:rFonts w:ascii="Calibri" w:hAnsi="Calibri" w:cs="Arial"/>
          <w:szCs w:val="24"/>
          <w:lang w:val="en-GB"/>
        </w:rPr>
        <w:t xml:space="preserve"> criteria for </w:t>
      </w:r>
      <w:r w:rsidR="00E67A3F">
        <w:rPr>
          <w:rFonts w:ascii="Calibri" w:hAnsi="Calibri" w:cs="Arial"/>
          <w:szCs w:val="24"/>
          <w:lang w:val="en-GB"/>
        </w:rPr>
        <w:t>election and re-</w:t>
      </w:r>
      <w:r w:rsidR="00AB64E4" w:rsidRPr="005239D7">
        <w:rPr>
          <w:rFonts w:ascii="Calibri" w:hAnsi="Calibri" w:cs="Arial"/>
          <w:szCs w:val="24"/>
          <w:lang w:val="en-GB"/>
        </w:rPr>
        <w:t xml:space="preserve">election to scientific workplaces at the Ruđer Bošković Institute (hereinafter: </w:t>
      </w:r>
      <w:r w:rsidR="00815992" w:rsidRPr="005239D7">
        <w:rPr>
          <w:rFonts w:ascii="Calibri" w:hAnsi="Calibri" w:cs="Arial"/>
          <w:szCs w:val="24"/>
          <w:lang w:val="en-GB"/>
        </w:rPr>
        <w:t>The</w:t>
      </w:r>
      <w:r w:rsidR="00AB64E4" w:rsidRPr="005239D7">
        <w:rPr>
          <w:rFonts w:ascii="Calibri" w:hAnsi="Calibri" w:cs="Arial"/>
          <w:szCs w:val="24"/>
          <w:lang w:val="en-GB"/>
        </w:rPr>
        <w:t xml:space="preserve"> Institute)</w:t>
      </w:r>
      <w:r w:rsidR="004079AC">
        <w:rPr>
          <w:rFonts w:ascii="Calibri" w:hAnsi="Calibri" w:cs="Arial"/>
          <w:szCs w:val="24"/>
          <w:lang w:val="en-GB"/>
        </w:rPr>
        <w:t>.</w:t>
      </w:r>
    </w:p>
    <w:p w14:paraId="14851CFF" w14:textId="66E47358" w:rsidR="00AB64E4" w:rsidRPr="005239D7" w:rsidRDefault="0030514C" w:rsidP="00682433">
      <w:pPr>
        <w:tabs>
          <w:tab w:val="left" w:pos="709"/>
        </w:tabs>
        <w:spacing w:before="120" w:after="120"/>
        <w:jc w:val="both"/>
        <w:rPr>
          <w:rFonts w:ascii="Calibri" w:hAnsi="Calibri" w:cs="Arial"/>
          <w:szCs w:val="24"/>
          <w:lang w:val="en-GB"/>
        </w:rPr>
      </w:pPr>
      <w:r w:rsidRPr="005239D7">
        <w:rPr>
          <w:rFonts w:ascii="Calibri" w:hAnsi="Calibri" w:cs="Arial"/>
          <w:szCs w:val="24"/>
          <w:lang w:val="en-GB"/>
        </w:rPr>
        <w:t>(</w:t>
      </w:r>
      <w:r w:rsidR="00095CD3" w:rsidRPr="005239D7">
        <w:rPr>
          <w:rFonts w:ascii="Calibri" w:hAnsi="Calibri" w:cs="Arial"/>
          <w:szCs w:val="24"/>
          <w:lang w:val="en-GB"/>
        </w:rPr>
        <w:t>2</w:t>
      </w:r>
      <w:r w:rsidRPr="005239D7">
        <w:rPr>
          <w:rFonts w:ascii="Calibri" w:hAnsi="Calibri" w:cs="Arial"/>
          <w:szCs w:val="24"/>
          <w:lang w:val="en-GB"/>
        </w:rPr>
        <w:t>)</w:t>
      </w:r>
      <w:r w:rsidR="00AB64E4" w:rsidRPr="005239D7">
        <w:rPr>
          <w:rFonts w:ascii="Calibri" w:hAnsi="Calibri" w:cs="Arial"/>
          <w:szCs w:val="24"/>
          <w:lang w:val="en-GB"/>
        </w:rPr>
        <w:t xml:space="preserve"> A person who fulfils the general conditions for </w:t>
      </w:r>
      <w:r w:rsidR="009B40FD">
        <w:rPr>
          <w:rFonts w:ascii="Calibri" w:hAnsi="Calibri" w:cs="Arial"/>
          <w:szCs w:val="24"/>
          <w:lang w:val="en-GB"/>
        </w:rPr>
        <w:t xml:space="preserve">election </w:t>
      </w:r>
      <w:r w:rsidR="00AB64E4" w:rsidRPr="005239D7">
        <w:rPr>
          <w:rFonts w:ascii="Calibri" w:hAnsi="Calibri" w:cs="Arial"/>
          <w:szCs w:val="24"/>
          <w:lang w:val="en-GB"/>
        </w:rPr>
        <w:t xml:space="preserve">for a scientific position prescribed by the Act on Scientific Activity and Higher Education (hereinafter: the Act), the national criteria for </w:t>
      </w:r>
      <w:r w:rsidR="009B40FD">
        <w:rPr>
          <w:rFonts w:ascii="Calibri" w:hAnsi="Calibri" w:cs="Arial"/>
          <w:szCs w:val="24"/>
          <w:lang w:val="en-GB"/>
        </w:rPr>
        <w:t xml:space="preserve">election </w:t>
      </w:r>
      <w:r w:rsidR="00AB64E4" w:rsidRPr="005239D7">
        <w:rPr>
          <w:rFonts w:ascii="Calibri" w:hAnsi="Calibri" w:cs="Arial"/>
          <w:szCs w:val="24"/>
          <w:lang w:val="en-GB"/>
        </w:rPr>
        <w:t>for a scientific teaching position, an artistic teaching position, a scientific and a teaching position at a higher education institution and scientific institution (hereinafter: national higher education scientific and artistic criteria) and other criteria established by this Regulation can be employed.</w:t>
      </w:r>
    </w:p>
    <w:p w14:paraId="1961ED45" w14:textId="2D4A82EC" w:rsidR="00361009" w:rsidRPr="005239D7" w:rsidRDefault="00361009" w:rsidP="00A50E2D">
      <w:pPr>
        <w:tabs>
          <w:tab w:val="left" w:pos="709"/>
        </w:tabs>
        <w:jc w:val="both"/>
        <w:rPr>
          <w:rFonts w:ascii="Calibri" w:hAnsi="Calibri" w:cs="Arial"/>
          <w:szCs w:val="24"/>
          <w:lang w:val="en-GB"/>
        </w:rPr>
      </w:pPr>
      <w:r w:rsidRPr="005239D7">
        <w:rPr>
          <w:rFonts w:ascii="Calibri" w:hAnsi="Calibri" w:cs="Arial"/>
          <w:szCs w:val="24"/>
          <w:lang w:val="en-GB"/>
        </w:rPr>
        <w:t>(3)</w:t>
      </w:r>
      <w:r w:rsidR="00AB64E4" w:rsidRPr="005239D7">
        <w:rPr>
          <w:lang w:val="en-GB"/>
        </w:rPr>
        <w:t xml:space="preserve"> </w:t>
      </w:r>
      <w:r w:rsidR="00AB64E4" w:rsidRPr="005239D7">
        <w:rPr>
          <w:rFonts w:ascii="Calibri" w:hAnsi="Calibri" w:cs="Arial"/>
          <w:szCs w:val="24"/>
          <w:lang w:val="en-GB"/>
        </w:rPr>
        <w:t xml:space="preserve">The procedure for the </w:t>
      </w:r>
      <w:r w:rsidR="009B40FD">
        <w:rPr>
          <w:rFonts w:ascii="Calibri" w:hAnsi="Calibri" w:cs="Arial"/>
          <w:szCs w:val="24"/>
          <w:lang w:val="en-GB"/>
        </w:rPr>
        <w:t xml:space="preserve">election </w:t>
      </w:r>
      <w:r w:rsidR="00AB64E4" w:rsidRPr="005239D7">
        <w:rPr>
          <w:rFonts w:ascii="Calibri" w:hAnsi="Calibri" w:cs="Arial"/>
          <w:szCs w:val="24"/>
          <w:lang w:val="en-GB"/>
        </w:rPr>
        <w:t xml:space="preserve">of a scientist </w:t>
      </w:r>
      <w:r w:rsidR="009B40FD">
        <w:rPr>
          <w:rFonts w:ascii="Calibri" w:hAnsi="Calibri" w:cs="Arial"/>
          <w:szCs w:val="24"/>
          <w:lang w:val="en-GB"/>
        </w:rPr>
        <w:t>to</w:t>
      </w:r>
      <w:r w:rsidR="00AB64E4" w:rsidRPr="005239D7">
        <w:rPr>
          <w:rFonts w:ascii="Calibri" w:hAnsi="Calibri" w:cs="Arial"/>
          <w:szCs w:val="24"/>
          <w:lang w:val="en-GB"/>
        </w:rPr>
        <w:t xml:space="preserve"> a vacant position, the </w:t>
      </w:r>
      <w:r w:rsidR="009B40FD">
        <w:rPr>
          <w:rFonts w:ascii="Calibri" w:hAnsi="Calibri" w:cs="Arial"/>
          <w:szCs w:val="24"/>
          <w:lang w:val="en-GB"/>
        </w:rPr>
        <w:t xml:space="preserve">election </w:t>
      </w:r>
      <w:r w:rsidR="00AB64E4" w:rsidRPr="005239D7">
        <w:rPr>
          <w:rFonts w:ascii="Calibri" w:hAnsi="Calibri" w:cs="Arial"/>
          <w:szCs w:val="24"/>
          <w:lang w:val="en-GB"/>
        </w:rPr>
        <w:t>for a higher position and the procedure for re-election to the position of scientist shall be governed by law and the Statutes of the Institute.</w:t>
      </w:r>
    </w:p>
    <w:p w14:paraId="5CD82E2E" w14:textId="77777777" w:rsidR="009B1CF0" w:rsidRPr="005239D7" w:rsidRDefault="009B1CF0" w:rsidP="009B1CF0">
      <w:pPr>
        <w:pStyle w:val="BodyText3"/>
        <w:spacing w:after="120"/>
        <w:rPr>
          <w:rFonts w:ascii="Calibri" w:hAnsi="Calibri"/>
          <w:b/>
          <w:szCs w:val="24"/>
          <w:lang w:val="en-GB"/>
        </w:rPr>
      </w:pPr>
    </w:p>
    <w:p w14:paraId="6C708ACD" w14:textId="44E1E9DC" w:rsidR="009B1CF0" w:rsidRPr="005239D7" w:rsidRDefault="001E523D" w:rsidP="009B1CF0">
      <w:pPr>
        <w:pStyle w:val="BodyText3"/>
        <w:spacing w:after="120"/>
        <w:rPr>
          <w:rFonts w:ascii="Calibri" w:hAnsi="Calibri"/>
          <w:b/>
          <w:szCs w:val="24"/>
          <w:lang w:val="en-GB"/>
        </w:rPr>
      </w:pPr>
      <w:r w:rsidRPr="005239D7">
        <w:rPr>
          <w:rFonts w:ascii="Calibri" w:hAnsi="Calibri"/>
          <w:b/>
          <w:szCs w:val="24"/>
          <w:lang w:val="en-GB"/>
        </w:rPr>
        <w:t>The meaning of the expressions</w:t>
      </w:r>
    </w:p>
    <w:p w14:paraId="3489D07C" w14:textId="28B9253B" w:rsidR="001D4C74" w:rsidRPr="005239D7" w:rsidRDefault="001E523D" w:rsidP="00A50E2D">
      <w:pPr>
        <w:tabs>
          <w:tab w:val="left" w:pos="709"/>
        </w:tabs>
        <w:spacing w:after="120"/>
        <w:jc w:val="center"/>
        <w:rPr>
          <w:rFonts w:ascii="Calibri" w:hAnsi="Calibri" w:cs="Arial"/>
          <w:b/>
          <w:szCs w:val="24"/>
          <w:lang w:val="en-GB"/>
        </w:rPr>
      </w:pPr>
      <w:r w:rsidRPr="005239D7">
        <w:rPr>
          <w:rFonts w:ascii="Calibri" w:hAnsi="Calibri" w:cs="Arial"/>
          <w:b/>
          <w:szCs w:val="24"/>
          <w:lang w:val="en-GB"/>
        </w:rPr>
        <w:t>Article</w:t>
      </w:r>
      <w:r w:rsidR="001D4C74" w:rsidRPr="005239D7">
        <w:rPr>
          <w:rFonts w:ascii="Calibri" w:hAnsi="Calibri" w:cs="Arial"/>
          <w:b/>
          <w:szCs w:val="24"/>
          <w:lang w:val="en-GB"/>
        </w:rPr>
        <w:t xml:space="preserve"> </w:t>
      </w:r>
      <w:r w:rsidR="00A83E7A" w:rsidRPr="005239D7">
        <w:rPr>
          <w:rFonts w:ascii="Calibri" w:hAnsi="Calibri" w:cs="Arial"/>
          <w:b/>
          <w:szCs w:val="24"/>
          <w:lang w:val="en-GB"/>
        </w:rPr>
        <w:t>2</w:t>
      </w:r>
    </w:p>
    <w:p w14:paraId="2610022F" w14:textId="2079DCFA" w:rsidR="009B1CF0" w:rsidRPr="005239D7" w:rsidRDefault="001E523D" w:rsidP="001E523D">
      <w:pPr>
        <w:pStyle w:val="ListParagraph"/>
        <w:numPr>
          <w:ilvl w:val="0"/>
          <w:numId w:val="12"/>
        </w:numPr>
        <w:tabs>
          <w:tab w:val="left" w:pos="284"/>
        </w:tabs>
        <w:spacing w:after="120"/>
        <w:ind w:left="142" w:hanging="11"/>
        <w:rPr>
          <w:rFonts w:cs="Arial"/>
          <w:sz w:val="24"/>
          <w:szCs w:val="24"/>
          <w:lang w:val="en-GB"/>
        </w:rPr>
      </w:pPr>
      <w:r w:rsidRPr="005239D7">
        <w:rPr>
          <w:rFonts w:cs="Arial"/>
          <w:sz w:val="24"/>
          <w:szCs w:val="24"/>
          <w:lang w:val="en-GB"/>
        </w:rPr>
        <w:t>For this Ordinance, certain expressions shall have the following meanings:</w:t>
      </w:r>
    </w:p>
    <w:p w14:paraId="4F309672" w14:textId="0A312D14" w:rsidR="004C6384" w:rsidRPr="005239D7" w:rsidRDefault="001E523D" w:rsidP="001E523D">
      <w:pPr>
        <w:numPr>
          <w:ilvl w:val="0"/>
          <w:numId w:val="3"/>
        </w:numPr>
        <w:tabs>
          <w:tab w:val="left" w:pos="284"/>
        </w:tabs>
        <w:spacing w:after="120"/>
        <w:jc w:val="both"/>
        <w:rPr>
          <w:rFonts w:ascii="Calibri" w:hAnsi="Calibri" w:cs="Arial"/>
          <w:szCs w:val="24"/>
          <w:lang w:val="en-GB"/>
        </w:rPr>
      </w:pPr>
      <w:r w:rsidRPr="005239D7">
        <w:rPr>
          <w:rFonts w:ascii="Calibri" w:hAnsi="Calibri" w:cs="Arial"/>
          <w:i/>
          <w:szCs w:val="24"/>
          <w:lang w:val="en-GB"/>
        </w:rPr>
        <w:t>Scientific paper</w:t>
      </w:r>
      <w:r w:rsidRPr="005239D7">
        <w:rPr>
          <w:rFonts w:ascii="Calibri" w:hAnsi="Calibri" w:cs="Arial"/>
          <w:szCs w:val="24"/>
          <w:lang w:val="en-GB"/>
        </w:rPr>
        <w:t xml:space="preserve"> means an original or reviewed scientific article published or accepted for publication in an international peer-reviewed scientific journal and represented in the WoSCC database (Web of Science Core Collection).</w:t>
      </w:r>
    </w:p>
    <w:p w14:paraId="1608774C" w14:textId="594D46A7" w:rsidR="009B1CF0" w:rsidRPr="005239D7" w:rsidRDefault="001E523D" w:rsidP="00612AE7">
      <w:pPr>
        <w:tabs>
          <w:tab w:val="left" w:pos="284"/>
        </w:tabs>
        <w:spacing w:after="120"/>
        <w:jc w:val="both"/>
        <w:rPr>
          <w:rFonts w:ascii="Calibri" w:hAnsi="Calibri" w:cs="Arial"/>
          <w:szCs w:val="24"/>
          <w:lang w:val="en-GB"/>
        </w:rPr>
      </w:pPr>
      <w:r w:rsidRPr="005239D7">
        <w:rPr>
          <w:rFonts w:ascii="Calibri" w:hAnsi="Calibri" w:cs="Arial"/>
          <w:szCs w:val="24"/>
          <w:lang w:val="en-GB"/>
        </w:rPr>
        <w:t>Abstracts, extended abstracts, conference announcements, technical papers and studies do not count as scientific papers.</w:t>
      </w:r>
    </w:p>
    <w:p w14:paraId="5DD556F4" w14:textId="059BABD3" w:rsidR="009B1CF0" w:rsidRPr="005239D7" w:rsidRDefault="001E523D" w:rsidP="009B1CF0">
      <w:pPr>
        <w:tabs>
          <w:tab w:val="left" w:pos="709"/>
          <w:tab w:val="left" w:pos="1276"/>
        </w:tabs>
        <w:spacing w:after="120"/>
        <w:jc w:val="both"/>
        <w:rPr>
          <w:rFonts w:ascii="Calibri" w:hAnsi="Calibri" w:cs="Arial"/>
          <w:szCs w:val="24"/>
          <w:lang w:val="en-GB"/>
        </w:rPr>
      </w:pPr>
      <w:r w:rsidRPr="005239D7">
        <w:rPr>
          <w:rFonts w:ascii="Calibri" w:hAnsi="Calibri" w:cs="Arial"/>
          <w:szCs w:val="24"/>
          <w:lang w:val="en-GB"/>
        </w:rPr>
        <w:t xml:space="preserve">In deviation from what is stated in the explanation of the term scientific paper at this point, in the scientific field </w:t>
      </w:r>
      <w:r w:rsidR="005239D7">
        <w:rPr>
          <w:rFonts w:ascii="Calibri" w:hAnsi="Calibri" w:cs="Arial"/>
          <w:szCs w:val="24"/>
          <w:lang w:val="en-GB"/>
        </w:rPr>
        <w:t xml:space="preserve">of </w:t>
      </w:r>
      <w:r w:rsidRPr="005239D7">
        <w:rPr>
          <w:rFonts w:ascii="Calibri" w:hAnsi="Calibri" w:cs="Arial"/>
          <w:szCs w:val="24"/>
          <w:lang w:val="en-GB"/>
        </w:rPr>
        <w:t xml:space="preserve">"Technical Sciences" a scientific paper is also considered to be a paper published in a scientific journal represented in the Scopus database, a published paper in a scientific journal represented in other bibliographic databases outside WoSCC and Scopus that can be added to the candidate selection area, and published and presented </w:t>
      </w:r>
      <w:r w:rsidR="005239D7">
        <w:rPr>
          <w:rFonts w:ascii="Calibri" w:hAnsi="Calibri" w:cs="Arial"/>
          <w:szCs w:val="24"/>
          <w:lang w:val="en-GB"/>
        </w:rPr>
        <w:t xml:space="preserve">a </w:t>
      </w:r>
      <w:r w:rsidRPr="005239D7">
        <w:rPr>
          <w:rFonts w:ascii="Calibri" w:hAnsi="Calibri" w:cs="Arial"/>
          <w:szCs w:val="24"/>
          <w:lang w:val="en-GB"/>
        </w:rPr>
        <w:t xml:space="preserve">scientific paper from an international conference/poster. </w:t>
      </w:r>
    </w:p>
    <w:p w14:paraId="125187E6" w14:textId="49D8A4B4" w:rsidR="001E523D" w:rsidRPr="005239D7" w:rsidRDefault="001E523D" w:rsidP="009B1CF0">
      <w:pPr>
        <w:tabs>
          <w:tab w:val="left" w:pos="709"/>
          <w:tab w:val="left" w:pos="1276"/>
        </w:tabs>
        <w:spacing w:after="120"/>
        <w:jc w:val="both"/>
        <w:rPr>
          <w:rFonts w:ascii="Calibri" w:hAnsi="Calibri" w:cs="Arial"/>
          <w:szCs w:val="24"/>
          <w:lang w:val="en-GB"/>
        </w:rPr>
      </w:pPr>
      <w:r w:rsidRPr="005239D7">
        <w:rPr>
          <w:rFonts w:ascii="Calibri" w:hAnsi="Calibri" w:cs="Arial"/>
          <w:szCs w:val="24"/>
          <w:lang w:val="en-GB"/>
        </w:rPr>
        <w:lastRenderedPageBreak/>
        <w:t>A new paper that has been accepted for publication and has an active DOI (Digital Object Identifier) tag issued by the journal publisher can also be listed as a qualifying paper.</w:t>
      </w:r>
    </w:p>
    <w:p w14:paraId="5C75BF42" w14:textId="63440739" w:rsidR="009B1CF0" w:rsidRPr="005239D7" w:rsidRDefault="000A20FB" w:rsidP="000A20FB">
      <w:pPr>
        <w:numPr>
          <w:ilvl w:val="0"/>
          <w:numId w:val="3"/>
        </w:numPr>
        <w:tabs>
          <w:tab w:val="left" w:pos="284"/>
        </w:tabs>
        <w:spacing w:after="120"/>
        <w:ind w:left="0" w:firstLine="0"/>
        <w:rPr>
          <w:rFonts w:ascii="Calibri" w:hAnsi="Calibri" w:cs="Arial"/>
          <w:szCs w:val="24"/>
          <w:lang w:val="en-GB"/>
        </w:rPr>
      </w:pPr>
      <w:r w:rsidRPr="005239D7">
        <w:rPr>
          <w:rFonts w:ascii="Calibri" w:hAnsi="Calibri" w:cs="Arial"/>
          <w:i/>
          <w:szCs w:val="24"/>
          <w:lang w:val="en-GB"/>
        </w:rPr>
        <w:t xml:space="preserve">The author of a scientific paper </w:t>
      </w:r>
      <w:r w:rsidRPr="005239D7">
        <w:rPr>
          <w:rFonts w:ascii="Calibri" w:hAnsi="Calibri" w:cs="Arial"/>
          <w:szCs w:val="24"/>
          <w:lang w:val="en-GB"/>
        </w:rPr>
        <w:t>is the person whose name is explicitly mentioned next to the title of the work. Exceptionally, in the case of collaborative works, if only the name of the consortium (project group) is listed next to the title or only the first author is listed as a representative of the consortium, any member of the consortium whose name is listed separately in the paper may be considered the author.</w:t>
      </w:r>
    </w:p>
    <w:p w14:paraId="281B6B74" w14:textId="418F33D5" w:rsidR="007A22A1" w:rsidRPr="005239D7" w:rsidRDefault="000A20FB" w:rsidP="000A20FB">
      <w:pPr>
        <w:numPr>
          <w:ilvl w:val="0"/>
          <w:numId w:val="3"/>
        </w:numPr>
        <w:tabs>
          <w:tab w:val="left" w:pos="284"/>
        </w:tabs>
        <w:ind w:left="426"/>
        <w:jc w:val="both"/>
        <w:rPr>
          <w:rFonts w:ascii="Calibri" w:hAnsi="Calibri" w:cs="Calibri"/>
          <w:szCs w:val="24"/>
          <w:lang w:val="en-GB"/>
        </w:rPr>
      </w:pPr>
      <w:r w:rsidRPr="005239D7">
        <w:rPr>
          <w:rFonts w:ascii="Calibri" w:hAnsi="Calibri" w:cs="Arial"/>
          <w:i/>
          <w:szCs w:val="24"/>
          <w:lang w:val="en-GB"/>
        </w:rPr>
        <w:t xml:space="preserve">The </w:t>
      </w:r>
      <w:r w:rsidR="00631643">
        <w:rPr>
          <w:rFonts w:ascii="Calibri" w:hAnsi="Calibri" w:cs="Arial"/>
          <w:i/>
          <w:szCs w:val="24"/>
          <w:lang w:val="en-GB"/>
        </w:rPr>
        <w:t>lead</w:t>
      </w:r>
      <w:r w:rsidRPr="005239D7">
        <w:rPr>
          <w:rFonts w:ascii="Calibri" w:hAnsi="Calibri" w:cs="Arial"/>
          <w:i/>
          <w:szCs w:val="24"/>
          <w:lang w:val="en-GB"/>
        </w:rPr>
        <w:t xml:space="preserve"> author </w:t>
      </w:r>
      <w:r w:rsidRPr="005239D7">
        <w:rPr>
          <w:rFonts w:ascii="Calibri" w:hAnsi="Calibri" w:cs="Arial"/>
          <w:szCs w:val="24"/>
          <w:lang w:val="en-GB"/>
        </w:rPr>
        <w:t>of the scientific paper is</w:t>
      </w:r>
      <w:r w:rsidR="007A22A1" w:rsidRPr="005239D7">
        <w:rPr>
          <w:rFonts w:ascii="Calibri" w:hAnsi="Calibri" w:cs="Arial"/>
          <w:szCs w:val="24"/>
          <w:lang w:val="en-GB"/>
        </w:rPr>
        <w:t>:</w:t>
      </w:r>
    </w:p>
    <w:p w14:paraId="7ED7DC5D" w14:textId="30D84245" w:rsidR="007A22A1" w:rsidRPr="005239D7" w:rsidRDefault="007A22A1" w:rsidP="00682433">
      <w:pPr>
        <w:tabs>
          <w:tab w:val="left" w:pos="284"/>
        </w:tabs>
        <w:jc w:val="both"/>
        <w:rPr>
          <w:rFonts w:asciiTheme="minorHAnsi" w:hAnsiTheme="minorHAnsi" w:cstheme="minorHAnsi"/>
          <w:szCs w:val="24"/>
          <w:lang w:val="en-GB"/>
        </w:rPr>
      </w:pPr>
      <w:r w:rsidRPr="005239D7">
        <w:rPr>
          <w:rFonts w:asciiTheme="minorHAnsi" w:hAnsiTheme="minorHAnsi" w:cstheme="minorHAnsi"/>
          <w:szCs w:val="24"/>
          <w:lang w:val="en-GB"/>
        </w:rPr>
        <w:t xml:space="preserve">- </w:t>
      </w:r>
      <w:r w:rsidR="009B40FD">
        <w:rPr>
          <w:rFonts w:asciiTheme="minorHAnsi" w:hAnsiTheme="minorHAnsi" w:cstheme="minorHAnsi"/>
          <w:szCs w:val="24"/>
          <w:lang w:val="en-GB"/>
        </w:rPr>
        <w:t xml:space="preserve">for the </w:t>
      </w:r>
      <w:r w:rsidR="000A20FB" w:rsidRPr="005239D7">
        <w:rPr>
          <w:rFonts w:asciiTheme="minorHAnsi" w:hAnsiTheme="minorHAnsi" w:cstheme="minorHAnsi"/>
          <w:szCs w:val="24"/>
          <w:lang w:val="en-GB"/>
        </w:rPr>
        <w:t xml:space="preserve">election in the field </w:t>
      </w:r>
      <w:r w:rsidR="00E67A3F">
        <w:rPr>
          <w:rFonts w:asciiTheme="minorHAnsi" w:hAnsiTheme="minorHAnsi" w:cstheme="minorHAnsi"/>
          <w:szCs w:val="24"/>
          <w:lang w:val="en-GB"/>
        </w:rPr>
        <w:t xml:space="preserve">of </w:t>
      </w:r>
      <w:r w:rsidR="000A20FB" w:rsidRPr="005239D7">
        <w:rPr>
          <w:rFonts w:asciiTheme="minorHAnsi" w:hAnsiTheme="minorHAnsi" w:cstheme="minorHAnsi"/>
          <w:szCs w:val="24"/>
          <w:lang w:val="en-GB"/>
        </w:rPr>
        <w:t xml:space="preserve">"Natural Sciences", area physics, chemistry and biology: </w:t>
      </w:r>
      <w:r w:rsidR="005239D7">
        <w:rPr>
          <w:rFonts w:asciiTheme="minorHAnsi" w:hAnsiTheme="minorHAnsi" w:cstheme="minorHAnsi"/>
          <w:szCs w:val="24"/>
          <w:lang w:val="en-GB"/>
        </w:rPr>
        <w:t xml:space="preserve">the </w:t>
      </w:r>
      <w:r w:rsidR="000A20FB" w:rsidRPr="005239D7">
        <w:rPr>
          <w:rFonts w:asciiTheme="minorHAnsi" w:hAnsiTheme="minorHAnsi" w:cstheme="minorHAnsi"/>
          <w:szCs w:val="24"/>
          <w:lang w:val="en-GB"/>
        </w:rPr>
        <w:t>first author and corresponding author</w:t>
      </w:r>
      <w:r w:rsidR="004079AC">
        <w:rPr>
          <w:rFonts w:asciiTheme="minorHAnsi" w:hAnsiTheme="minorHAnsi" w:cstheme="minorHAnsi"/>
          <w:szCs w:val="24"/>
          <w:lang w:val="en-GB"/>
        </w:rPr>
        <w:t>.</w:t>
      </w:r>
    </w:p>
    <w:p w14:paraId="3D2FA4F5" w14:textId="20D7FF45" w:rsidR="007A22A1" w:rsidRPr="005239D7" w:rsidRDefault="007A22A1" w:rsidP="00682433">
      <w:pPr>
        <w:tabs>
          <w:tab w:val="left" w:pos="284"/>
        </w:tabs>
        <w:jc w:val="both"/>
        <w:rPr>
          <w:rFonts w:asciiTheme="minorHAnsi" w:hAnsiTheme="minorHAnsi" w:cstheme="minorHAnsi"/>
          <w:szCs w:val="24"/>
          <w:lang w:val="en-GB"/>
        </w:rPr>
      </w:pPr>
      <w:r w:rsidRPr="005239D7">
        <w:rPr>
          <w:rFonts w:asciiTheme="minorHAnsi" w:hAnsiTheme="minorHAnsi" w:cstheme="minorHAnsi"/>
          <w:szCs w:val="24"/>
          <w:lang w:val="en-GB"/>
        </w:rPr>
        <w:t xml:space="preserve">- </w:t>
      </w:r>
      <w:r w:rsidR="009B40FD">
        <w:rPr>
          <w:rFonts w:asciiTheme="minorHAnsi" w:hAnsiTheme="minorHAnsi" w:cstheme="minorHAnsi"/>
          <w:szCs w:val="24"/>
          <w:lang w:val="en-GB"/>
        </w:rPr>
        <w:t xml:space="preserve">for the </w:t>
      </w:r>
      <w:r w:rsidR="00662B42" w:rsidRPr="005239D7">
        <w:rPr>
          <w:rFonts w:asciiTheme="minorHAnsi" w:hAnsiTheme="minorHAnsi" w:cstheme="minorHAnsi"/>
          <w:szCs w:val="24"/>
          <w:lang w:val="en-GB"/>
        </w:rPr>
        <w:t>election in the field</w:t>
      </w:r>
      <w:r w:rsidR="00E67A3F">
        <w:rPr>
          <w:rFonts w:asciiTheme="minorHAnsi" w:hAnsiTheme="minorHAnsi" w:cstheme="minorHAnsi"/>
          <w:szCs w:val="24"/>
          <w:lang w:val="en-GB"/>
        </w:rPr>
        <w:t xml:space="preserve"> of</w:t>
      </w:r>
      <w:r w:rsidR="00662B42" w:rsidRPr="005239D7">
        <w:rPr>
          <w:rFonts w:asciiTheme="minorHAnsi" w:hAnsiTheme="minorHAnsi" w:cstheme="minorHAnsi"/>
          <w:szCs w:val="24"/>
          <w:lang w:val="en-GB"/>
        </w:rPr>
        <w:t xml:space="preserve"> "Natural Sciences", field of Interdisciplinary Natural Sciences: </w:t>
      </w:r>
      <w:r w:rsidR="005239D7">
        <w:rPr>
          <w:rFonts w:asciiTheme="minorHAnsi" w:hAnsiTheme="minorHAnsi" w:cstheme="minorHAnsi"/>
          <w:szCs w:val="24"/>
          <w:lang w:val="en-GB"/>
        </w:rPr>
        <w:t xml:space="preserve">the </w:t>
      </w:r>
      <w:r w:rsidR="00662B42" w:rsidRPr="005239D7">
        <w:rPr>
          <w:rFonts w:asciiTheme="minorHAnsi" w:hAnsiTheme="minorHAnsi" w:cstheme="minorHAnsi"/>
          <w:szCs w:val="24"/>
          <w:lang w:val="en-GB"/>
        </w:rPr>
        <w:t xml:space="preserve">first author, </w:t>
      </w:r>
      <w:r w:rsidR="005239D7">
        <w:rPr>
          <w:rFonts w:asciiTheme="minorHAnsi" w:hAnsiTheme="minorHAnsi" w:cstheme="minorHAnsi"/>
          <w:szCs w:val="24"/>
          <w:lang w:val="en-GB"/>
        </w:rPr>
        <w:t xml:space="preserve">the </w:t>
      </w:r>
      <w:r w:rsidR="00662B42" w:rsidRPr="005239D7">
        <w:rPr>
          <w:rFonts w:asciiTheme="minorHAnsi" w:hAnsiTheme="minorHAnsi" w:cstheme="minorHAnsi"/>
          <w:szCs w:val="24"/>
          <w:lang w:val="en-GB"/>
        </w:rPr>
        <w:t xml:space="preserve">author who has the same contribution as the first author, which must be indicated in the paper, and </w:t>
      </w:r>
      <w:r w:rsidR="005239D7">
        <w:rPr>
          <w:rFonts w:asciiTheme="minorHAnsi" w:hAnsiTheme="minorHAnsi" w:cstheme="minorHAnsi"/>
          <w:szCs w:val="24"/>
          <w:lang w:val="en-GB"/>
        </w:rPr>
        <w:t xml:space="preserve">the </w:t>
      </w:r>
      <w:r w:rsidR="00662B42" w:rsidRPr="005239D7">
        <w:rPr>
          <w:rFonts w:asciiTheme="minorHAnsi" w:hAnsiTheme="minorHAnsi" w:cstheme="minorHAnsi"/>
          <w:szCs w:val="24"/>
          <w:lang w:val="en-GB"/>
        </w:rPr>
        <w:t>corresponding author</w:t>
      </w:r>
      <w:r w:rsidR="005239D7">
        <w:rPr>
          <w:rFonts w:asciiTheme="minorHAnsi" w:hAnsiTheme="minorHAnsi" w:cstheme="minorHAnsi"/>
          <w:szCs w:val="24"/>
          <w:lang w:val="en-GB"/>
        </w:rPr>
        <w:t>.</w:t>
      </w:r>
    </w:p>
    <w:p w14:paraId="747ED860" w14:textId="6390D43B" w:rsidR="007A22A1" w:rsidRPr="005239D7" w:rsidRDefault="007A22A1" w:rsidP="00682433">
      <w:pPr>
        <w:tabs>
          <w:tab w:val="left" w:pos="284"/>
        </w:tabs>
        <w:jc w:val="both"/>
        <w:rPr>
          <w:rFonts w:asciiTheme="minorHAnsi" w:hAnsiTheme="minorHAnsi" w:cstheme="minorHAnsi"/>
          <w:szCs w:val="24"/>
          <w:lang w:val="en-GB"/>
        </w:rPr>
      </w:pPr>
      <w:r w:rsidRPr="005239D7">
        <w:rPr>
          <w:rFonts w:asciiTheme="minorHAnsi" w:hAnsiTheme="minorHAnsi" w:cstheme="minorHAnsi"/>
          <w:szCs w:val="24"/>
          <w:lang w:val="en-GB"/>
        </w:rPr>
        <w:t>-</w:t>
      </w:r>
      <w:r w:rsidR="00662B42" w:rsidRPr="005239D7">
        <w:rPr>
          <w:lang w:val="en-GB"/>
        </w:rPr>
        <w:t xml:space="preserve"> </w:t>
      </w:r>
      <w:r w:rsidR="009B40FD">
        <w:rPr>
          <w:rFonts w:asciiTheme="minorHAnsi" w:hAnsiTheme="minorHAnsi" w:cstheme="minorHAnsi"/>
          <w:szCs w:val="24"/>
          <w:lang w:val="en-GB"/>
        </w:rPr>
        <w:t xml:space="preserve">for </w:t>
      </w:r>
      <w:r w:rsidR="00662B42" w:rsidRPr="005239D7">
        <w:rPr>
          <w:rFonts w:asciiTheme="minorHAnsi" w:hAnsiTheme="minorHAnsi" w:cstheme="minorHAnsi"/>
          <w:szCs w:val="24"/>
          <w:lang w:val="en-GB"/>
        </w:rPr>
        <w:t>election in the fields of "Biomedicine and Health" and "Biotechnical Sciences": first, last or corresponding author (if different from first or last author).</w:t>
      </w:r>
    </w:p>
    <w:p w14:paraId="590E9A69" w14:textId="71563AA1" w:rsidR="00B03DAE" w:rsidRPr="005239D7" w:rsidRDefault="00B03DAE" w:rsidP="00682433">
      <w:pPr>
        <w:tabs>
          <w:tab w:val="left" w:pos="284"/>
        </w:tabs>
        <w:jc w:val="both"/>
        <w:rPr>
          <w:rFonts w:asciiTheme="minorHAnsi" w:hAnsiTheme="minorHAnsi" w:cstheme="minorHAnsi"/>
          <w:szCs w:val="24"/>
          <w:lang w:val="en-GB"/>
        </w:rPr>
      </w:pPr>
      <w:r w:rsidRPr="005239D7">
        <w:rPr>
          <w:rFonts w:asciiTheme="minorHAnsi" w:hAnsiTheme="minorHAnsi" w:cstheme="minorHAnsi"/>
          <w:szCs w:val="24"/>
          <w:lang w:val="en-GB"/>
        </w:rPr>
        <w:t xml:space="preserve">- </w:t>
      </w:r>
      <w:r w:rsidR="009B40FD">
        <w:rPr>
          <w:rFonts w:asciiTheme="minorHAnsi" w:hAnsiTheme="minorHAnsi" w:cstheme="minorHAnsi"/>
          <w:szCs w:val="24"/>
          <w:lang w:val="en-GB"/>
        </w:rPr>
        <w:t xml:space="preserve">for the </w:t>
      </w:r>
      <w:r w:rsidR="00662B42" w:rsidRPr="005239D7">
        <w:rPr>
          <w:rFonts w:asciiTheme="minorHAnsi" w:hAnsiTheme="minorHAnsi" w:cstheme="minorHAnsi"/>
          <w:szCs w:val="24"/>
          <w:lang w:val="en-GB"/>
        </w:rPr>
        <w:t>election in the field of "Technical Science": the problem bearer or the author who has contributed most to the solution of the issue at hand.</w:t>
      </w:r>
    </w:p>
    <w:p w14:paraId="481C41CC" w14:textId="3D8007DA" w:rsidR="00B03DAE" w:rsidRPr="005239D7" w:rsidRDefault="00662B42" w:rsidP="00682433">
      <w:pPr>
        <w:tabs>
          <w:tab w:val="left" w:pos="284"/>
        </w:tabs>
        <w:spacing w:before="120" w:after="120"/>
        <w:jc w:val="both"/>
        <w:rPr>
          <w:rFonts w:ascii="Calibri" w:hAnsi="Calibri"/>
          <w:szCs w:val="24"/>
          <w:lang w:val="en-GB"/>
        </w:rPr>
      </w:pPr>
      <w:r w:rsidRPr="005239D7">
        <w:rPr>
          <w:rFonts w:ascii="Calibri" w:hAnsi="Calibri" w:cs="Calibri"/>
          <w:lang w:val="en-GB"/>
        </w:rPr>
        <w:t xml:space="preserve">The </w:t>
      </w:r>
      <w:r w:rsidR="00631643">
        <w:rPr>
          <w:rFonts w:ascii="Calibri" w:hAnsi="Calibri" w:cs="Calibri"/>
          <w:lang w:val="en-GB"/>
        </w:rPr>
        <w:t>lead</w:t>
      </w:r>
      <w:r w:rsidRPr="005239D7">
        <w:rPr>
          <w:rFonts w:ascii="Calibri" w:hAnsi="Calibri" w:cs="Calibri"/>
          <w:lang w:val="en-GB"/>
        </w:rPr>
        <w:t xml:space="preserve"> authors are determined by the </w:t>
      </w:r>
      <w:r w:rsidR="00E2428F">
        <w:rPr>
          <w:rFonts w:ascii="Calibri" w:hAnsi="Calibri" w:cs="Calibri"/>
          <w:lang w:val="en-GB"/>
        </w:rPr>
        <w:t>Expert Committee</w:t>
      </w:r>
      <w:r w:rsidRPr="005239D7">
        <w:rPr>
          <w:rFonts w:ascii="Calibri" w:hAnsi="Calibri" w:cs="Calibri"/>
          <w:lang w:val="en-GB"/>
        </w:rPr>
        <w:t xml:space="preserve"> </w:t>
      </w:r>
      <w:r w:rsidR="00F618A5">
        <w:rPr>
          <w:rFonts w:ascii="Calibri" w:hAnsi="Calibri" w:cs="Calibri"/>
          <w:lang w:val="en-GB"/>
        </w:rPr>
        <w:t>based on</w:t>
      </w:r>
      <w:r w:rsidRPr="005239D7">
        <w:rPr>
          <w:rFonts w:ascii="Calibri" w:hAnsi="Calibri" w:cs="Calibri"/>
          <w:lang w:val="en-GB"/>
        </w:rPr>
        <w:t xml:space="preserve"> the applicant's submission.</w:t>
      </w:r>
    </w:p>
    <w:p w14:paraId="141AD306" w14:textId="30E22D63" w:rsidR="00B03DAE" w:rsidRPr="005239D7" w:rsidRDefault="00662B42" w:rsidP="00B03DAE">
      <w:pPr>
        <w:tabs>
          <w:tab w:val="left" w:pos="284"/>
        </w:tabs>
        <w:spacing w:after="120"/>
        <w:jc w:val="both"/>
        <w:rPr>
          <w:rFonts w:asciiTheme="minorHAnsi" w:hAnsiTheme="minorHAnsi" w:cstheme="minorHAnsi"/>
          <w:szCs w:val="24"/>
          <w:lang w:val="en-GB"/>
        </w:rPr>
      </w:pPr>
      <w:r w:rsidRPr="005239D7">
        <w:rPr>
          <w:rFonts w:ascii="Calibri" w:hAnsi="Calibri"/>
          <w:szCs w:val="24"/>
          <w:lang w:val="en-GB"/>
        </w:rPr>
        <w:t xml:space="preserve">A paper can have a maximum of two </w:t>
      </w:r>
      <w:r w:rsidR="00631643">
        <w:rPr>
          <w:rFonts w:ascii="Calibri" w:hAnsi="Calibri"/>
          <w:szCs w:val="24"/>
          <w:lang w:val="en-GB"/>
        </w:rPr>
        <w:t>lead</w:t>
      </w:r>
      <w:r w:rsidRPr="005239D7">
        <w:rPr>
          <w:rFonts w:ascii="Calibri" w:hAnsi="Calibri"/>
          <w:szCs w:val="24"/>
          <w:lang w:val="en-GB"/>
        </w:rPr>
        <w:t xml:space="preserve"> authors</w:t>
      </w:r>
      <w:r w:rsidR="00B03DAE" w:rsidRPr="005239D7">
        <w:rPr>
          <w:rFonts w:ascii="Calibri" w:hAnsi="Calibri"/>
          <w:szCs w:val="24"/>
          <w:lang w:val="en-GB"/>
        </w:rPr>
        <w:t>.</w:t>
      </w:r>
    </w:p>
    <w:p w14:paraId="59FB6335" w14:textId="7EA9F60F" w:rsidR="009B1CF0" w:rsidRPr="005239D7" w:rsidRDefault="00662B42" w:rsidP="004079AC">
      <w:pPr>
        <w:numPr>
          <w:ilvl w:val="0"/>
          <w:numId w:val="3"/>
        </w:numPr>
        <w:spacing w:after="120"/>
        <w:ind w:left="709" w:hanging="283"/>
        <w:jc w:val="both"/>
        <w:rPr>
          <w:rFonts w:ascii="Calibri" w:hAnsi="Calibri" w:cs="Calibri"/>
          <w:lang w:val="en-GB"/>
        </w:rPr>
      </w:pPr>
      <w:r w:rsidRPr="005239D7">
        <w:rPr>
          <w:rFonts w:ascii="Calibri" w:hAnsi="Calibri" w:cs="Calibri"/>
          <w:i/>
          <w:lang w:val="en-GB"/>
        </w:rPr>
        <w:t>The WoSCC (Web of Science Core Collection</w:t>
      </w:r>
      <w:r w:rsidRPr="005239D7">
        <w:rPr>
          <w:rFonts w:ascii="Calibri" w:hAnsi="Calibri" w:cs="Calibri"/>
          <w:lang w:val="en-GB"/>
        </w:rPr>
        <w:t xml:space="preserve">) database is a literature and citation database that covers all areas of science and combines several citation indexes, taking into account three citation indexes for the purposes of this Regulation, namely: SCI-EXPANDED </w:t>
      </w:r>
      <w:r w:rsidR="005239D7" w:rsidRPr="005239D7">
        <w:rPr>
          <w:rFonts w:ascii="Calibri" w:hAnsi="Calibri" w:cs="Calibri"/>
          <w:lang w:val="en-GB"/>
        </w:rPr>
        <w:t>(Science</w:t>
      </w:r>
      <w:r w:rsidRPr="005239D7">
        <w:rPr>
          <w:rFonts w:ascii="Calibri" w:hAnsi="Calibri" w:cs="Calibri"/>
          <w:lang w:val="en-GB"/>
        </w:rPr>
        <w:t xml:space="preserve"> Citation Indexes Expanded), SSCI (Social Sciences Citation Indexes) and A&amp;HCI (Arts &amp; Humanities Citation Indexes).</w:t>
      </w:r>
    </w:p>
    <w:p w14:paraId="1C19DBA5" w14:textId="3C68AAA6" w:rsidR="009B1CF0" w:rsidRPr="005239D7" w:rsidRDefault="00D5051B" w:rsidP="00D5051B">
      <w:pPr>
        <w:numPr>
          <w:ilvl w:val="0"/>
          <w:numId w:val="3"/>
        </w:numPr>
        <w:tabs>
          <w:tab w:val="left" w:pos="284"/>
        </w:tabs>
        <w:spacing w:after="120"/>
        <w:jc w:val="both"/>
        <w:rPr>
          <w:rFonts w:ascii="Calibri" w:hAnsi="Calibri"/>
          <w:sz w:val="23"/>
          <w:szCs w:val="23"/>
          <w:lang w:val="en-GB" w:eastAsia="hr-HR"/>
        </w:rPr>
      </w:pPr>
      <w:r w:rsidRPr="005239D7">
        <w:rPr>
          <w:rFonts w:ascii="Calibri" w:hAnsi="Calibri"/>
          <w:i/>
          <w:lang w:val="en-GB"/>
        </w:rPr>
        <w:t xml:space="preserve">The Journal Resonance Impact Factor (IF) </w:t>
      </w:r>
      <w:r w:rsidRPr="005239D7">
        <w:rPr>
          <w:rFonts w:ascii="Calibri" w:hAnsi="Calibri" w:cs="Calibri"/>
          <w:lang w:val="en-GB"/>
        </w:rPr>
        <w:t xml:space="preserve">for a given year gives the ratio of the number of citations in the year under consideration that all papers published in a given scientific journal in the last two years received and the total number of papers published in the same journal in the previous two years. Data on journal resonance impact factors are available in the database JCR (InCites Journal Citation Reports) or SJR (SCImago Journal Rank Indicator - for the scientific field </w:t>
      </w:r>
      <w:r w:rsidR="00E67A3F">
        <w:rPr>
          <w:rFonts w:ascii="Calibri" w:hAnsi="Calibri" w:cs="Calibri"/>
          <w:lang w:val="en-GB"/>
        </w:rPr>
        <w:t xml:space="preserve">of </w:t>
      </w:r>
      <w:r w:rsidRPr="005239D7">
        <w:rPr>
          <w:rFonts w:ascii="Calibri" w:hAnsi="Calibri" w:cs="Calibri"/>
          <w:lang w:val="en-GB"/>
        </w:rPr>
        <w:t>"Technical Sciences").</w:t>
      </w:r>
    </w:p>
    <w:p w14:paraId="270C184B" w14:textId="5C0DA746" w:rsidR="009B1CF0" w:rsidRPr="005239D7" w:rsidRDefault="00D5051B" w:rsidP="00D5051B">
      <w:pPr>
        <w:pStyle w:val="NormalWeb"/>
        <w:numPr>
          <w:ilvl w:val="0"/>
          <w:numId w:val="3"/>
        </w:numPr>
        <w:tabs>
          <w:tab w:val="left" w:pos="284"/>
        </w:tabs>
        <w:contextualSpacing/>
        <w:jc w:val="both"/>
        <w:rPr>
          <w:rFonts w:ascii="Calibri" w:hAnsi="Calibri"/>
          <w:sz w:val="23"/>
          <w:szCs w:val="23"/>
          <w:lang w:val="en-GB" w:eastAsia="hr-HR"/>
        </w:rPr>
      </w:pPr>
      <w:r w:rsidRPr="005239D7">
        <w:rPr>
          <w:rFonts w:ascii="Calibri" w:hAnsi="Calibri"/>
          <w:i/>
          <w:lang w:val="en-GB"/>
        </w:rPr>
        <w:t>A journal with an echo factor above the median of the journal's classification range</w:t>
      </w:r>
      <w:r w:rsidRPr="005239D7">
        <w:rPr>
          <w:rFonts w:ascii="Calibri" w:hAnsi="Calibri"/>
          <w:lang w:val="en-GB"/>
        </w:rPr>
        <w:t xml:space="preserve"> indicates a journal that belongs to the first or second quartile (Q1 or Q2) according to the level of its own echo factor within the field to which it is assigned, according to the data available in the JCR database (Journal Citation Reports) or SJR (SCImago Journal Rank Indicator - for the scientific field </w:t>
      </w:r>
      <w:r w:rsidR="00E67A3F">
        <w:rPr>
          <w:rFonts w:ascii="Calibri" w:hAnsi="Calibri"/>
          <w:lang w:val="en-GB"/>
        </w:rPr>
        <w:t xml:space="preserve">of </w:t>
      </w:r>
      <w:r w:rsidRPr="005239D7">
        <w:rPr>
          <w:rFonts w:ascii="Calibri" w:hAnsi="Calibri"/>
          <w:lang w:val="en-GB"/>
        </w:rPr>
        <w:t>"Technical Sciences").</w:t>
      </w:r>
    </w:p>
    <w:p w14:paraId="00BF9B37" w14:textId="0EA4BD63" w:rsidR="009B1CF0" w:rsidRPr="005239D7" w:rsidRDefault="006F6404" w:rsidP="006F6404">
      <w:pPr>
        <w:numPr>
          <w:ilvl w:val="0"/>
          <w:numId w:val="3"/>
        </w:numPr>
        <w:tabs>
          <w:tab w:val="left" w:pos="0"/>
        </w:tabs>
        <w:spacing w:before="120" w:after="120"/>
        <w:jc w:val="both"/>
        <w:rPr>
          <w:rFonts w:ascii="Calibri" w:hAnsi="Calibri" w:cs="Arial"/>
          <w:szCs w:val="24"/>
          <w:lang w:val="en-GB"/>
        </w:rPr>
      </w:pPr>
      <w:r w:rsidRPr="005239D7">
        <w:rPr>
          <w:rFonts w:ascii="Calibri" w:hAnsi="Calibri"/>
          <w:i/>
          <w:szCs w:val="24"/>
          <w:lang w:val="en-GB"/>
        </w:rPr>
        <w:t>A top journal</w:t>
      </w:r>
      <w:r w:rsidRPr="005239D7">
        <w:rPr>
          <w:rFonts w:ascii="Calibri" w:hAnsi="Calibri"/>
          <w:szCs w:val="24"/>
          <w:lang w:val="en-GB"/>
        </w:rPr>
        <w:t xml:space="preserve"> indicates a journal with a response factor in the first quartile</w:t>
      </w:r>
      <w:r w:rsidR="009B1CF0" w:rsidRPr="005239D7">
        <w:rPr>
          <w:rFonts w:ascii="Calibri" w:hAnsi="Calibri"/>
          <w:szCs w:val="24"/>
          <w:lang w:val="en-GB"/>
        </w:rPr>
        <w:t xml:space="preserve"> (Q1).</w:t>
      </w:r>
    </w:p>
    <w:p w14:paraId="51B24D1E" w14:textId="20B71904" w:rsidR="009B1CF0" w:rsidRPr="005239D7" w:rsidRDefault="006F6404" w:rsidP="006F6404">
      <w:pPr>
        <w:numPr>
          <w:ilvl w:val="0"/>
          <w:numId w:val="3"/>
        </w:numPr>
        <w:tabs>
          <w:tab w:val="left" w:pos="284"/>
        </w:tabs>
        <w:spacing w:after="120"/>
        <w:jc w:val="both"/>
        <w:rPr>
          <w:rFonts w:ascii="Calibri" w:hAnsi="Calibri" w:cs="Calibri"/>
          <w:szCs w:val="24"/>
          <w:lang w:val="en-GB"/>
        </w:rPr>
      </w:pPr>
      <w:r w:rsidRPr="005239D7">
        <w:rPr>
          <w:rFonts w:ascii="Calibri" w:hAnsi="Calibri" w:cs="Arial"/>
          <w:i/>
          <w:szCs w:val="24"/>
          <w:lang w:val="en-GB"/>
        </w:rPr>
        <w:t>A particularly high-quality paper</w:t>
      </w:r>
      <w:r w:rsidRPr="005239D7">
        <w:rPr>
          <w:rFonts w:ascii="Calibri" w:hAnsi="Calibri" w:cs="Arial"/>
          <w:szCs w:val="24"/>
          <w:lang w:val="en-GB"/>
        </w:rPr>
        <w:t xml:space="preserve"> is considered to be a scientific work published in the most renowned journals with a high resonance impact factor, such as Nature or Science, as well as </w:t>
      </w:r>
      <w:r w:rsidR="005239D7">
        <w:rPr>
          <w:rFonts w:ascii="Calibri" w:hAnsi="Calibri" w:cs="Arial"/>
          <w:szCs w:val="24"/>
          <w:lang w:val="en-GB"/>
        </w:rPr>
        <w:t xml:space="preserve">a </w:t>
      </w:r>
      <w:r w:rsidRPr="005239D7">
        <w:rPr>
          <w:rFonts w:ascii="Calibri" w:hAnsi="Calibri" w:cs="Arial"/>
          <w:szCs w:val="24"/>
          <w:lang w:val="en-GB"/>
        </w:rPr>
        <w:t>scien</w:t>
      </w:r>
      <w:r w:rsidR="005239D7">
        <w:rPr>
          <w:rFonts w:ascii="Calibri" w:hAnsi="Calibri" w:cs="Arial"/>
          <w:szCs w:val="24"/>
          <w:lang w:val="en-GB"/>
        </w:rPr>
        <w:t>tific paper with high citations</w:t>
      </w:r>
      <w:r w:rsidRPr="005239D7">
        <w:rPr>
          <w:rFonts w:ascii="Calibri" w:hAnsi="Calibri" w:cs="Arial"/>
          <w:szCs w:val="24"/>
          <w:lang w:val="en-GB"/>
        </w:rPr>
        <w:t xml:space="preserve"> if such a paper also fulfils the conditions prescribed for exceptionally high-quality paper by the </w:t>
      </w:r>
      <w:r w:rsidR="005A3B77" w:rsidRPr="005239D7">
        <w:rPr>
          <w:rFonts w:ascii="Calibri" w:hAnsi="Calibri"/>
          <w:szCs w:val="24"/>
          <w:lang w:val="en-GB"/>
        </w:rPr>
        <w:t>Ordinance</w:t>
      </w:r>
      <w:r w:rsidR="009B40FD">
        <w:rPr>
          <w:rFonts w:ascii="Calibri" w:hAnsi="Calibri" w:cs="Arial"/>
          <w:szCs w:val="24"/>
          <w:lang w:val="en-GB"/>
        </w:rPr>
        <w:t xml:space="preserve"> </w:t>
      </w:r>
      <w:proofErr w:type="spellStart"/>
      <w:r w:rsidR="009B40FD">
        <w:rPr>
          <w:rFonts w:ascii="Calibri" w:hAnsi="Calibri" w:cs="Arial"/>
          <w:szCs w:val="24"/>
          <w:lang w:val="en-GB"/>
        </w:rPr>
        <w:t>on</w:t>
      </w:r>
      <w:r w:rsidR="009B40FD">
        <w:rPr>
          <w:rFonts w:ascii="Calibri" w:hAnsi="Calibri"/>
          <w:szCs w:val="24"/>
          <w:lang w:val="en-GB"/>
        </w:rPr>
        <w:t>Conditions</w:t>
      </w:r>
      <w:proofErr w:type="spellEnd"/>
      <w:r w:rsidR="009B40FD">
        <w:rPr>
          <w:rFonts w:ascii="Calibri" w:hAnsi="Calibri"/>
          <w:szCs w:val="24"/>
          <w:lang w:val="en-GB"/>
        </w:rPr>
        <w:t xml:space="preserve"> for E</w:t>
      </w:r>
      <w:r w:rsidR="005A3B77" w:rsidRPr="005239D7">
        <w:rPr>
          <w:rFonts w:ascii="Calibri" w:hAnsi="Calibri"/>
          <w:szCs w:val="24"/>
          <w:lang w:val="en-GB"/>
        </w:rPr>
        <w:t>lection</w:t>
      </w:r>
      <w:r w:rsidR="009B40FD">
        <w:rPr>
          <w:rFonts w:ascii="Calibri" w:hAnsi="Calibri" w:cs="Arial"/>
          <w:szCs w:val="24"/>
          <w:lang w:val="en-GB"/>
        </w:rPr>
        <w:t xml:space="preserve"> </w:t>
      </w:r>
      <w:r w:rsidR="005A3B77" w:rsidRPr="005239D7">
        <w:rPr>
          <w:rFonts w:ascii="Calibri" w:hAnsi="Calibri" w:cs="Arial"/>
          <w:szCs w:val="24"/>
          <w:lang w:val="en-GB"/>
        </w:rPr>
        <w:t>to </w:t>
      </w:r>
      <w:r w:rsidR="005A3B77" w:rsidRPr="005239D7">
        <w:rPr>
          <w:rFonts w:ascii="Calibri" w:hAnsi="Calibri"/>
          <w:szCs w:val="24"/>
          <w:lang w:val="en-GB"/>
        </w:rPr>
        <w:t>Scientific Professions</w:t>
      </w:r>
      <w:r w:rsidRPr="005239D7">
        <w:rPr>
          <w:rFonts w:ascii="Calibri" w:hAnsi="Calibri" w:cs="Arial"/>
          <w:szCs w:val="24"/>
          <w:lang w:val="en-GB"/>
        </w:rPr>
        <w:t xml:space="preserve"> (paper in a journal that belongs to the top 10% of the respective subject category; paper in a journal that belongs in Q1).</w:t>
      </w:r>
    </w:p>
    <w:p w14:paraId="40456452" w14:textId="5115A656" w:rsidR="009B1CF0" w:rsidRPr="005239D7" w:rsidRDefault="00A1759E" w:rsidP="00A1759E">
      <w:pPr>
        <w:numPr>
          <w:ilvl w:val="0"/>
          <w:numId w:val="3"/>
        </w:numPr>
        <w:tabs>
          <w:tab w:val="left" w:pos="284"/>
        </w:tabs>
        <w:spacing w:after="120"/>
        <w:jc w:val="both"/>
        <w:rPr>
          <w:rFonts w:ascii="Calibri" w:hAnsi="Calibri" w:cs="Calibri"/>
          <w:szCs w:val="24"/>
          <w:lang w:val="en-GB"/>
        </w:rPr>
      </w:pPr>
      <w:r w:rsidRPr="005239D7">
        <w:rPr>
          <w:rFonts w:ascii="Calibri" w:hAnsi="Calibri" w:cs="Calibri"/>
          <w:i/>
          <w:lang w:val="en-GB"/>
        </w:rPr>
        <w:lastRenderedPageBreak/>
        <w:t>The Hirsch Index (h-index)</w:t>
      </w:r>
      <w:r w:rsidRPr="005239D7">
        <w:rPr>
          <w:rFonts w:ascii="Calibri" w:hAnsi="Calibri" w:cs="Calibri"/>
          <w:lang w:val="en-GB"/>
        </w:rPr>
        <w:t xml:space="preserve"> is an indicator of the discernible influence of the applicant's scientific paper, determined by the number of published papers and their citations according to information from the WoSCC database.</w:t>
      </w:r>
    </w:p>
    <w:p w14:paraId="41267CB9" w14:textId="3578006D" w:rsidR="009B1CF0" w:rsidRPr="005239D7" w:rsidRDefault="00A1759E" w:rsidP="00A1759E">
      <w:pPr>
        <w:numPr>
          <w:ilvl w:val="0"/>
          <w:numId w:val="3"/>
        </w:numPr>
        <w:tabs>
          <w:tab w:val="left" w:pos="284"/>
        </w:tabs>
        <w:spacing w:after="120"/>
        <w:jc w:val="both"/>
        <w:rPr>
          <w:rFonts w:ascii="Calibri" w:hAnsi="Calibri" w:cs="Calibri"/>
          <w:szCs w:val="24"/>
          <w:lang w:val="en-GB"/>
        </w:rPr>
      </w:pPr>
      <w:r w:rsidRPr="005239D7">
        <w:rPr>
          <w:rFonts w:ascii="Calibri" w:hAnsi="Calibri" w:cs="Arial"/>
          <w:i/>
          <w:szCs w:val="24"/>
          <w:lang w:val="en-GB"/>
        </w:rPr>
        <w:t>The field of science</w:t>
      </w:r>
      <w:r w:rsidRPr="005239D7">
        <w:rPr>
          <w:rFonts w:ascii="Calibri" w:hAnsi="Calibri" w:cs="Arial"/>
          <w:szCs w:val="24"/>
          <w:lang w:val="en-GB"/>
        </w:rPr>
        <w:t xml:space="preserve"> "Natural Sciences", "Biomedicine and Health", "Technical Sciences" and "Biotechnical Sciences" comprises the fields of science determined by the Ordinance on Scientific and Artist</w:t>
      </w:r>
      <w:r w:rsidR="007C6D9E">
        <w:rPr>
          <w:rFonts w:ascii="Calibri" w:hAnsi="Calibri" w:cs="Arial"/>
          <w:szCs w:val="24"/>
          <w:lang w:val="en-GB"/>
        </w:rPr>
        <w:t>ic Areas, Fields and Branches (</w:t>
      </w:r>
      <w:r w:rsidRPr="005239D7">
        <w:rPr>
          <w:rFonts w:ascii="Calibri" w:hAnsi="Calibri" w:cs="Arial"/>
          <w:szCs w:val="24"/>
          <w:lang w:val="en-GB"/>
        </w:rPr>
        <w:t>Official Gazette). Number: 118/2009, 82/2012, 32/2013, 34/2016 and 56/2022).</w:t>
      </w:r>
    </w:p>
    <w:p w14:paraId="7C8BA45D" w14:textId="40D87F8A" w:rsidR="009B1CF0" w:rsidRPr="005239D7" w:rsidRDefault="00631643" w:rsidP="00A1759E">
      <w:pPr>
        <w:numPr>
          <w:ilvl w:val="0"/>
          <w:numId w:val="3"/>
        </w:numPr>
        <w:tabs>
          <w:tab w:val="left" w:pos="284"/>
        </w:tabs>
        <w:spacing w:after="120"/>
        <w:jc w:val="both"/>
        <w:rPr>
          <w:rFonts w:ascii="Calibri" w:hAnsi="Calibri" w:cs="Arial"/>
          <w:b/>
          <w:sz w:val="32"/>
          <w:szCs w:val="32"/>
          <w:lang w:val="en-GB"/>
        </w:rPr>
      </w:pPr>
      <w:r>
        <w:rPr>
          <w:rFonts w:ascii="Calibri" w:hAnsi="Calibri" w:cs="Arial"/>
          <w:szCs w:val="24"/>
          <w:lang w:val="en-GB"/>
        </w:rPr>
        <w:t>The</w:t>
      </w:r>
      <w:r w:rsidR="00A1759E" w:rsidRPr="005239D7">
        <w:rPr>
          <w:rFonts w:ascii="Calibri" w:hAnsi="Calibri" w:cs="Arial"/>
          <w:szCs w:val="24"/>
          <w:lang w:val="en-GB"/>
        </w:rPr>
        <w:t xml:space="preserve"> </w:t>
      </w:r>
      <w:r w:rsidR="00E2428F">
        <w:rPr>
          <w:rFonts w:ascii="Calibri" w:hAnsi="Calibri" w:cs="Arial"/>
          <w:i/>
          <w:szCs w:val="24"/>
          <w:lang w:val="en-GB"/>
        </w:rPr>
        <w:t>Expert Committee</w:t>
      </w:r>
      <w:r w:rsidR="00A1759E" w:rsidRPr="005239D7">
        <w:rPr>
          <w:rFonts w:ascii="Calibri" w:hAnsi="Calibri" w:cs="Arial"/>
          <w:szCs w:val="24"/>
          <w:lang w:val="en-GB"/>
        </w:rPr>
        <w:t xml:space="preserve"> means the </w:t>
      </w:r>
      <w:r w:rsidR="00815992" w:rsidRPr="005239D7">
        <w:rPr>
          <w:rFonts w:ascii="Calibri" w:hAnsi="Calibri" w:cs="Arial"/>
          <w:szCs w:val="24"/>
          <w:lang w:val="en-GB"/>
        </w:rPr>
        <w:t>committee</w:t>
      </w:r>
      <w:r w:rsidR="00A1759E" w:rsidRPr="005239D7">
        <w:rPr>
          <w:rFonts w:ascii="Calibri" w:hAnsi="Calibri" w:cs="Arial"/>
          <w:szCs w:val="24"/>
          <w:lang w:val="en-GB"/>
        </w:rPr>
        <w:t xml:space="preserve"> that assesses whether the applicants who have applied for the vacancy, i.e. scientists who are in the selection process for a higher position or in the re-election process, meet the selection criteria for the position.</w:t>
      </w:r>
    </w:p>
    <w:p w14:paraId="142D77DA" w14:textId="38C59231" w:rsidR="004C6384" w:rsidRPr="005239D7" w:rsidRDefault="00631643" w:rsidP="00A1759E">
      <w:pPr>
        <w:numPr>
          <w:ilvl w:val="0"/>
          <w:numId w:val="3"/>
        </w:numPr>
        <w:tabs>
          <w:tab w:val="left" w:pos="284"/>
        </w:tabs>
        <w:spacing w:after="120"/>
        <w:jc w:val="both"/>
        <w:rPr>
          <w:rFonts w:ascii="Calibri" w:hAnsi="Calibri" w:cs="Arial"/>
          <w:b/>
          <w:sz w:val="32"/>
          <w:szCs w:val="32"/>
          <w:lang w:val="en-GB"/>
        </w:rPr>
      </w:pPr>
      <w:r>
        <w:rPr>
          <w:rFonts w:ascii="Calibri" w:hAnsi="Calibri" w:cs="Arial"/>
          <w:i/>
          <w:szCs w:val="24"/>
          <w:lang w:val="en-GB"/>
        </w:rPr>
        <w:t xml:space="preserve">The </w:t>
      </w:r>
      <w:r w:rsidR="00A1759E" w:rsidRPr="005239D7">
        <w:rPr>
          <w:rFonts w:ascii="Calibri" w:hAnsi="Calibri" w:cs="Arial"/>
          <w:i/>
          <w:szCs w:val="24"/>
          <w:lang w:val="en-GB"/>
        </w:rPr>
        <w:t>Applicant</w:t>
      </w:r>
      <w:r w:rsidR="00A1759E" w:rsidRPr="005239D7">
        <w:rPr>
          <w:rFonts w:ascii="Calibri" w:hAnsi="Calibri" w:cs="Arial"/>
          <w:szCs w:val="24"/>
          <w:lang w:val="en-GB"/>
        </w:rPr>
        <w:t xml:space="preserve"> means a candidate who has applied for </w:t>
      </w:r>
      <w:r w:rsidR="009B40FD">
        <w:rPr>
          <w:rFonts w:ascii="Calibri" w:hAnsi="Calibri" w:cs="Arial"/>
          <w:szCs w:val="24"/>
          <w:lang w:val="en-GB"/>
        </w:rPr>
        <w:t xml:space="preserve">the advertised competition for </w:t>
      </w:r>
      <w:r w:rsidR="00A1759E" w:rsidRPr="005239D7">
        <w:rPr>
          <w:rFonts w:ascii="Calibri" w:hAnsi="Calibri" w:cs="Arial"/>
          <w:szCs w:val="24"/>
          <w:lang w:val="en-GB"/>
        </w:rPr>
        <w:t>election of a scientist for a vacant position and a scient</w:t>
      </w:r>
      <w:r w:rsidR="009B40FD">
        <w:rPr>
          <w:rFonts w:ascii="Calibri" w:hAnsi="Calibri" w:cs="Arial"/>
          <w:szCs w:val="24"/>
          <w:lang w:val="en-GB"/>
        </w:rPr>
        <w:t xml:space="preserve">ist for whom the procedure for </w:t>
      </w:r>
      <w:r w:rsidR="00A1759E" w:rsidRPr="005239D7">
        <w:rPr>
          <w:rFonts w:ascii="Calibri" w:hAnsi="Calibri" w:cs="Arial"/>
          <w:szCs w:val="24"/>
          <w:lang w:val="en-GB"/>
        </w:rPr>
        <w:t xml:space="preserve">election to a higher post of scientist or the procedure for re-election to a position of scientist has been completed </w:t>
      </w:r>
      <w:r w:rsidR="00F618A5">
        <w:rPr>
          <w:rFonts w:ascii="Calibri" w:hAnsi="Calibri" w:cs="Arial"/>
          <w:szCs w:val="24"/>
          <w:lang w:val="en-GB"/>
        </w:rPr>
        <w:t>under</w:t>
      </w:r>
      <w:r w:rsidR="00A1759E" w:rsidRPr="005239D7">
        <w:rPr>
          <w:rFonts w:ascii="Calibri" w:hAnsi="Calibri" w:cs="Arial"/>
          <w:szCs w:val="24"/>
          <w:lang w:val="en-GB"/>
        </w:rPr>
        <w:t xml:space="preserve"> the Act initiated</w:t>
      </w:r>
      <w:r w:rsidR="004079AC">
        <w:rPr>
          <w:rFonts w:ascii="Calibri" w:hAnsi="Calibri" w:cs="Arial"/>
          <w:szCs w:val="24"/>
          <w:lang w:val="en-GB"/>
        </w:rPr>
        <w:t>.</w:t>
      </w:r>
    </w:p>
    <w:p w14:paraId="6F514D96" w14:textId="362725A7" w:rsidR="000C582D" w:rsidRPr="005239D7" w:rsidRDefault="00A1759E" w:rsidP="00A1759E">
      <w:pPr>
        <w:pStyle w:val="ListParagraph"/>
        <w:numPr>
          <w:ilvl w:val="0"/>
          <w:numId w:val="12"/>
        </w:numPr>
        <w:tabs>
          <w:tab w:val="left" w:pos="0"/>
          <w:tab w:val="left" w:pos="284"/>
        </w:tabs>
        <w:spacing w:after="120"/>
        <w:jc w:val="both"/>
        <w:rPr>
          <w:rFonts w:cs="Arial"/>
          <w:sz w:val="24"/>
          <w:szCs w:val="24"/>
          <w:lang w:val="en-GB"/>
        </w:rPr>
      </w:pPr>
      <w:r w:rsidRPr="005239D7">
        <w:rPr>
          <w:rFonts w:cs="Arial"/>
          <w:sz w:val="24"/>
          <w:szCs w:val="24"/>
          <w:lang w:val="en-GB"/>
        </w:rPr>
        <w:t>Expressions used in this Ordinance which have a gender-specific meaning shall be used neutrally and shall refer equally to men and women.</w:t>
      </w:r>
    </w:p>
    <w:p w14:paraId="19674A40" w14:textId="77777777" w:rsidR="00267EAF" w:rsidRPr="005239D7" w:rsidRDefault="00267EAF" w:rsidP="009B1CF0">
      <w:pPr>
        <w:tabs>
          <w:tab w:val="left" w:pos="709"/>
        </w:tabs>
        <w:spacing w:after="120"/>
        <w:jc w:val="both"/>
        <w:rPr>
          <w:rFonts w:ascii="Calibri" w:hAnsi="Calibri" w:cs="Arial"/>
          <w:szCs w:val="24"/>
          <w:lang w:val="en-GB"/>
        </w:rPr>
      </w:pPr>
    </w:p>
    <w:p w14:paraId="6A39D519" w14:textId="403E6276" w:rsidR="009B1CF0" w:rsidRPr="005239D7" w:rsidRDefault="00A1759E" w:rsidP="009B1CF0">
      <w:pPr>
        <w:tabs>
          <w:tab w:val="left" w:pos="709"/>
        </w:tabs>
        <w:spacing w:after="120"/>
        <w:jc w:val="both"/>
        <w:rPr>
          <w:rFonts w:ascii="Calibri" w:hAnsi="Calibri" w:cs="Arial"/>
          <w:b/>
          <w:szCs w:val="24"/>
          <w:lang w:val="en-GB"/>
        </w:rPr>
      </w:pPr>
      <w:r w:rsidRPr="005239D7">
        <w:rPr>
          <w:rFonts w:ascii="Calibri" w:hAnsi="Calibri" w:cs="Arial"/>
          <w:b/>
          <w:szCs w:val="24"/>
          <w:lang w:val="en-GB"/>
        </w:rPr>
        <w:t>Basic principle</w:t>
      </w:r>
    </w:p>
    <w:p w14:paraId="47B12095" w14:textId="29CCEC6B" w:rsidR="00A77DFB" w:rsidRPr="005239D7" w:rsidRDefault="00A1759E" w:rsidP="00A50E2D">
      <w:pPr>
        <w:tabs>
          <w:tab w:val="left" w:pos="709"/>
        </w:tabs>
        <w:spacing w:after="120"/>
        <w:jc w:val="center"/>
        <w:rPr>
          <w:rFonts w:asciiTheme="minorHAnsi" w:hAnsiTheme="minorHAnsi" w:cstheme="minorHAnsi"/>
          <w:b/>
          <w:szCs w:val="24"/>
          <w:lang w:val="en-GB"/>
        </w:rPr>
      </w:pPr>
      <w:r w:rsidRPr="005239D7">
        <w:rPr>
          <w:rFonts w:asciiTheme="minorHAnsi" w:hAnsiTheme="minorHAnsi" w:cstheme="minorHAnsi"/>
          <w:b/>
          <w:szCs w:val="24"/>
          <w:lang w:val="en-GB"/>
        </w:rPr>
        <w:t>Article</w:t>
      </w:r>
      <w:r w:rsidR="005621E6" w:rsidRPr="005239D7">
        <w:rPr>
          <w:rFonts w:asciiTheme="minorHAnsi" w:hAnsiTheme="minorHAnsi" w:cstheme="minorHAnsi"/>
          <w:b/>
          <w:szCs w:val="24"/>
          <w:lang w:val="en-GB"/>
        </w:rPr>
        <w:t xml:space="preserve"> </w:t>
      </w:r>
      <w:r w:rsidR="00A83E7A" w:rsidRPr="005239D7">
        <w:rPr>
          <w:rFonts w:asciiTheme="minorHAnsi" w:hAnsiTheme="minorHAnsi" w:cstheme="minorHAnsi"/>
          <w:b/>
          <w:szCs w:val="24"/>
          <w:lang w:val="en-GB"/>
        </w:rPr>
        <w:t>3</w:t>
      </w:r>
    </w:p>
    <w:p w14:paraId="713BE1AC" w14:textId="3085B9F4" w:rsidR="009B1CF0" w:rsidRPr="005239D7" w:rsidRDefault="00A1759E" w:rsidP="00E24D7F">
      <w:pPr>
        <w:pStyle w:val="BodyText3"/>
        <w:spacing w:after="120"/>
        <w:rPr>
          <w:rFonts w:asciiTheme="minorHAnsi" w:hAnsiTheme="minorHAnsi" w:cstheme="minorHAnsi"/>
          <w:color w:val="000000"/>
          <w:szCs w:val="24"/>
          <w:lang w:val="en-GB"/>
        </w:rPr>
      </w:pPr>
      <w:r w:rsidRPr="005239D7">
        <w:rPr>
          <w:rFonts w:asciiTheme="minorHAnsi" w:hAnsiTheme="minorHAnsi" w:cstheme="minorHAnsi"/>
          <w:lang w:val="en-GB"/>
        </w:rPr>
        <w:t>The basic principle by which the work of scientists at the Institute is evaluated is their contribution to the fulfilment of the Institute's mission: scientific excellence and application of knowledge for the benefit and development of society</w:t>
      </w:r>
      <w:r w:rsidR="00636571" w:rsidRPr="005239D7">
        <w:rPr>
          <w:rFonts w:asciiTheme="minorHAnsi" w:hAnsiTheme="minorHAnsi" w:cstheme="minorHAnsi"/>
          <w:lang w:val="en-GB"/>
        </w:rPr>
        <w:t>.</w:t>
      </w:r>
    </w:p>
    <w:p w14:paraId="214D72C1" w14:textId="77777777" w:rsidR="002B3733" w:rsidRPr="005239D7" w:rsidRDefault="002B3733" w:rsidP="002B3733">
      <w:pPr>
        <w:pStyle w:val="BodyText3"/>
        <w:spacing w:after="120"/>
        <w:rPr>
          <w:rFonts w:asciiTheme="minorHAnsi" w:hAnsiTheme="minorHAnsi" w:cstheme="minorHAnsi"/>
          <w:b/>
          <w:szCs w:val="24"/>
          <w:lang w:val="en-GB"/>
        </w:rPr>
      </w:pPr>
    </w:p>
    <w:p w14:paraId="31E88482" w14:textId="1CE78D6B" w:rsidR="001D4C74" w:rsidRPr="005239D7" w:rsidRDefault="00E55138" w:rsidP="00E55138">
      <w:pPr>
        <w:tabs>
          <w:tab w:val="left" w:pos="284"/>
        </w:tabs>
        <w:spacing w:after="120"/>
        <w:jc w:val="both"/>
        <w:rPr>
          <w:rFonts w:ascii="Calibri" w:hAnsi="Calibri" w:cs="Arial"/>
          <w:b/>
          <w:sz w:val="32"/>
          <w:szCs w:val="32"/>
          <w:lang w:val="en-GB"/>
        </w:rPr>
      </w:pPr>
      <w:r w:rsidRPr="005239D7">
        <w:rPr>
          <w:rFonts w:ascii="Calibri" w:hAnsi="Calibri" w:cs="Arial"/>
          <w:b/>
          <w:sz w:val="32"/>
          <w:szCs w:val="32"/>
          <w:lang w:val="en-GB"/>
        </w:rPr>
        <w:t>II.</w:t>
      </w:r>
      <w:r w:rsidRPr="005239D7">
        <w:rPr>
          <w:rFonts w:ascii="Calibri" w:hAnsi="Calibri" w:cs="Arial"/>
          <w:b/>
          <w:sz w:val="32"/>
          <w:szCs w:val="32"/>
          <w:lang w:val="en-GB"/>
        </w:rPr>
        <w:tab/>
      </w:r>
      <w:r w:rsidRPr="005239D7">
        <w:rPr>
          <w:rFonts w:ascii="Calibri" w:hAnsi="Calibri" w:cs="Arial"/>
          <w:b/>
          <w:sz w:val="32"/>
          <w:szCs w:val="32"/>
          <w:lang w:val="en-GB"/>
        </w:rPr>
        <w:tab/>
      </w:r>
      <w:r w:rsidR="009B40FD">
        <w:rPr>
          <w:rFonts w:ascii="Calibri" w:hAnsi="Calibri" w:cs="Arial"/>
          <w:b/>
          <w:sz w:val="32"/>
          <w:szCs w:val="32"/>
          <w:lang w:val="en-GB"/>
        </w:rPr>
        <w:t xml:space="preserve">CRITERIA FOR THE </w:t>
      </w:r>
      <w:r w:rsidR="00636571" w:rsidRPr="005239D7">
        <w:rPr>
          <w:rFonts w:ascii="Calibri" w:hAnsi="Calibri" w:cs="Arial"/>
          <w:b/>
          <w:sz w:val="32"/>
          <w:szCs w:val="32"/>
          <w:lang w:val="en-GB"/>
        </w:rPr>
        <w:t xml:space="preserve">ELECTION </w:t>
      </w:r>
      <w:r w:rsidR="009B40FD">
        <w:rPr>
          <w:rFonts w:ascii="Calibri" w:hAnsi="Calibri" w:cs="Arial"/>
          <w:b/>
          <w:sz w:val="32"/>
          <w:szCs w:val="32"/>
          <w:lang w:val="en-GB"/>
        </w:rPr>
        <w:t>TO</w:t>
      </w:r>
      <w:r w:rsidR="00636571" w:rsidRPr="005239D7">
        <w:rPr>
          <w:rFonts w:ascii="Calibri" w:hAnsi="Calibri" w:cs="Arial"/>
          <w:b/>
          <w:sz w:val="32"/>
          <w:szCs w:val="32"/>
          <w:lang w:val="en-GB"/>
        </w:rPr>
        <w:t xml:space="preserve"> SCIENTIFIC POSITIONS</w:t>
      </w:r>
    </w:p>
    <w:p w14:paraId="40304253" w14:textId="77777777" w:rsidR="001D4C74" w:rsidRPr="005239D7" w:rsidRDefault="001D4C74" w:rsidP="00A50E2D">
      <w:pPr>
        <w:tabs>
          <w:tab w:val="left" w:pos="709"/>
        </w:tabs>
        <w:spacing w:after="120"/>
        <w:jc w:val="both"/>
        <w:rPr>
          <w:rFonts w:ascii="Calibri" w:hAnsi="Calibri" w:cs="Arial"/>
          <w:szCs w:val="24"/>
          <w:lang w:val="en-GB"/>
        </w:rPr>
      </w:pPr>
    </w:p>
    <w:p w14:paraId="166D2E7D" w14:textId="7A028776" w:rsidR="00736AC2" w:rsidRPr="005239D7" w:rsidRDefault="00636571" w:rsidP="00A50E2D">
      <w:pPr>
        <w:tabs>
          <w:tab w:val="left" w:pos="709"/>
        </w:tabs>
        <w:spacing w:after="120"/>
        <w:jc w:val="both"/>
        <w:rPr>
          <w:rFonts w:ascii="Calibri" w:hAnsi="Calibri" w:cs="Arial"/>
          <w:b/>
          <w:szCs w:val="24"/>
          <w:lang w:val="en-GB"/>
        </w:rPr>
      </w:pPr>
      <w:r w:rsidRPr="005239D7">
        <w:rPr>
          <w:rFonts w:ascii="Calibri" w:hAnsi="Calibri" w:cs="Arial"/>
          <w:b/>
          <w:szCs w:val="24"/>
          <w:lang w:val="en-GB"/>
        </w:rPr>
        <w:t>Indicators on which additional selection criteria are based</w:t>
      </w:r>
      <w:r w:rsidR="00736AC2" w:rsidRPr="005239D7">
        <w:rPr>
          <w:rFonts w:ascii="Calibri" w:hAnsi="Calibri" w:cs="Arial"/>
          <w:b/>
          <w:szCs w:val="24"/>
          <w:lang w:val="en-GB"/>
        </w:rPr>
        <w:t xml:space="preserve"> </w:t>
      </w:r>
    </w:p>
    <w:p w14:paraId="759D3E0F" w14:textId="2E88C9C7" w:rsidR="001D4C74" w:rsidRPr="005239D7" w:rsidRDefault="00636571" w:rsidP="00A50E2D">
      <w:pPr>
        <w:tabs>
          <w:tab w:val="left" w:pos="709"/>
        </w:tabs>
        <w:spacing w:after="120"/>
        <w:jc w:val="center"/>
        <w:rPr>
          <w:rFonts w:ascii="Calibri" w:hAnsi="Calibri" w:cs="Arial"/>
          <w:b/>
          <w:szCs w:val="24"/>
          <w:lang w:val="en-GB"/>
        </w:rPr>
      </w:pPr>
      <w:r w:rsidRPr="005239D7">
        <w:rPr>
          <w:rFonts w:ascii="Calibri" w:hAnsi="Calibri" w:cs="Arial"/>
          <w:b/>
          <w:szCs w:val="24"/>
          <w:lang w:val="en-GB"/>
        </w:rPr>
        <w:t>Article</w:t>
      </w:r>
      <w:r w:rsidR="00A77DFB" w:rsidRPr="005239D7">
        <w:rPr>
          <w:rFonts w:ascii="Calibri" w:hAnsi="Calibri" w:cs="Arial"/>
          <w:b/>
          <w:szCs w:val="24"/>
          <w:lang w:val="en-GB"/>
        </w:rPr>
        <w:t xml:space="preserve"> </w:t>
      </w:r>
      <w:r w:rsidR="009B0345" w:rsidRPr="005239D7">
        <w:rPr>
          <w:rFonts w:ascii="Calibri" w:hAnsi="Calibri" w:cs="Arial"/>
          <w:b/>
          <w:szCs w:val="24"/>
          <w:lang w:val="en-GB"/>
        </w:rPr>
        <w:t>4</w:t>
      </w:r>
    </w:p>
    <w:p w14:paraId="2C62BEAF" w14:textId="4482A628" w:rsidR="001D4C74" w:rsidRPr="005239D7" w:rsidRDefault="00636571" w:rsidP="00A50E2D">
      <w:pPr>
        <w:tabs>
          <w:tab w:val="left" w:pos="709"/>
        </w:tabs>
        <w:spacing w:after="120"/>
        <w:jc w:val="both"/>
        <w:rPr>
          <w:rFonts w:ascii="Calibri" w:hAnsi="Calibri" w:cs="Arial"/>
          <w:szCs w:val="24"/>
          <w:lang w:val="en-GB"/>
        </w:rPr>
      </w:pPr>
      <w:r w:rsidRPr="005239D7">
        <w:rPr>
          <w:rFonts w:ascii="Calibri" w:hAnsi="Calibri" w:cs="Arial"/>
          <w:szCs w:val="24"/>
          <w:lang w:val="en-GB"/>
        </w:rPr>
        <w:t xml:space="preserve">The indicators on which the additional selection criteria for scientific </w:t>
      </w:r>
      <w:r w:rsidR="00815992" w:rsidRPr="005239D7">
        <w:rPr>
          <w:rFonts w:ascii="Calibri" w:hAnsi="Calibri" w:cs="Arial"/>
          <w:szCs w:val="24"/>
          <w:lang w:val="en-GB"/>
        </w:rPr>
        <w:t>positions</w:t>
      </w:r>
      <w:r w:rsidRPr="005239D7">
        <w:rPr>
          <w:rFonts w:ascii="Calibri" w:hAnsi="Calibri" w:cs="Arial"/>
          <w:szCs w:val="24"/>
          <w:lang w:val="en-GB"/>
        </w:rPr>
        <w:t xml:space="preserve"> are based are as follows</w:t>
      </w:r>
      <w:r w:rsidR="001D4C74" w:rsidRPr="005239D7">
        <w:rPr>
          <w:rFonts w:ascii="Calibri" w:hAnsi="Calibri" w:cs="Arial"/>
          <w:szCs w:val="24"/>
          <w:lang w:val="en-GB"/>
        </w:rPr>
        <w:t>:</w:t>
      </w:r>
    </w:p>
    <w:p w14:paraId="633A1584" w14:textId="592CF729" w:rsidR="001D4C74" w:rsidRPr="005239D7" w:rsidRDefault="00D5289D" w:rsidP="00A50E2D">
      <w:pPr>
        <w:tabs>
          <w:tab w:val="left" w:pos="709"/>
        </w:tabs>
        <w:spacing w:after="120"/>
        <w:jc w:val="both"/>
        <w:rPr>
          <w:rFonts w:ascii="Calibri" w:hAnsi="Calibri" w:cs="Arial"/>
          <w:szCs w:val="24"/>
          <w:lang w:val="en-GB"/>
        </w:rPr>
      </w:pPr>
      <w:r w:rsidRPr="005239D7">
        <w:rPr>
          <w:rFonts w:ascii="Calibri" w:hAnsi="Calibri" w:cs="Arial"/>
          <w:szCs w:val="24"/>
          <w:lang w:val="en-GB"/>
        </w:rPr>
        <w:t>(</w:t>
      </w:r>
      <w:r w:rsidR="001D4C74" w:rsidRPr="005239D7">
        <w:rPr>
          <w:rFonts w:ascii="Calibri" w:hAnsi="Calibri" w:cs="Arial"/>
          <w:szCs w:val="24"/>
          <w:lang w:val="en-GB"/>
        </w:rPr>
        <w:t>A</w:t>
      </w:r>
      <w:r w:rsidR="0059086E" w:rsidRPr="005239D7">
        <w:rPr>
          <w:rFonts w:ascii="Calibri" w:hAnsi="Calibri" w:cs="Arial"/>
          <w:szCs w:val="24"/>
          <w:lang w:val="en-GB"/>
        </w:rPr>
        <w:t>)</w:t>
      </w:r>
      <w:r w:rsidR="001D4C74" w:rsidRPr="005239D7">
        <w:rPr>
          <w:rFonts w:ascii="Calibri" w:hAnsi="Calibri" w:cs="Arial"/>
          <w:szCs w:val="24"/>
          <w:lang w:val="en-GB"/>
        </w:rPr>
        <w:tab/>
      </w:r>
      <w:r w:rsidR="00636571" w:rsidRPr="005239D7">
        <w:rPr>
          <w:rFonts w:ascii="Calibri" w:hAnsi="Calibri" w:cs="Arial"/>
          <w:szCs w:val="24"/>
          <w:lang w:val="en-GB"/>
        </w:rPr>
        <w:t>Total number of scientific papers</w:t>
      </w:r>
    </w:p>
    <w:p w14:paraId="46584FE8" w14:textId="2D9C1A8B" w:rsidR="006B3058" w:rsidRPr="005239D7" w:rsidRDefault="00D5289D" w:rsidP="00A50E2D">
      <w:pPr>
        <w:tabs>
          <w:tab w:val="left" w:pos="709"/>
        </w:tabs>
        <w:spacing w:after="120"/>
        <w:jc w:val="both"/>
        <w:rPr>
          <w:rFonts w:ascii="Calibri" w:hAnsi="Calibri" w:cs="Arial"/>
          <w:szCs w:val="24"/>
          <w:lang w:val="en-GB"/>
        </w:rPr>
      </w:pPr>
      <w:r w:rsidRPr="005239D7">
        <w:rPr>
          <w:rFonts w:ascii="Calibri" w:hAnsi="Calibri" w:cs="Arial"/>
          <w:szCs w:val="24"/>
          <w:lang w:val="en-GB"/>
        </w:rPr>
        <w:t>(</w:t>
      </w:r>
      <w:r w:rsidR="001D4C74" w:rsidRPr="005239D7">
        <w:rPr>
          <w:rFonts w:ascii="Calibri" w:hAnsi="Calibri" w:cs="Arial"/>
          <w:szCs w:val="24"/>
          <w:lang w:val="en-GB"/>
        </w:rPr>
        <w:t>B</w:t>
      </w:r>
      <w:r w:rsidR="0059086E" w:rsidRPr="005239D7">
        <w:rPr>
          <w:rFonts w:ascii="Calibri" w:hAnsi="Calibri" w:cs="Arial"/>
          <w:szCs w:val="24"/>
          <w:lang w:val="en-GB"/>
        </w:rPr>
        <w:t>)</w:t>
      </w:r>
      <w:r w:rsidR="001D4C74" w:rsidRPr="005239D7">
        <w:rPr>
          <w:rFonts w:ascii="Calibri" w:hAnsi="Calibri" w:cs="Arial"/>
          <w:szCs w:val="24"/>
          <w:lang w:val="en-GB"/>
        </w:rPr>
        <w:tab/>
      </w:r>
      <w:r w:rsidR="00636571" w:rsidRPr="005239D7">
        <w:rPr>
          <w:rFonts w:ascii="Calibri" w:hAnsi="Calibri" w:cs="Arial"/>
          <w:szCs w:val="24"/>
          <w:lang w:val="en-GB"/>
        </w:rPr>
        <w:t>Quality of scientific papers</w:t>
      </w:r>
    </w:p>
    <w:p w14:paraId="44FE40C9" w14:textId="5AD1E0BC" w:rsidR="001D4C74" w:rsidRPr="005239D7" w:rsidRDefault="00D5289D" w:rsidP="00A50E2D">
      <w:pPr>
        <w:tabs>
          <w:tab w:val="left" w:pos="709"/>
        </w:tabs>
        <w:spacing w:after="120"/>
        <w:jc w:val="both"/>
        <w:rPr>
          <w:rFonts w:ascii="Calibri" w:hAnsi="Calibri" w:cs="Arial"/>
          <w:szCs w:val="24"/>
          <w:lang w:val="en-GB"/>
        </w:rPr>
      </w:pPr>
      <w:r w:rsidRPr="005239D7">
        <w:rPr>
          <w:rFonts w:ascii="Calibri" w:hAnsi="Calibri" w:cs="Arial"/>
          <w:szCs w:val="24"/>
          <w:lang w:val="en-GB"/>
        </w:rPr>
        <w:t>(</w:t>
      </w:r>
      <w:r w:rsidR="001D4C74" w:rsidRPr="005239D7">
        <w:rPr>
          <w:rFonts w:ascii="Calibri" w:hAnsi="Calibri" w:cs="Arial"/>
          <w:szCs w:val="24"/>
          <w:lang w:val="en-GB"/>
        </w:rPr>
        <w:t>C</w:t>
      </w:r>
      <w:r w:rsidR="0059086E" w:rsidRPr="005239D7">
        <w:rPr>
          <w:rFonts w:ascii="Calibri" w:hAnsi="Calibri" w:cs="Arial"/>
          <w:szCs w:val="24"/>
          <w:lang w:val="en-GB"/>
        </w:rPr>
        <w:t>)</w:t>
      </w:r>
      <w:r w:rsidR="001D4C74" w:rsidRPr="005239D7">
        <w:rPr>
          <w:rFonts w:ascii="Calibri" w:hAnsi="Calibri" w:cs="Arial"/>
          <w:szCs w:val="24"/>
          <w:lang w:val="en-GB"/>
        </w:rPr>
        <w:tab/>
      </w:r>
      <w:r w:rsidR="00636571" w:rsidRPr="005239D7">
        <w:rPr>
          <w:rFonts w:ascii="Calibri" w:hAnsi="Calibri" w:cs="Arial"/>
          <w:szCs w:val="24"/>
          <w:lang w:val="en-GB"/>
        </w:rPr>
        <w:t>Scientific reputation of the applicant</w:t>
      </w:r>
    </w:p>
    <w:p w14:paraId="69084020" w14:textId="76ABEC47" w:rsidR="001D4C74" w:rsidRPr="005239D7" w:rsidRDefault="00D5289D" w:rsidP="00BD767B">
      <w:pPr>
        <w:tabs>
          <w:tab w:val="left" w:pos="709"/>
        </w:tabs>
        <w:spacing w:after="120"/>
        <w:ind w:left="709" w:hanging="709"/>
        <w:jc w:val="both"/>
        <w:rPr>
          <w:rFonts w:ascii="Calibri" w:hAnsi="Calibri" w:cs="Arial"/>
          <w:szCs w:val="24"/>
          <w:lang w:val="en-GB"/>
        </w:rPr>
      </w:pPr>
      <w:r w:rsidRPr="005239D7">
        <w:rPr>
          <w:rFonts w:ascii="Calibri" w:hAnsi="Calibri" w:cs="Arial"/>
          <w:szCs w:val="24"/>
          <w:lang w:val="en-GB"/>
        </w:rPr>
        <w:t>(</w:t>
      </w:r>
      <w:r w:rsidR="001D4C74" w:rsidRPr="005239D7">
        <w:rPr>
          <w:rFonts w:ascii="Calibri" w:hAnsi="Calibri" w:cs="Arial"/>
          <w:szCs w:val="24"/>
          <w:lang w:val="en-GB"/>
        </w:rPr>
        <w:t>D</w:t>
      </w:r>
      <w:r w:rsidR="0059086E" w:rsidRPr="005239D7">
        <w:rPr>
          <w:rFonts w:ascii="Calibri" w:hAnsi="Calibri" w:cs="Arial"/>
          <w:szCs w:val="24"/>
          <w:lang w:val="en-GB"/>
        </w:rPr>
        <w:t>)</w:t>
      </w:r>
      <w:r w:rsidR="001D4C74" w:rsidRPr="005239D7">
        <w:rPr>
          <w:rFonts w:ascii="Calibri" w:hAnsi="Calibri" w:cs="Arial"/>
          <w:szCs w:val="24"/>
          <w:lang w:val="en-GB"/>
        </w:rPr>
        <w:tab/>
      </w:r>
      <w:r w:rsidR="00636571" w:rsidRPr="005239D7">
        <w:rPr>
          <w:rFonts w:ascii="Calibri" w:hAnsi="Calibri" w:cs="Arial"/>
          <w:szCs w:val="24"/>
          <w:lang w:val="en-GB"/>
        </w:rPr>
        <w:t>Organisational skills, ability to conduct scientific research and contribute to the development of science</w:t>
      </w:r>
    </w:p>
    <w:p w14:paraId="7C90F50C" w14:textId="7239AD9C" w:rsidR="007D497F" w:rsidRPr="005239D7" w:rsidRDefault="00D5289D" w:rsidP="00A50E2D">
      <w:pPr>
        <w:tabs>
          <w:tab w:val="left" w:pos="709"/>
        </w:tabs>
        <w:spacing w:after="120"/>
        <w:ind w:left="705" w:hanging="705"/>
        <w:jc w:val="both"/>
        <w:rPr>
          <w:rFonts w:ascii="Calibri" w:hAnsi="Calibri" w:cs="Arial"/>
          <w:szCs w:val="24"/>
          <w:lang w:val="en-GB"/>
        </w:rPr>
      </w:pPr>
      <w:r w:rsidRPr="005239D7">
        <w:rPr>
          <w:rFonts w:ascii="Calibri" w:hAnsi="Calibri" w:cs="Arial"/>
          <w:szCs w:val="24"/>
          <w:lang w:val="en-GB"/>
        </w:rPr>
        <w:t>(</w:t>
      </w:r>
      <w:r w:rsidR="009801EE" w:rsidRPr="005239D7">
        <w:rPr>
          <w:rFonts w:ascii="Calibri" w:hAnsi="Calibri" w:cs="Arial"/>
          <w:szCs w:val="24"/>
          <w:lang w:val="en-GB"/>
        </w:rPr>
        <w:t>E</w:t>
      </w:r>
      <w:r w:rsidR="0059086E" w:rsidRPr="005239D7">
        <w:rPr>
          <w:rFonts w:ascii="Calibri" w:hAnsi="Calibri" w:cs="Arial"/>
          <w:szCs w:val="24"/>
          <w:lang w:val="en-GB"/>
        </w:rPr>
        <w:t>)</w:t>
      </w:r>
      <w:r w:rsidR="00FD2512" w:rsidRPr="005239D7">
        <w:rPr>
          <w:rFonts w:ascii="Calibri" w:hAnsi="Calibri" w:cs="Arial"/>
          <w:szCs w:val="24"/>
          <w:lang w:val="en-GB"/>
        </w:rPr>
        <w:tab/>
      </w:r>
      <w:r w:rsidR="00636571" w:rsidRPr="005239D7">
        <w:rPr>
          <w:rFonts w:ascii="Calibri" w:hAnsi="Calibri" w:cs="Arial"/>
          <w:szCs w:val="24"/>
          <w:lang w:val="en-GB"/>
        </w:rPr>
        <w:t xml:space="preserve">Contribution to innovation, knowledge </w:t>
      </w:r>
      <w:r w:rsidR="00815992" w:rsidRPr="005239D7">
        <w:rPr>
          <w:rFonts w:ascii="Calibri" w:hAnsi="Calibri" w:cs="Arial"/>
          <w:szCs w:val="24"/>
          <w:lang w:val="en-GB"/>
        </w:rPr>
        <w:t>transfers</w:t>
      </w:r>
      <w:r w:rsidR="00636571" w:rsidRPr="005239D7">
        <w:rPr>
          <w:rFonts w:ascii="Calibri" w:hAnsi="Calibri" w:cs="Arial"/>
          <w:szCs w:val="24"/>
          <w:lang w:val="en-GB"/>
        </w:rPr>
        <w:t xml:space="preserve"> to the economy and commercialisation of the results of scientific work.</w:t>
      </w:r>
    </w:p>
    <w:p w14:paraId="65445A84" w14:textId="6E3E2A76" w:rsidR="00310DC9" w:rsidRPr="005239D7" w:rsidRDefault="00310DC9" w:rsidP="00310DC9">
      <w:pPr>
        <w:tabs>
          <w:tab w:val="left" w:pos="709"/>
        </w:tabs>
        <w:ind w:left="709" w:hanging="709"/>
        <w:jc w:val="both"/>
        <w:rPr>
          <w:rFonts w:ascii="Calibri" w:hAnsi="Calibri" w:cs="Arial"/>
          <w:szCs w:val="24"/>
          <w:lang w:val="en-GB"/>
        </w:rPr>
      </w:pPr>
      <w:r w:rsidRPr="005239D7">
        <w:rPr>
          <w:rFonts w:ascii="Calibri" w:hAnsi="Calibri" w:cs="Arial"/>
          <w:szCs w:val="24"/>
          <w:lang w:val="en-GB"/>
        </w:rPr>
        <w:t>(F)</w:t>
      </w:r>
      <w:r w:rsidRPr="005239D7">
        <w:rPr>
          <w:rFonts w:ascii="Calibri" w:hAnsi="Calibri" w:cs="Arial"/>
          <w:szCs w:val="24"/>
          <w:lang w:val="en-GB"/>
        </w:rPr>
        <w:tab/>
      </w:r>
      <w:r w:rsidR="00636571" w:rsidRPr="005239D7">
        <w:rPr>
          <w:rFonts w:ascii="Calibri" w:hAnsi="Calibri" w:cs="Arial"/>
          <w:szCs w:val="24"/>
          <w:lang w:val="en-GB"/>
        </w:rPr>
        <w:t>Management of scientific research projects</w:t>
      </w:r>
    </w:p>
    <w:p w14:paraId="6015BD00" w14:textId="5369E960" w:rsidR="00665368" w:rsidRPr="005239D7" w:rsidRDefault="007D497F" w:rsidP="00A50E2D">
      <w:pPr>
        <w:tabs>
          <w:tab w:val="left" w:pos="709"/>
        </w:tabs>
        <w:spacing w:after="120"/>
        <w:ind w:left="705" w:hanging="705"/>
        <w:jc w:val="both"/>
        <w:rPr>
          <w:rFonts w:ascii="Calibri" w:hAnsi="Calibri" w:cs="Arial"/>
          <w:szCs w:val="24"/>
          <w:lang w:val="en-GB"/>
        </w:rPr>
      </w:pPr>
      <w:r w:rsidRPr="005239D7">
        <w:rPr>
          <w:rFonts w:ascii="Calibri" w:hAnsi="Calibri" w:cs="Arial"/>
          <w:szCs w:val="24"/>
          <w:lang w:val="en-GB"/>
        </w:rPr>
        <w:t>(</w:t>
      </w:r>
      <w:r w:rsidR="00310DC9" w:rsidRPr="005239D7">
        <w:rPr>
          <w:rFonts w:ascii="Calibri" w:hAnsi="Calibri" w:cs="Arial"/>
          <w:szCs w:val="24"/>
          <w:lang w:val="en-GB"/>
        </w:rPr>
        <w:t>G</w:t>
      </w:r>
      <w:r w:rsidRPr="005239D7">
        <w:rPr>
          <w:rFonts w:ascii="Calibri" w:hAnsi="Calibri" w:cs="Arial"/>
          <w:szCs w:val="24"/>
          <w:lang w:val="en-GB"/>
        </w:rPr>
        <w:t>)</w:t>
      </w:r>
      <w:r w:rsidR="00BD767B" w:rsidRPr="005239D7">
        <w:rPr>
          <w:rFonts w:ascii="Calibri" w:hAnsi="Calibri" w:cs="Arial"/>
          <w:szCs w:val="24"/>
          <w:lang w:val="en-GB"/>
        </w:rPr>
        <w:tab/>
      </w:r>
      <w:r w:rsidR="00636571" w:rsidRPr="005239D7">
        <w:rPr>
          <w:rFonts w:ascii="Calibri" w:hAnsi="Calibri" w:cs="Arial"/>
          <w:szCs w:val="24"/>
          <w:lang w:val="en-GB"/>
        </w:rPr>
        <w:t>Competence to fulfil the tasks of the specific workplace</w:t>
      </w:r>
      <w:r w:rsidRPr="005239D7">
        <w:rPr>
          <w:rFonts w:ascii="Calibri" w:hAnsi="Calibri" w:cs="Arial"/>
          <w:szCs w:val="24"/>
          <w:lang w:val="en-GB"/>
        </w:rPr>
        <w:t>.</w:t>
      </w:r>
    </w:p>
    <w:p w14:paraId="5B6298D7" w14:textId="77777777" w:rsidR="00CC3ED1" w:rsidRPr="005239D7" w:rsidRDefault="00CC3ED1" w:rsidP="00A50E2D">
      <w:pPr>
        <w:tabs>
          <w:tab w:val="left" w:pos="709"/>
        </w:tabs>
        <w:ind w:left="709" w:hanging="709"/>
        <w:jc w:val="both"/>
        <w:rPr>
          <w:rFonts w:ascii="Calibri" w:hAnsi="Calibri" w:cs="Arial"/>
          <w:szCs w:val="24"/>
          <w:lang w:val="en-GB"/>
        </w:rPr>
      </w:pPr>
    </w:p>
    <w:p w14:paraId="708E5661" w14:textId="47173B2F" w:rsidR="001D4C74" w:rsidRPr="005239D7" w:rsidRDefault="00D5289D" w:rsidP="00A50E2D">
      <w:pPr>
        <w:tabs>
          <w:tab w:val="left" w:pos="709"/>
          <w:tab w:val="left" w:pos="1276"/>
        </w:tabs>
        <w:spacing w:after="240"/>
        <w:jc w:val="both"/>
        <w:rPr>
          <w:rFonts w:ascii="Calibri" w:hAnsi="Calibri" w:cs="Arial"/>
          <w:szCs w:val="24"/>
          <w:lang w:val="en-GB"/>
        </w:rPr>
      </w:pPr>
      <w:r w:rsidRPr="005239D7">
        <w:rPr>
          <w:rFonts w:ascii="Calibri" w:hAnsi="Calibri" w:cs="Arial"/>
          <w:i/>
          <w:szCs w:val="24"/>
          <w:lang w:val="en-GB"/>
        </w:rPr>
        <w:lastRenderedPageBreak/>
        <w:t>(</w:t>
      </w:r>
      <w:r w:rsidR="001D4C74" w:rsidRPr="005239D7">
        <w:rPr>
          <w:rFonts w:ascii="Calibri" w:hAnsi="Calibri" w:cs="Arial"/>
          <w:i/>
          <w:szCs w:val="24"/>
          <w:lang w:val="en-GB"/>
        </w:rPr>
        <w:t>A</w:t>
      </w:r>
      <w:r w:rsidR="00D4601B" w:rsidRPr="005239D7">
        <w:rPr>
          <w:rFonts w:ascii="Calibri" w:hAnsi="Calibri" w:cs="Arial"/>
          <w:i/>
          <w:szCs w:val="24"/>
          <w:lang w:val="en-GB"/>
        </w:rPr>
        <w:t>)</w:t>
      </w:r>
      <w:r w:rsidR="002837F0" w:rsidRPr="005239D7">
        <w:rPr>
          <w:rFonts w:ascii="Calibri" w:hAnsi="Calibri" w:cs="Arial"/>
          <w:i/>
          <w:szCs w:val="24"/>
          <w:lang w:val="en-GB"/>
        </w:rPr>
        <w:t xml:space="preserve"> </w:t>
      </w:r>
      <w:r w:rsidR="00636571" w:rsidRPr="005239D7">
        <w:rPr>
          <w:rFonts w:ascii="Calibri" w:hAnsi="Calibri" w:cs="Arial"/>
          <w:i/>
          <w:szCs w:val="24"/>
          <w:lang w:val="en-GB"/>
        </w:rPr>
        <w:t>Total number of scientific papers</w:t>
      </w:r>
    </w:p>
    <w:p w14:paraId="1F94C51F" w14:textId="6C42B260" w:rsidR="0030514C" w:rsidRPr="005239D7" w:rsidRDefault="00636571" w:rsidP="00A50E2D">
      <w:pPr>
        <w:tabs>
          <w:tab w:val="left" w:pos="709"/>
        </w:tabs>
        <w:spacing w:after="120"/>
        <w:jc w:val="center"/>
        <w:rPr>
          <w:rFonts w:ascii="Calibri" w:hAnsi="Calibri" w:cs="Arial"/>
          <w:b/>
          <w:szCs w:val="24"/>
          <w:lang w:val="en-GB"/>
        </w:rPr>
      </w:pPr>
      <w:r w:rsidRPr="005239D7">
        <w:rPr>
          <w:rFonts w:ascii="Calibri" w:hAnsi="Calibri" w:cs="Arial"/>
          <w:b/>
          <w:szCs w:val="24"/>
          <w:lang w:val="en-GB"/>
        </w:rPr>
        <w:t>Article</w:t>
      </w:r>
      <w:r w:rsidR="0030514C" w:rsidRPr="005239D7">
        <w:rPr>
          <w:rFonts w:ascii="Calibri" w:hAnsi="Calibri" w:cs="Arial"/>
          <w:b/>
          <w:szCs w:val="24"/>
          <w:lang w:val="en-GB"/>
        </w:rPr>
        <w:t xml:space="preserve"> </w:t>
      </w:r>
      <w:r w:rsidR="00F97521" w:rsidRPr="005239D7">
        <w:rPr>
          <w:rFonts w:ascii="Calibri" w:hAnsi="Calibri" w:cs="Arial"/>
          <w:b/>
          <w:szCs w:val="24"/>
          <w:lang w:val="en-GB"/>
        </w:rPr>
        <w:t>5</w:t>
      </w:r>
    </w:p>
    <w:p w14:paraId="295AEFBC" w14:textId="131C4931" w:rsidR="00403F88" w:rsidRPr="005239D7" w:rsidRDefault="00403F88" w:rsidP="00A50E2D">
      <w:pPr>
        <w:tabs>
          <w:tab w:val="left" w:pos="709"/>
          <w:tab w:val="left" w:pos="1276"/>
        </w:tabs>
        <w:spacing w:after="120"/>
        <w:jc w:val="both"/>
        <w:rPr>
          <w:rFonts w:ascii="Calibri" w:hAnsi="Calibri" w:cs="Arial"/>
          <w:szCs w:val="24"/>
          <w:lang w:val="en-GB"/>
        </w:rPr>
      </w:pPr>
      <w:r w:rsidRPr="005239D7">
        <w:rPr>
          <w:rFonts w:ascii="Calibri" w:hAnsi="Calibri" w:cs="Arial"/>
          <w:szCs w:val="24"/>
          <w:lang w:val="en-GB"/>
        </w:rPr>
        <w:t xml:space="preserve">(1) </w:t>
      </w:r>
      <w:r w:rsidR="00461641" w:rsidRPr="005239D7">
        <w:rPr>
          <w:rFonts w:ascii="Calibri" w:hAnsi="Calibri" w:cs="Arial"/>
          <w:szCs w:val="24"/>
          <w:lang w:val="en-GB"/>
        </w:rPr>
        <w:t xml:space="preserve">The total number of </w:t>
      </w:r>
      <w:r w:rsidR="009B40FD">
        <w:rPr>
          <w:rFonts w:ascii="Calibri" w:hAnsi="Calibri" w:cs="Arial"/>
          <w:szCs w:val="24"/>
          <w:lang w:val="en-GB"/>
        </w:rPr>
        <w:t xml:space="preserve">scientific papers required for </w:t>
      </w:r>
      <w:r w:rsidR="00461641" w:rsidRPr="005239D7">
        <w:rPr>
          <w:rFonts w:ascii="Calibri" w:hAnsi="Calibri" w:cs="Arial"/>
          <w:szCs w:val="24"/>
          <w:lang w:val="en-GB"/>
        </w:rPr>
        <w:t xml:space="preserve">election to a particular scientific position is prescribed in Articles 15-18 of this Ordinance, applying mutatis mutandis the provisions of </w:t>
      </w:r>
      <w:r w:rsidR="007C6D9E" w:rsidRPr="005239D7">
        <w:rPr>
          <w:rFonts w:ascii="Calibri" w:hAnsi="Calibri" w:cs="Arial"/>
          <w:szCs w:val="24"/>
          <w:lang w:val="en-GB"/>
        </w:rPr>
        <w:t xml:space="preserve">Paragraphs </w:t>
      </w:r>
      <w:r w:rsidR="00461641" w:rsidRPr="005239D7">
        <w:rPr>
          <w:rFonts w:ascii="Calibri" w:hAnsi="Calibri" w:cs="Arial"/>
          <w:szCs w:val="24"/>
          <w:lang w:val="en-GB"/>
        </w:rPr>
        <w:t>2-7 of this Article and qualitative criteria.</w:t>
      </w:r>
    </w:p>
    <w:p w14:paraId="20ABBEFD" w14:textId="0A58F3F0" w:rsidR="001D3D28" w:rsidRPr="005239D7" w:rsidRDefault="00403F88" w:rsidP="00A50E2D">
      <w:pPr>
        <w:tabs>
          <w:tab w:val="left" w:pos="709"/>
          <w:tab w:val="left" w:pos="1276"/>
        </w:tabs>
        <w:spacing w:after="120"/>
        <w:jc w:val="both"/>
        <w:rPr>
          <w:rFonts w:ascii="Calibri" w:hAnsi="Calibri" w:cs="Arial"/>
          <w:szCs w:val="24"/>
          <w:lang w:val="en-GB"/>
        </w:rPr>
      </w:pPr>
      <w:r w:rsidRPr="005239D7">
        <w:rPr>
          <w:rFonts w:ascii="Calibri" w:hAnsi="Calibri" w:cs="Arial"/>
          <w:szCs w:val="24"/>
          <w:lang w:val="en-GB"/>
        </w:rPr>
        <w:t>(2</w:t>
      </w:r>
      <w:r w:rsidR="00AB3381" w:rsidRPr="005239D7">
        <w:rPr>
          <w:rFonts w:ascii="Calibri" w:hAnsi="Calibri" w:cs="Arial"/>
          <w:szCs w:val="24"/>
          <w:lang w:val="en-GB"/>
        </w:rPr>
        <w:t xml:space="preserve">) </w:t>
      </w:r>
      <w:r w:rsidR="00461641" w:rsidRPr="005239D7">
        <w:rPr>
          <w:rFonts w:ascii="Calibri" w:hAnsi="Calibri" w:cs="Arial"/>
          <w:szCs w:val="24"/>
          <w:lang w:val="en-GB"/>
        </w:rPr>
        <w:t>If the nature of the field research a</w:t>
      </w:r>
      <w:r w:rsidR="005239D7">
        <w:rPr>
          <w:rFonts w:ascii="Calibri" w:hAnsi="Calibri" w:cs="Arial"/>
          <w:szCs w:val="24"/>
          <w:lang w:val="en-GB"/>
        </w:rPr>
        <w:t>llows it to be carried out for</w:t>
      </w:r>
      <w:r w:rsidR="00461641" w:rsidRPr="005239D7">
        <w:rPr>
          <w:rFonts w:ascii="Calibri" w:hAnsi="Calibri" w:cs="Arial"/>
          <w:szCs w:val="24"/>
          <w:lang w:val="en-GB"/>
        </w:rPr>
        <w:t xml:space="preserve"> limited time, the </w:t>
      </w:r>
      <w:r w:rsidR="00E2428F">
        <w:rPr>
          <w:rFonts w:ascii="Calibri" w:hAnsi="Calibri" w:cs="Arial"/>
          <w:szCs w:val="24"/>
          <w:lang w:val="en-GB"/>
        </w:rPr>
        <w:t>Expert Committee</w:t>
      </w:r>
      <w:r w:rsidR="00461641" w:rsidRPr="005239D7">
        <w:rPr>
          <w:rFonts w:ascii="Calibri" w:hAnsi="Calibri" w:cs="Arial"/>
          <w:szCs w:val="24"/>
          <w:lang w:val="en-GB"/>
        </w:rPr>
        <w:t xml:space="preserve"> in the fields of Biology and Interdisciplinary Natural Sciences (Marine Sciences and Environmental Sciences) may propose that the number of papers required for election </w:t>
      </w:r>
      <w:r w:rsidR="009B40FD">
        <w:rPr>
          <w:rFonts w:ascii="Calibri" w:hAnsi="Calibri" w:cs="Arial"/>
          <w:szCs w:val="24"/>
          <w:lang w:val="en-GB"/>
        </w:rPr>
        <w:t>to</w:t>
      </w:r>
      <w:r w:rsidR="00461641" w:rsidRPr="005239D7">
        <w:rPr>
          <w:rFonts w:ascii="Calibri" w:hAnsi="Calibri" w:cs="Arial"/>
          <w:szCs w:val="24"/>
          <w:lang w:val="en-GB"/>
        </w:rPr>
        <w:t xml:space="preserve"> the scientific position of research assistant be reduced by a maximum of two papers.</w:t>
      </w:r>
    </w:p>
    <w:p w14:paraId="77CAB285" w14:textId="52CF3F0E" w:rsidR="00D5289D" w:rsidRPr="005239D7" w:rsidRDefault="00403F88" w:rsidP="00A50E2D">
      <w:pPr>
        <w:tabs>
          <w:tab w:val="left" w:pos="709"/>
          <w:tab w:val="left" w:pos="1276"/>
        </w:tabs>
        <w:spacing w:after="120"/>
        <w:jc w:val="both"/>
        <w:rPr>
          <w:rFonts w:ascii="Calibri" w:hAnsi="Calibri" w:cs="Arial"/>
          <w:szCs w:val="24"/>
          <w:lang w:val="en-GB"/>
        </w:rPr>
      </w:pPr>
      <w:r w:rsidRPr="005239D7">
        <w:rPr>
          <w:rFonts w:ascii="Calibri" w:hAnsi="Calibri" w:cs="Arial"/>
          <w:szCs w:val="24"/>
          <w:lang w:val="en-GB"/>
        </w:rPr>
        <w:t>(3</w:t>
      </w:r>
      <w:r w:rsidR="001D3D28" w:rsidRPr="005239D7">
        <w:rPr>
          <w:rFonts w:ascii="Calibri" w:hAnsi="Calibri" w:cs="Arial"/>
          <w:szCs w:val="24"/>
          <w:lang w:val="en-GB"/>
        </w:rPr>
        <w:t xml:space="preserve">) </w:t>
      </w:r>
      <w:r w:rsidR="00461641" w:rsidRPr="005239D7">
        <w:rPr>
          <w:rFonts w:ascii="Calibri" w:hAnsi="Calibri" w:cs="Arial"/>
          <w:szCs w:val="24"/>
          <w:lang w:val="en-GB"/>
        </w:rPr>
        <w:t xml:space="preserve">The number of </w:t>
      </w:r>
      <w:r w:rsidR="00815992" w:rsidRPr="005239D7">
        <w:rPr>
          <w:rFonts w:ascii="Calibri" w:hAnsi="Calibri" w:cs="Arial"/>
          <w:szCs w:val="24"/>
          <w:lang w:val="en-GB"/>
        </w:rPr>
        <w:t>applicant’s</w:t>
      </w:r>
      <w:r w:rsidR="00461641" w:rsidRPr="005239D7">
        <w:rPr>
          <w:rFonts w:ascii="Calibri" w:hAnsi="Calibri" w:cs="Arial"/>
          <w:szCs w:val="24"/>
          <w:lang w:val="en-GB"/>
        </w:rPr>
        <w:t xml:space="preserve"> papers published in the same journal must not exceed 50 % of the scientific papers required for </w:t>
      </w:r>
      <w:r w:rsidR="009B40FD">
        <w:rPr>
          <w:rFonts w:ascii="Calibri" w:hAnsi="Calibri" w:cs="Arial"/>
          <w:szCs w:val="24"/>
          <w:lang w:val="en-GB"/>
        </w:rPr>
        <w:t xml:space="preserve">election </w:t>
      </w:r>
      <w:r w:rsidR="00461641" w:rsidRPr="005239D7">
        <w:rPr>
          <w:rFonts w:ascii="Calibri" w:hAnsi="Calibri" w:cs="Arial"/>
          <w:szCs w:val="24"/>
          <w:lang w:val="en-GB"/>
        </w:rPr>
        <w:t>to</w:t>
      </w:r>
      <w:r w:rsidR="001573D1">
        <w:rPr>
          <w:rFonts w:ascii="Calibri" w:hAnsi="Calibri" w:cs="Arial"/>
          <w:szCs w:val="24"/>
          <w:lang w:val="en-GB"/>
        </w:rPr>
        <w:t xml:space="preserve"> a specific scientific position</w:t>
      </w:r>
      <w:r w:rsidR="00461641" w:rsidRPr="005239D7">
        <w:rPr>
          <w:rFonts w:ascii="Calibri" w:hAnsi="Calibri" w:cs="Arial"/>
          <w:szCs w:val="24"/>
          <w:lang w:val="en-GB"/>
        </w:rPr>
        <w:t xml:space="preserve"> unless it is a journal with a resonance impact factor in the first or second quartile</w:t>
      </w:r>
      <w:r w:rsidR="00815992" w:rsidRPr="005239D7">
        <w:rPr>
          <w:rFonts w:ascii="Calibri" w:hAnsi="Calibri" w:cs="Arial"/>
          <w:szCs w:val="24"/>
          <w:lang w:val="en-GB"/>
        </w:rPr>
        <w:t xml:space="preserve"> (Q1 and</w:t>
      </w:r>
      <w:r w:rsidR="001D3D28" w:rsidRPr="005239D7">
        <w:rPr>
          <w:rFonts w:ascii="Calibri" w:hAnsi="Calibri" w:cs="Arial"/>
          <w:szCs w:val="24"/>
          <w:lang w:val="en-GB"/>
        </w:rPr>
        <w:t xml:space="preserve"> Q2).</w:t>
      </w:r>
    </w:p>
    <w:p w14:paraId="0E2A5D90" w14:textId="2DD441A2" w:rsidR="00940606" w:rsidRPr="005239D7" w:rsidRDefault="00D461C8" w:rsidP="002837F0">
      <w:pPr>
        <w:tabs>
          <w:tab w:val="left" w:pos="709"/>
          <w:tab w:val="left" w:pos="1276"/>
        </w:tabs>
        <w:spacing w:after="120"/>
        <w:jc w:val="both"/>
        <w:rPr>
          <w:rFonts w:ascii="Calibri" w:hAnsi="Calibri" w:cs="Arial"/>
          <w:szCs w:val="24"/>
          <w:lang w:val="en-GB"/>
        </w:rPr>
      </w:pPr>
      <w:r w:rsidRPr="005239D7">
        <w:rPr>
          <w:rFonts w:ascii="Calibri" w:hAnsi="Calibri" w:cs="Arial"/>
          <w:szCs w:val="24"/>
          <w:lang w:val="en-GB"/>
        </w:rPr>
        <w:t>(4</w:t>
      </w:r>
      <w:r w:rsidR="00E02A9D" w:rsidRPr="005239D7">
        <w:rPr>
          <w:rFonts w:ascii="Calibri" w:hAnsi="Calibri" w:cs="Arial"/>
          <w:szCs w:val="24"/>
          <w:lang w:val="en-GB"/>
        </w:rPr>
        <w:t xml:space="preserve">) </w:t>
      </w:r>
      <w:r w:rsidR="00461641" w:rsidRPr="005239D7">
        <w:rPr>
          <w:rFonts w:ascii="Calibri" w:hAnsi="Calibri" w:cs="Arial"/>
          <w:szCs w:val="24"/>
          <w:lang w:val="en-GB"/>
        </w:rPr>
        <w:t xml:space="preserve">A scientific paper required for </w:t>
      </w:r>
      <w:r w:rsidR="009B40FD">
        <w:rPr>
          <w:rFonts w:ascii="Calibri" w:hAnsi="Calibri" w:cs="Arial"/>
          <w:szCs w:val="24"/>
          <w:lang w:val="en-GB"/>
        </w:rPr>
        <w:t xml:space="preserve">election </w:t>
      </w:r>
      <w:r w:rsidR="00461641" w:rsidRPr="005239D7">
        <w:rPr>
          <w:rFonts w:ascii="Calibri" w:hAnsi="Calibri" w:cs="Arial"/>
          <w:szCs w:val="24"/>
          <w:lang w:val="en-GB"/>
        </w:rPr>
        <w:t xml:space="preserve">to a specific position in the scientific fields of "Biomedicine and Health" and "Biotechnical Sciences" can be replaced by a recognised patent for an invention, </w:t>
      </w:r>
      <w:r w:rsidR="00EF1AE1" w:rsidRPr="005239D7">
        <w:rPr>
          <w:rFonts w:ascii="Calibri" w:hAnsi="Calibri" w:cs="Arial"/>
          <w:szCs w:val="24"/>
          <w:lang w:val="en-GB"/>
        </w:rPr>
        <w:t>whereby</w:t>
      </w:r>
      <w:r w:rsidR="00461641" w:rsidRPr="005239D7">
        <w:rPr>
          <w:rFonts w:ascii="Calibri" w:hAnsi="Calibri" w:cs="Arial"/>
          <w:szCs w:val="24"/>
          <w:lang w:val="en-GB"/>
        </w:rPr>
        <w:t xml:space="preserve"> IF=2x median </w:t>
      </w:r>
      <w:r w:rsidR="00EF1AE1" w:rsidRPr="005239D7">
        <w:rPr>
          <w:rFonts w:ascii="Calibri" w:hAnsi="Calibri" w:cs="Arial"/>
          <w:szCs w:val="24"/>
          <w:lang w:val="en-GB"/>
        </w:rPr>
        <w:t xml:space="preserve">of </w:t>
      </w:r>
      <w:r w:rsidR="00461641" w:rsidRPr="005239D7">
        <w:rPr>
          <w:rFonts w:ascii="Calibri" w:hAnsi="Calibri" w:cs="Arial"/>
          <w:szCs w:val="24"/>
          <w:lang w:val="en-GB"/>
        </w:rPr>
        <w:t xml:space="preserve">IF of the </w:t>
      </w:r>
      <w:r w:rsidR="00815992" w:rsidRPr="005239D7">
        <w:rPr>
          <w:rFonts w:ascii="Calibri" w:hAnsi="Calibri" w:cs="Arial"/>
          <w:szCs w:val="24"/>
          <w:lang w:val="en-GB"/>
        </w:rPr>
        <w:t>subject</w:t>
      </w:r>
      <w:r w:rsidR="00EF1AE1" w:rsidRPr="005239D7">
        <w:rPr>
          <w:rFonts w:ascii="Calibri" w:hAnsi="Calibri" w:cs="Arial"/>
          <w:szCs w:val="24"/>
          <w:lang w:val="en-GB"/>
        </w:rPr>
        <w:t xml:space="preserve"> </w:t>
      </w:r>
      <w:r w:rsidR="00461641" w:rsidRPr="005239D7">
        <w:rPr>
          <w:rFonts w:ascii="Calibri" w:hAnsi="Calibri" w:cs="Arial"/>
          <w:szCs w:val="24"/>
          <w:lang w:val="en-GB"/>
        </w:rPr>
        <w:t>field and field of science is added to the international patent, and IF=median</w:t>
      </w:r>
      <w:r w:rsidR="00EF1AE1" w:rsidRPr="005239D7">
        <w:rPr>
          <w:rFonts w:ascii="Calibri" w:hAnsi="Calibri" w:cs="Arial"/>
          <w:szCs w:val="24"/>
          <w:lang w:val="en-GB"/>
        </w:rPr>
        <w:t xml:space="preserve"> of</w:t>
      </w:r>
      <w:r w:rsidR="00461641" w:rsidRPr="005239D7">
        <w:rPr>
          <w:rFonts w:ascii="Calibri" w:hAnsi="Calibri" w:cs="Arial"/>
          <w:szCs w:val="24"/>
          <w:lang w:val="en-GB"/>
        </w:rPr>
        <w:t xml:space="preserve"> IF of the </w:t>
      </w:r>
      <w:r w:rsidR="00EF1AE1" w:rsidRPr="005239D7">
        <w:rPr>
          <w:rFonts w:ascii="Calibri" w:hAnsi="Calibri" w:cs="Arial"/>
          <w:szCs w:val="24"/>
          <w:lang w:val="en-GB"/>
        </w:rPr>
        <w:t xml:space="preserve">subject </w:t>
      </w:r>
      <w:r w:rsidR="00461641" w:rsidRPr="005239D7">
        <w:rPr>
          <w:rFonts w:ascii="Calibri" w:hAnsi="Calibri" w:cs="Arial"/>
          <w:szCs w:val="24"/>
          <w:lang w:val="en-GB"/>
        </w:rPr>
        <w:t>field and field of science is added to the Croatian patent</w:t>
      </w:r>
      <w:r w:rsidR="00EF1AE1" w:rsidRPr="005239D7">
        <w:rPr>
          <w:rFonts w:ascii="Calibri" w:hAnsi="Calibri" w:cs="Arial"/>
          <w:szCs w:val="24"/>
          <w:lang w:val="en-GB"/>
        </w:rPr>
        <w:t>.</w:t>
      </w:r>
    </w:p>
    <w:p w14:paraId="76472D29" w14:textId="661DA44F" w:rsidR="00A24A95" w:rsidRPr="005239D7" w:rsidRDefault="00940606" w:rsidP="002837F0">
      <w:pPr>
        <w:tabs>
          <w:tab w:val="left" w:pos="709"/>
          <w:tab w:val="left" w:pos="1276"/>
        </w:tabs>
        <w:spacing w:after="120"/>
        <w:jc w:val="both"/>
        <w:rPr>
          <w:rFonts w:ascii="Calibri" w:hAnsi="Calibri" w:cs="Arial"/>
          <w:szCs w:val="24"/>
          <w:lang w:val="en-GB"/>
        </w:rPr>
      </w:pPr>
      <w:r w:rsidRPr="005239D7">
        <w:rPr>
          <w:rFonts w:ascii="Calibri" w:hAnsi="Calibri" w:cs="Arial"/>
          <w:szCs w:val="24"/>
          <w:lang w:val="en-GB"/>
        </w:rPr>
        <w:t>(</w:t>
      </w:r>
      <w:r w:rsidR="00D461C8" w:rsidRPr="005239D7">
        <w:rPr>
          <w:rFonts w:ascii="Calibri" w:hAnsi="Calibri" w:cs="Arial"/>
          <w:szCs w:val="24"/>
          <w:lang w:val="en-GB"/>
        </w:rPr>
        <w:t>5</w:t>
      </w:r>
      <w:r w:rsidR="00A7201B" w:rsidRPr="005239D7">
        <w:rPr>
          <w:rFonts w:ascii="Calibri" w:hAnsi="Calibri" w:cs="Arial"/>
          <w:szCs w:val="24"/>
          <w:lang w:val="en-GB"/>
        </w:rPr>
        <w:t>)</w:t>
      </w:r>
      <w:r w:rsidR="00461641" w:rsidRPr="005239D7">
        <w:rPr>
          <w:lang w:val="en-GB"/>
        </w:rPr>
        <w:t xml:space="preserve"> </w:t>
      </w:r>
      <w:r w:rsidR="00461641" w:rsidRPr="005239D7">
        <w:rPr>
          <w:rFonts w:ascii="Calibri" w:hAnsi="Calibri" w:cs="Arial"/>
          <w:szCs w:val="24"/>
          <w:lang w:val="en-GB"/>
        </w:rPr>
        <w:t xml:space="preserve">In order to be selected for a specific position in the field of "Technical Sciences", the applicant must have the number of equivalent scientific papers prescribed in Articles 15-18 of this Ordinance, </w:t>
      </w:r>
      <w:r w:rsidR="00815992" w:rsidRPr="005239D7">
        <w:rPr>
          <w:rFonts w:ascii="Calibri" w:hAnsi="Calibri" w:cs="Arial"/>
          <w:szCs w:val="24"/>
          <w:lang w:val="en-GB"/>
        </w:rPr>
        <w:t>whereby</w:t>
      </w:r>
      <w:r w:rsidR="00461641" w:rsidRPr="005239D7">
        <w:rPr>
          <w:rFonts w:ascii="Calibri" w:hAnsi="Calibri" w:cs="Arial"/>
          <w:szCs w:val="24"/>
          <w:lang w:val="en-GB"/>
        </w:rPr>
        <w:t xml:space="preserve"> the equivalent value of the applicant's paper is being calculated </w:t>
      </w:r>
      <w:r w:rsidR="00F618A5">
        <w:rPr>
          <w:rFonts w:ascii="Calibri" w:hAnsi="Calibri" w:cs="Arial"/>
          <w:szCs w:val="24"/>
          <w:lang w:val="en-GB"/>
        </w:rPr>
        <w:t>under</w:t>
      </w:r>
      <w:r w:rsidR="00461641" w:rsidRPr="005239D7">
        <w:rPr>
          <w:rFonts w:ascii="Calibri" w:hAnsi="Calibri" w:cs="Arial"/>
          <w:szCs w:val="24"/>
          <w:lang w:val="en-GB"/>
        </w:rPr>
        <w:t xml:space="preserve"> the provisions of </w:t>
      </w:r>
      <w:r w:rsidR="007C6D9E" w:rsidRPr="005239D7">
        <w:rPr>
          <w:rFonts w:ascii="Calibri" w:hAnsi="Calibri" w:cs="Arial"/>
          <w:szCs w:val="24"/>
          <w:lang w:val="en-GB"/>
        </w:rPr>
        <w:t xml:space="preserve">Paragraph </w:t>
      </w:r>
      <w:r w:rsidR="00461641" w:rsidRPr="005239D7">
        <w:rPr>
          <w:rFonts w:ascii="Calibri" w:hAnsi="Calibri" w:cs="Arial"/>
          <w:szCs w:val="24"/>
          <w:lang w:val="en-GB"/>
        </w:rPr>
        <w:t>7 of this Article.</w:t>
      </w:r>
    </w:p>
    <w:p w14:paraId="76104436" w14:textId="474004C6" w:rsidR="00A7201B" w:rsidRPr="005239D7" w:rsidRDefault="00D461C8" w:rsidP="00A7201B">
      <w:pPr>
        <w:tabs>
          <w:tab w:val="left" w:pos="709"/>
          <w:tab w:val="left" w:pos="1276"/>
        </w:tabs>
        <w:jc w:val="both"/>
        <w:rPr>
          <w:rFonts w:ascii="Calibri" w:hAnsi="Calibri" w:cs="Arial"/>
          <w:szCs w:val="24"/>
          <w:lang w:val="en-GB"/>
        </w:rPr>
      </w:pPr>
      <w:r w:rsidRPr="005239D7">
        <w:rPr>
          <w:rFonts w:ascii="Calibri" w:hAnsi="Calibri" w:cs="Arial"/>
          <w:szCs w:val="24"/>
          <w:lang w:val="en-GB"/>
        </w:rPr>
        <w:t>(6</w:t>
      </w:r>
      <w:r w:rsidR="00A7201B" w:rsidRPr="005239D7">
        <w:rPr>
          <w:rFonts w:ascii="Calibri" w:hAnsi="Calibri" w:cs="Arial"/>
          <w:szCs w:val="24"/>
          <w:lang w:val="en-GB"/>
        </w:rPr>
        <w:t xml:space="preserve">) </w:t>
      </w:r>
      <w:r w:rsidR="00461641" w:rsidRPr="005239D7">
        <w:rPr>
          <w:rFonts w:ascii="Calibri" w:hAnsi="Calibri" w:cs="Arial"/>
          <w:szCs w:val="24"/>
          <w:lang w:val="en-GB"/>
        </w:rPr>
        <w:t xml:space="preserve">The equivalent value of an individual work of </w:t>
      </w:r>
      <w:r w:rsidR="00C968FE">
        <w:rPr>
          <w:rFonts w:ascii="Calibri" w:hAnsi="Calibri" w:cs="Arial"/>
          <w:szCs w:val="24"/>
          <w:lang w:val="en-GB"/>
        </w:rPr>
        <w:t>the</w:t>
      </w:r>
      <w:r w:rsidR="00461641" w:rsidRPr="005239D7">
        <w:rPr>
          <w:rFonts w:ascii="Calibri" w:hAnsi="Calibri" w:cs="Arial"/>
          <w:szCs w:val="24"/>
          <w:lang w:val="en-GB"/>
        </w:rPr>
        <w:t xml:space="preserve"> applicant for a position in the field of "Technical Sciences" shall be calculated as follows</w:t>
      </w:r>
      <w:r w:rsidR="00A7201B" w:rsidRPr="005239D7">
        <w:rPr>
          <w:rFonts w:ascii="Calibri" w:hAnsi="Calibri" w:cs="Arial"/>
          <w:szCs w:val="24"/>
          <w:lang w:val="en-GB"/>
        </w:rPr>
        <w:t>:</w:t>
      </w:r>
    </w:p>
    <w:p w14:paraId="3513C252" w14:textId="5769AB39" w:rsidR="00A7201B" w:rsidRPr="005239D7" w:rsidRDefault="00A7201B" w:rsidP="00A7201B">
      <w:pPr>
        <w:tabs>
          <w:tab w:val="left" w:pos="709"/>
          <w:tab w:val="left" w:pos="1276"/>
        </w:tabs>
        <w:jc w:val="both"/>
        <w:rPr>
          <w:rFonts w:ascii="Calibri" w:hAnsi="Calibri" w:cs="Arial"/>
          <w:szCs w:val="24"/>
          <w:lang w:val="en-GB"/>
        </w:rPr>
      </w:pPr>
      <w:r w:rsidRPr="005239D7">
        <w:rPr>
          <w:rFonts w:ascii="Calibri" w:hAnsi="Calibri" w:cs="Arial"/>
          <w:szCs w:val="24"/>
          <w:lang w:val="en-GB"/>
        </w:rPr>
        <w:t xml:space="preserve">- </w:t>
      </w:r>
      <w:r w:rsidR="00461641" w:rsidRPr="005239D7">
        <w:rPr>
          <w:rFonts w:ascii="Calibri" w:hAnsi="Calibri" w:cs="Arial"/>
          <w:szCs w:val="24"/>
          <w:lang w:val="en-GB"/>
        </w:rPr>
        <w:t>up to four authors</w:t>
      </w:r>
      <w:r w:rsidRPr="005239D7">
        <w:rPr>
          <w:rFonts w:ascii="Calibri" w:hAnsi="Calibri" w:cs="Arial"/>
          <w:szCs w:val="24"/>
          <w:lang w:val="en-GB"/>
        </w:rPr>
        <w:t>: 100%</w:t>
      </w:r>
    </w:p>
    <w:p w14:paraId="173900F1" w14:textId="0585E6B3" w:rsidR="00A7201B" w:rsidRPr="005239D7" w:rsidRDefault="00A7201B" w:rsidP="00A7201B">
      <w:pPr>
        <w:tabs>
          <w:tab w:val="left" w:pos="709"/>
          <w:tab w:val="left" w:pos="1276"/>
        </w:tabs>
        <w:jc w:val="both"/>
        <w:rPr>
          <w:rFonts w:ascii="Calibri" w:hAnsi="Calibri" w:cs="Arial"/>
          <w:szCs w:val="24"/>
          <w:lang w:val="en-GB"/>
        </w:rPr>
      </w:pPr>
      <w:r w:rsidRPr="005239D7">
        <w:rPr>
          <w:rFonts w:ascii="Calibri" w:hAnsi="Calibri" w:cs="Arial"/>
          <w:szCs w:val="24"/>
          <w:lang w:val="en-GB"/>
        </w:rPr>
        <w:t xml:space="preserve">- </w:t>
      </w:r>
      <w:r w:rsidR="00461641" w:rsidRPr="005239D7">
        <w:rPr>
          <w:rFonts w:ascii="Calibri" w:hAnsi="Calibri" w:cs="Arial"/>
          <w:szCs w:val="24"/>
          <w:lang w:val="en-GB"/>
        </w:rPr>
        <w:t>five</w:t>
      </w:r>
      <w:r w:rsidRPr="005239D7">
        <w:rPr>
          <w:rFonts w:ascii="Calibri" w:hAnsi="Calibri" w:cs="Arial"/>
          <w:szCs w:val="24"/>
          <w:lang w:val="en-GB"/>
        </w:rPr>
        <w:t xml:space="preserve"> </w:t>
      </w:r>
      <w:r w:rsidR="00461641" w:rsidRPr="005239D7">
        <w:rPr>
          <w:rFonts w:ascii="Calibri" w:hAnsi="Calibri" w:cs="Arial"/>
          <w:szCs w:val="24"/>
          <w:lang w:val="en-GB"/>
        </w:rPr>
        <w:t>authors</w:t>
      </w:r>
      <w:r w:rsidRPr="005239D7">
        <w:rPr>
          <w:rFonts w:ascii="Calibri" w:hAnsi="Calibri" w:cs="Arial"/>
          <w:szCs w:val="24"/>
          <w:lang w:val="en-GB"/>
        </w:rPr>
        <w:t>: 75%</w:t>
      </w:r>
    </w:p>
    <w:p w14:paraId="400930B3" w14:textId="7E724C7A" w:rsidR="00A7201B" w:rsidRPr="005239D7" w:rsidRDefault="00A7201B" w:rsidP="00A7201B">
      <w:pPr>
        <w:tabs>
          <w:tab w:val="left" w:pos="709"/>
          <w:tab w:val="left" w:pos="1276"/>
        </w:tabs>
        <w:jc w:val="both"/>
        <w:rPr>
          <w:rFonts w:ascii="Calibri" w:hAnsi="Calibri" w:cs="Arial"/>
          <w:szCs w:val="24"/>
          <w:lang w:val="en-GB"/>
        </w:rPr>
      </w:pPr>
      <w:r w:rsidRPr="005239D7">
        <w:rPr>
          <w:rFonts w:ascii="Calibri" w:hAnsi="Calibri" w:cs="Arial"/>
          <w:szCs w:val="24"/>
          <w:lang w:val="en-GB"/>
        </w:rPr>
        <w:t xml:space="preserve">- </w:t>
      </w:r>
      <w:r w:rsidR="00461641" w:rsidRPr="005239D7">
        <w:rPr>
          <w:rFonts w:ascii="Calibri" w:hAnsi="Calibri" w:cs="Arial"/>
          <w:szCs w:val="24"/>
          <w:lang w:val="en-GB"/>
        </w:rPr>
        <w:t>six</w:t>
      </w:r>
      <w:r w:rsidRPr="005239D7">
        <w:rPr>
          <w:rFonts w:ascii="Calibri" w:hAnsi="Calibri" w:cs="Arial"/>
          <w:szCs w:val="24"/>
          <w:lang w:val="en-GB"/>
        </w:rPr>
        <w:t xml:space="preserve"> </w:t>
      </w:r>
      <w:r w:rsidR="00461641" w:rsidRPr="005239D7">
        <w:rPr>
          <w:rFonts w:ascii="Calibri" w:hAnsi="Calibri" w:cs="Arial"/>
          <w:szCs w:val="24"/>
          <w:lang w:val="en-GB"/>
        </w:rPr>
        <w:t>authors</w:t>
      </w:r>
      <w:r w:rsidRPr="005239D7">
        <w:rPr>
          <w:rFonts w:ascii="Calibri" w:hAnsi="Calibri" w:cs="Arial"/>
          <w:szCs w:val="24"/>
          <w:lang w:val="en-GB"/>
        </w:rPr>
        <w:t>: 50%</w:t>
      </w:r>
    </w:p>
    <w:p w14:paraId="33955216" w14:textId="1601BCA9" w:rsidR="00A7201B" w:rsidRPr="005239D7" w:rsidRDefault="00A7201B" w:rsidP="00A7201B">
      <w:pPr>
        <w:tabs>
          <w:tab w:val="left" w:pos="709"/>
          <w:tab w:val="left" w:pos="1276"/>
        </w:tabs>
        <w:jc w:val="both"/>
        <w:rPr>
          <w:rFonts w:ascii="Calibri" w:hAnsi="Calibri" w:cs="Arial"/>
          <w:szCs w:val="24"/>
          <w:lang w:val="en-GB"/>
        </w:rPr>
      </w:pPr>
      <w:r w:rsidRPr="005239D7">
        <w:rPr>
          <w:rFonts w:ascii="Calibri" w:hAnsi="Calibri" w:cs="Arial"/>
          <w:szCs w:val="24"/>
          <w:lang w:val="en-GB"/>
        </w:rPr>
        <w:t xml:space="preserve">- </w:t>
      </w:r>
      <w:r w:rsidR="00461641" w:rsidRPr="005239D7">
        <w:rPr>
          <w:rFonts w:ascii="Calibri" w:hAnsi="Calibri" w:cs="Arial"/>
          <w:szCs w:val="24"/>
          <w:lang w:val="en-GB"/>
        </w:rPr>
        <w:t>seven</w:t>
      </w:r>
      <w:r w:rsidRPr="005239D7">
        <w:rPr>
          <w:rFonts w:ascii="Calibri" w:hAnsi="Calibri" w:cs="Arial"/>
          <w:szCs w:val="24"/>
          <w:lang w:val="en-GB"/>
        </w:rPr>
        <w:t xml:space="preserve"> </w:t>
      </w:r>
      <w:r w:rsidR="00461641" w:rsidRPr="005239D7">
        <w:rPr>
          <w:rFonts w:ascii="Calibri" w:hAnsi="Calibri" w:cs="Arial"/>
          <w:szCs w:val="24"/>
          <w:lang w:val="en-GB"/>
        </w:rPr>
        <w:t>authors</w:t>
      </w:r>
      <w:r w:rsidRPr="005239D7">
        <w:rPr>
          <w:rFonts w:ascii="Calibri" w:hAnsi="Calibri" w:cs="Arial"/>
          <w:szCs w:val="24"/>
          <w:lang w:val="en-GB"/>
        </w:rPr>
        <w:t>: 25%</w:t>
      </w:r>
    </w:p>
    <w:p w14:paraId="1D7DA57B" w14:textId="7EF3934C" w:rsidR="00A7201B" w:rsidRPr="005239D7" w:rsidRDefault="00A7201B" w:rsidP="002837F0">
      <w:pPr>
        <w:tabs>
          <w:tab w:val="left" w:pos="709"/>
          <w:tab w:val="left" w:pos="1276"/>
        </w:tabs>
        <w:spacing w:after="120"/>
        <w:jc w:val="both"/>
        <w:rPr>
          <w:rFonts w:ascii="Calibri" w:hAnsi="Calibri" w:cs="Arial"/>
          <w:szCs w:val="24"/>
          <w:lang w:val="en-GB"/>
        </w:rPr>
      </w:pPr>
      <w:r w:rsidRPr="005239D7">
        <w:rPr>
          <w:rFonts w:ascii="Calibri" w:hAnsi="Calibri" w:cs="Arial"/>
          <w:szCs w:val="24"/>
          <w:lang w:val="en-GB"/>
        </w:rPr>
        <w:t xml:space="preserve">- </w:t>
      </w:r>
      <w:r w:rsidR="00461641" w:rsidRPr="005239D7">
        <w:rPr>
          <w:rFonts w:ascii="Calibri" w:hAnsi="Calibri" w:cs="Arial"/>
          <w:szCs w:val="24"/>
          <w:lang w:val="en-GB"/>
        </w:rPr>
        <w:t>more than 7 authors: 100/n%, where n is the number of authors</w:t>
      </w:r>
      <w:r w:rsidRPr="005239D7">
        <w:rPr>
          <w:rFonts w:ascii="Calibri" w:hAnsi="Calibri" w:cs="Arial"/>
          <w:szCs w:val="24"/>
          <w:lang w:val="en-GB"/>
        </w:rPr>
        <w:t>.</w:t>
      </w:r>
    </w:p>
    <w:p w14:paraId="57FB7A84" w14:textId="17A5539A" w:rsidR="0028363D" w:rsidRPr="005239D7" w:rsidRDefault="0028363D" w:rsidP="002837F0">
      <w:pPr>
        <w:tabs>
          <w:tab w:val="left" w:pos="709"/>
          <w:tab w:val="left" w:pos="1276"/>
        </w:tabs>
        <w:spacing w:after="120"/>
        <w:jc w:val="both"/>
        <w:rPr>
          <w:rFonts w:ascii="Calibri" w:hAnsi="Calibri" w:cs="Arial"/>
          <w:szCs w:val="24"/>
          <w:lang w:val="en-GB"/>
        </w:rPr>
      </w:pPr>
      <w:r w:rsidRPr="005239D7">
        <w:rPr>
          <w:rFonts w:ascii="Calibri" w:hAnsi="Calibri" w:cs="Arial"/>
          <w:szCs w:val="24"/>
          <w:lang w:val="en-GB"/>
        </w:rPr>
        <w:t>(</w:t>
      </w:r>
      <w:r w:rsidR="00D461C8" w:rsidRPr="005239D7">
        <w:rPr>
          <w:rFonts w:ascii="Calibri" w:hAnsi="Calibri" w:cs="Arial"/>
          <w:szCs w:val="24"/>
          <w:lang w:val="en-GB"/>
        </w:rPr>
        <w:t>7</w:t>
      </w:r>
      <w:r w:rsidRPr="005239D7">
        <w:rPr>
          <w:rFonts w:ascii="Calibri" w:hAnsi="Calibri" w:cs="Arial"/>
          <w:szCs w:val="24"/>
          <w:lang w:val="en-GB"/>
        </w:rPr>
        <w:t xml:space="preserve">) </w:t>
      </w:r>
      <w:r w:rsidR="00461641" w:rsidRPr="005239D7">
        <w:rPr>
          <w:rFonts w:ascii="Calibri" w:hAnsi="Calibri" w:cs="Arial"/>
          <w:szCs w:val="24"/>
          <w:lang w:val="en-GB"/>
        </w:rPr>
        <w:t xml:space="preserve">When being selected </w:t>
      </w:r>
      <w:r w:rsidR="001573D1">
        <w:rPr>
          <w:rFonts w:ascii="Calibri" w:hAnsi="Calibri" w:cs="Arial"/>
          <w:szCs w:val="24"/>
          <w:lang w:val="en-GB"/>
        </w:rPr>
        <w:t>for</w:t>
      </w:r>
      <w:r w:rsidR="00461641" w:rsidRPr="005239D7">
        <w:rPr>
          <w:rFonts w:ascii="Calibri" w:hAnsi="Calibri" w:cs="Arial"/>
          <w:szCs w:val="24"/>
          <w:lang w:val="en-GB"/>
        </w:rPr>
        <w:t xml:space="preserve"> a position in the scientific field</w:t>
      </w:r>
      <w:r w:rsidR="001573D1">
        <w:rPr>
          <w:rFonts w:ascii="Calibri" w:hAnsi="Calibri" w:cs="Arial"/>
          <w:szCs w:val="24"/>
          <w:lang w:val="en-GB"/>
        </w:rPr>
        <w:t xml:space="preserve"> of</w:t>
      </w:r>
      <w:r w:rsidR="00461641" w:rsidRPr="005239D7">
        <w:rPr>
          <w:rFonts w:ascii="Calibri" w:hAnsi="Calibri" w:cs="Arial"/>
          <w:szCs w:val="24"/>
          <w:lang w:val="en-GB"/>
        </w:rPr>
        <w:t xml:space="preserve"> "Technical Sciences", the principle of quality precedence applies: in the case where one scientific paper has been completed more than the specified number of papers required for selection in category A, it is not necessary to meet the scoring criteria based on categories B and C. Likewise, if the condition from category A has been met, and one paper has been completed in category B more than the required number of papers, it is not necessary to </w:t>
      </w:r>
      <w:r w:rsidR="00815992" w:rsidRPr="005239D7">
        <w:rPr>
          <w:rFonts w:ascii="Calibri" w:hAnsi="Calibri" w:cs="Arial"/>
          <w:szCs w:val="24"/>
          <w:lang w:val="en-GB"/>
        </w:rPr>
        <w:t>fulfil</w:t>
      </w:r>
      <w:r w:rsidR="00461641" w:rsidRPr="005239D7">
        <w:rPr>
          <w:rFonts w:ascii="Calibri" w:hAnsi="Calibri" w:cs="Arial"/>
          <w:szCs w:val="24"/>
          <w:lang w:val="en-GB"/>
        </w:rPr>
        <w:t xml:space="preserve"> the requirement from category C.</w:t>
      </w:r>
    </w:p>
    <w:p w14:paraId="154A7810" w14:textId="77777777" w:rsidR="006B3058" w:rsidRPr="005239D7" w:rsidRDefault="006B3058" w:rsidP="005A0EC3">
      <w:pPr>
        <w:tabs>
          <w:tab w:val="left" w:pos="709"/>
          <w:tab w:val="left" w:pos="1276"/>
        </w:tabs>
        <w:jc w:val="both"/>
        <w:rPr>
          <w:rFonts w:ascii="Calibri" w:hAnsi="Calibri" w:cs="Arial"/>
          <w:szCs w:val="24"/>
          <w:lang w:val="en-GB"/>
        </w:rPr>
      </w:pPr>
    </w:p>
    <w:p w14:paraId="64ECB6C2" w14:textId="2DF9BB37" w:rsidR="001D4C74" w:rsidRPr="005239D7" w:rsidRDefault="00EF5317" w:rsidP="005A0EC3">
      <w:pPr>
        <w:tabs>
          <w:tab w:val="left" w:pos="709"/>
          <w:tab w:val="left" w:pos="1276"/>
        </w:tabs>
        <w:jc w:val="both"/>
        <w:rPr>
          <w:rFonts w:ascii="Calibri" w:hAnsi="Calibri" w:cs="Arial"/>
          <w:i/>
          <w:iCs/>
          <w:szCs w:val="24"/>
          <w:lang w:val="en-GB"/>
        </w:rPr>
      </w:pPr>
      <w:r w:rsidRPr="005239D7">
        <w:rPr>
          <w:rFonts w:ascii="Calibri" w:hAnsi="Calibri" w:cs="Arial"/>
          <w:i/>
          <w:iCs/>
          <w:szCs w:val="24"/>
          <w:lang w:val="en-GB"/>
        </w:rPr>
        <w:t xml:space="preserve">(B) </w:t>
      </w:r>
      <w:r w:rsidR="00EF1AE1" w:rsidRPr="005239D7">
        <w:rPr>
          <w:rFonts w:ascii="Calibri" w:hAnsi="Calibri" w:cs="Arial"/>
          <w:i/>
          <w:iCs/>
          <w:szCs w:val="24"/>
          <w:lang w:val="en-GB"/>
        </w:rPr>
        <w:t>Quality of scientific papers</w:t>
      </w:r>
    </w:p>
    <w:p w14:paraId="682C0C1D" w14:textId="77777777" w:rsidR="006B3058" w:rsidRPr="005239D7" w:rsidRDefault="006B3058" w:rsidP="005A0EC3">
      <w:pPr>
        <w:tabs>
          <w:tab w:val="left" w:pos="709"/>
          <w:tab w:val="left" w:pos="1276"/>
        </w:tabs>
        <w:jc w:val="both"/>
        <w:rPr>
          <w:rFonts w:ascii="Calibri" w:hAnsi="Calibri" w:cs="Arial"/>
          <w:i/>
          <w:iCs/>
          <w:szCs w:val="24"/>
          <w:lang w:val="en-GB"/>
        </w:rPr>
      </w:pPr>
    </w:p>
    <w:p w14:paraId="7CD993FE" w14:textId="00B181CB" w:rsidR="009C2104" w:rsidRPr="005239D7" w:rsidRDefault="00EF1AE1" w:rsidP="005A0EC3">
      <w:pPr>
        <w:tabs>
          <w:tab w:val="left" w:pos="709"/>
        </w:tabs>
        <w:spacing w:after="120"/>
        <w:jc w:val="center"/>
        <w:rPr>
          <w:rFonts w:ascii="Calibri" w:hAnsi="Calibri" w:cs="Arial"/>
          <w:b/>
          <w:szCs w:val="24"/>
          <w:lang w:val="en-GB"/>
        </w:rPr>
      </w:pPr>
      <w:r w:rsidRPr="005239D7">
        <w:rPr>
          <w:rFonts w:ascii="Calibri" w:hAnsi="Calibri" w:cs="Arial"/>
          <w:b/>
          <w:szCs w:val="24"/>
          <w:lang w:val="en-GB"/>
        </w:rPr>
        <w:t>Article</w:t>
      </w:r>
      <w:r w:rsidR="009C2104" w:rsidRPr="005239D7">
        <w:rPr>
          <w:rFonts w:ascii="Calibri" w:hAnsi="Calibri" w:cs="Arial"/>
          <w:b/>
          <w:szCs w:val="24"/>
          <w:lang w:val="en-GB"/>
        </w:rPr>
        <w:t xml:space="preserve"> </w:t>
      </w:r>
      <w:r w:rsidR="00DD0EA5" w:rsidRPr="005239D7">
        <w:rPr>
          <w:rFonts w:ascii="Calibri" w:hAnsi="Calibri" w:cs="Arial"/>
          <w:b/>
          <w:szCs w:val="24"/>
          <w:lang w:val="en-GB"/>
        </w:rPr>
        <w:t>6</w:t>
      </w:r>
    </w:p>
    <w:p w14:paraId="420F60D9" w14:textId="41DFC62E" w:rsidR="009D411C" w:rsidRPr="005239D7" w:rsidRDefault="009C2104" w:rsidP="009D411C">
      <w:pPr>
        <w:pStyle w:val="BodyText3"/>
        <w:tabs>
          <w:tab w:val="clear" w:pos="709"/>
          <w:tab w:val="left" w:pos="0"/>
        </w:tabs>
        <w:spacing w:after="120"/>
        <w:rPr>
          <w:rFonts w:ascii="Calibri" w:hAnsi="Calibri"/>
          <w:szCs w:val="24"/>
          <w:lang w:val="en-GB"/>
        </w:rPr>
      </w:pPr>
      <w:r w:rsidRPr="005239D7">
        <w:rPr>
          <w:rFonts w:ascii="Calibri" w:hAnsi="Calibri"/>
          <w:szCs w:val="24"/>
          <w:lang w:val="en-GB"/>
        </w:rPr>
        <w:t>(1)</w:t>
      </w:r>
      <w:r w:rsidR="009D411C" w:rsidRPr="005239D7">
        <w:rPr>
          <w:rFonts w:ascii="Calibri" w:hAnsi="Calibri"/>
          <w:szCs w:val="24"/>
          <w:lang w:val="en-GB"/>
        </w:rPr>
        <w:t xml:space="preserve"> </w:t>
      </w:r>
      <w:r w:rsidR="00E5694F" w:rsidRPr="005239D7">
        <w:rPr>
          <w:rFonts w:ascii="Calibri" w:hAnsi="Calibri"/>
          <w:szCs w:val="24"/>
          <w:lang w:val="en-GB"/>
        </w:rPr>
        <w:t xml:space="preserve">The quality of scientific papers is assessed </w:t>
      </w:r>
      <w:r w:rsidR="00F618A5">
        <w:rPr>
          <w:rFonts w:ascii="Calibri" w:hAnsi="Calibri"/>
          <w:szCs w:val="24"/>
          <w:lang w:val="en-GB"/>
        </w:rPr>
        <w:t>based on</w:t>
      </w:r>
      <w:r w:rsidR="00E5694F" w:rsidRPr="005239D7">
        <w:rPr>
          <w:rFonts w:ascii="Calibri" w:hAnsi="Calibri"/>
          <w:szCs w:val="24"/>
          <w:lang w:val="en-GB"/>
        </w:rPr>
        <w:t xml:space="preserve"> the status of the journal in which the paper was published, in terms of the impact factor of the journal and the quartile in which the journal is classified, its citations and the proven inclusion of research results in global databases.</w:t>
      </w:r>
    </w:p>
    <w:p w14:paraId="63033C1F" w14:textId="432C3AE8" w:rsidR="005A0EC3" w:rsidRPr="005239D7" w:rsidRDefault="00D301F0" w:rsidP="009D411C">
      <w:pPr>
        <w:pStyle w:val="BodyText3"/>
        <w:tabs>
          <w:tab w:val="clear" w:pos="709"/>
          <w:tab w:val="left" w:pos="0"/>
        </w:tabs>
        <w:spacing w:after="120"/>
        <w:rPr>
          <w:rFonts w:ascii="Calibri" w:hAnsi="Calibri"/>
          <w:szCs w:val="24"/>
          <w:lang w:val="en-GB"/>
        </w:rPr>
      </w:pPr>
      <w:r w:rsidRPr="005239D7">
        <w:rPr>
          <w:rFonts w:ascii="Calibri" w:hAnsi="Calibri"/>
          <w:szCs w:val="24"/>
          <w:lang w:val="en-GB"/>
        </w:rPr>
        <w:lastRenderedPageBreak/>
        <w:t>(2)</w:t>
      </w:r>
      <w:r w:rsidR="00E5694F" w:rsidRPr="005239D7">
        <w:rPr>
          <w:lang w:val="en-GB"/>
        </w:rPr>
        <w:t xml:space="preserve"> </w:t>
      </w:r>
      <w:r w:rsidR="00E5694F" w:rsidRPr="005239D7">
        <w:rPr>
          <w:rFonts w:ascii="Calibri" w:hAnsi="Calibri"/>
          <w:szCs w:val="24"/>
          <w:lang w:val="en-GB"/>
        </w:rPr>
        <w:t xml:space="preserve">The quality of citations is assessed by the total citations of applicants, average citations, high and/or long-standing citations of individual papers and the </w:t>
      </w:r>
      <w:r w:rsidR="004079AC" w:rsidRPr="005239D7">
        <w:rPr>
          <w:rFonts w:ascii="Calibri" w:hAnsi="Calibri"/>
          <w:szCs w:val="24"/>
          <w:lang w:val="en-GB"/>
        </w:rPr>
        <w:t>H</w:t>
      </w:r>
      <w:r w:rsidR="00E5694F" w:rsidRPr="005239D7">
        <w:rPr>
          <w:rFonts w:ascii="Calibri" w:hAnsi="Calibri"/>
          <w:szCs w:val="24"/>
          <w:lang w:val="en-GB"/>
        </w:rPr>
        <w:t>-</w:t>
      </w:r>
      <w:r w:rsidR="00815992" w:rsidRPr="005239D7">
        <w:rPr>
          <w:rFonts w:ascii="Calibri" w:hAnsi="Calibri"/>
          <w:szCs w:val="24"/>
          <w:lang w:val="en-GB"/>
        </w:rPr>
        <w:t>index</w:t>
      </w:r>
      <w:r w:rsidR="00E5694F" w:rsidRPr="005239D7">
        <w:rPr>
          <w:rFonts w:ascii="Calibri" w:hAnsi="Calibri"/>
          <w:szCs w:val="24"/>
          <w:lang w:val="en-GB"/>
        </w:rPr>
        <w:t>.</w:t>
      </w:r>
    </w:p>
    <w:p w14:paraId="0E26628F" w14:textId="62D1FD6C" w:rsidR="00CB184B" w:rsidRPr="005239D7" w:rsidRDefault="00D37599" w:rsidP="00A50E2D">
      <w:pPr>
        <w:tabs>
          <w:tab w:val="left" w:pos="709"/>
          <w:tab w:val="left" w:pos="1276"/>
        </w:tabs>
        <w:spacing w:after="120"/>
        <w:jc w:val="both"/>
        <w:rPr>
          <w:rFonts w:ascii="Calibri" w:hAnsi="Calibri"/>
          <w:szCs w:val="24"/>
          <w:lang w:val="en-GB"/>
        </w:rPr>
      </w:pPr>
      <w:r w:rsidRPr="005239D7">
        <w:rPr>
          <w:rFonts w:ascii="Calibri" w:hAnsi="Calibri"/>
          <w:szCs w:val="24"/>
          <w:lang w:val="en-GB"/>
        </w:rPr>
        <w:t>(3</w:t>
      </w:r>
      <w:r w:rsidR="00CB184B" w:rsidRPr="005239D7">
        <w:rPr>
          <w:rFonts w:ascii="Calibri" w:hAnsi="Calibri"/>
          <w:szCs w:val="24"/>
          <w:lang w:val="en-GB"/>
        </w:rPr>
        <w:t xml:space="preserve">) </w:t>
      </w:r>
      <w:r w:rsidR="00E5694F" w:rsidRPr="005239D7">
        <w:rPr>
          <w:rFonts w:ascii="Calibri" w:hAnsi="Calibri"/>
          <w:lang w:val="en-GB"/>
        </w:rPr>
        <w:t xml:space="preserve">Representation (indexing) of journals in the databases prescribed by this Ordinance, impact factors (IF, Impact Factor or SJR, SCImago Journal Rank Indicator) of scientific journals, citations of papers and other bibliometric data prescribed by the provisions of this Ordinance shall be determined by the libraries of public higher education and scientific institutions </w:t>
      </w:r>
      <w:r w:rsidR="00F618A5">
        <w:rPr>
          <w:rFonts w:ascii="Calibri" w:hAnsi="Calibri"/>
          <w:lang w:val="en-GB"/>
        </w:rPr>
        <w:t>under</w:t>
      </w:r>
      <w:r w:rsidR="00E5694F" w:rsidRPr="005239D7">
        <w:rPr>
          <w:rFonts w:ascii="Calibri" w:hAnsi="Calibri"/>
          <w:lang w:val="en-GB"/>
        </w:rPr>
        <w:t xml:space="preserve"> the available databases and shall issue certificates to the applicant to that effect.</w:t>
      </w:r>
    </w:p>
    <w:p w14:paraId="719FADA3" w14:textId="00B22E13" w:rsidR="009C2104" w:rsidRPr="005239D7" w:rsidRDefault="000704A2" w:rsidP="00A50E2D">
      <w:pPr>
        <w:tabs>
          <w:tab w:val="left" w:pos="709"/>
          <w:tab w:val="left" w:pos="1276"/>
        </w:tabs>
        <w:spacing w:after="120"/>
        <w:jc w:val="both"/>
        <w:rPr>
          <w:rFonts w:ascii="Calibri" w:hAnsi="Calibri" w:cs="Arial"/>
          <w:szCs w:val="24"/>
          <w:lang w:val="en-GB"/>
        </w:rPr>
      </w:pPr>
      <w:r w:rsidRPr="005239D7">
        <w:rPr>
          <w:rFonts w:ascii="Calibri" w:hAnsi="Calibri"/>
          <w:szCs w:val="24"/>
          <w:lang w:val="en-GB"/>
        </w:rPr>
        <w:t>(</w:t>
      </w:r>
      <w:r w:rsidR="00D37599" w:rsidRPr="005239D7">
        <w:rPr>
          <w:rFonts w:ascii="Calibri" w:hAnsi="Calibri"/>
          <w:szCs w:val="24"/>
          <w:lang w:val="en-GB"/>
        </w:rPr>
        <w:t>4</w:t>
      </w:r>
      <w:r w:rsidR="00FC710C" w:rsidRPr="005239D7">
        <w:rPr>
          <w:rFonts w:ascii="Calibri" w:hAnsi="Calibri"/>
          <w:szCs w:val="24"/>
          <w:lang w:val="en-GB"/>
        </w:rPr>
        <w:t>)</w:t>
      </w:r>
      <w:r w:rsidR="00604A02" w:rsidRPr="005239D7">
        <w:rPr>
          <w:rFonts w:ascii="Calibri" w:hAnsi="Calibri"/>
          <w:szCs w:val="24"/>
          <w:lang w:val="en-GB"/>
        </w:rPr>
        <w:t xml:space="preserve"> </w:t>
      </w:r>
      <w:r w:rsidR="00E5694F" w:rsidRPr="005239D7">
        <w:rPr>
          <w:rFonts w:ascii="Calibri" w:hAnsi="Calibri" w:cs="Arial"/>
          <w:szCs w:val="24"/>
          <w:lang w:val="en-GB"/>
        </w:rPr>
        <w:t>The classification of scientific journals into quartiles according to impact factor score (Q1, Q2, Q3, Q4) is done according to the journal citation report (JCR (Journal Citation Reports)) or SJR (SCImago Journal Rank Indicator - for the scientific field</w:t>
      </w:r>
      <w:r w:rsidR="00E67A3F">
        <w:rPr>
          <w:rFonts w:ascii="Calibri" w:hAnsi="Calibri" w:cs="Arial"/>
          <w:szCs w:val="24"/>
          <w:lang w:val="en-GB"/>
        </w:rPr>
        <w:t xml:space="preserve"> of</w:t>
      </w:r>
      <w:r w:rsidR="00E5694F" w:rsidRPr="005239D7">
        <w:rPr>
          <w:rFonts w:ascii="Calibri" w:hAnsi="Calibri" w:cs="Arial"/>
          <w:szCs w:val="24"/>
          <w:lang w:val="en-GB"/>
        </w:rPr>
        <w:t xml:space="preserve"> " Technical Sciences") in the year of publication of the paper or according to the last published report up to the date of submission of the application for the  application/request for </w:t>
      </w:r>
      <w:r w:rsidR="009B40FD">
        <w:rPr>
          <w:rFonts w:ascii="Calibri" w:hAnsi="Calibri" w:cs="Arial"/>
          <w:szCs w:val="24"/>
          <w:lang w:val="en-GB"/>
        </w:rPr>
        <w:t xml:space="preserve">election </w:t>
      </w:r>
      <w:r w:rsidR="00E5694F" w:rsidRPr="005239D7">
        <w:rPr>
          <w:rFonts w:ascii="Calibri" w:hAnsi="Calibri" w:cs="Arial"/>
          <w:szCs w:val="24"/>
          <w:lang w:val="en-GB"/>
        </w:rPr>
        <w:t xml:space="preserve">to a higher position / initiation of the procedure for re-election to the position of scientist, whichever is more favourable for the applicant and the most favourable subject category for the applicant. </w:t>
      </w:r>
      <w:r w:rsidR="005A7E76" w:rsidRPr="005239D7">
        <w:rPr>
          <w:rFonts w:ascii="Calibri" w:hAnsi="Calibri" w:cs="Arial"/>
          <w:szCs w:val="24"/>
          <w:lang w:val="en-GB"/>
        </w:rPr>
        <w:t>Papers published in journals outside the subject category of the field in which the applicant is selected</w:t>
      </w:r>
      <w:r w:rsidR="00B553BB">
        <w:rPr>
          <w:rFonts w:ascii="Calibri" w:hAnsi="Calibri" w:cs="Arial"/>
          <w:szCs w:val="24"/>
          <w:lang w:val="en-GB"/>
        </w:rPr>
        <w:t>,</w:t>
      </w:r>
      <w:r w:rsidR="005A7E76" w:rsidRPr="005239D7">
        <w:rPr>
          <w:rFonts w:ascii="Calibri" w:hAnsi="Calibri" w:cs="Arial"/>
          <w:szCs w:val="24"/>
          <w:lang w:val="en-GB"/>
        </w:rPr>
        <w:t xml:space="preserve"> are evaluated according to the quartile that the journal has in its category.</w:t>
      </w:r>
      <w:r w:rsidR="005A7E76" w:rsidRPr="005239D7">
        <w:rPr>
          <w:lang w:val="en-GB"/>
        </w:rPr>
        <w:t xml:space="preserve"> </w:t>
      </w:r>
      <w:r w:rsidR="005A7E76" w:rsidRPr="005239D7">
        <w:rPr>
          <w:rFonts w:ascii="Calibri" w:hAnsi="Calibri" w:cs="Arial"/>
          <w:szCs w:val="24"/>
          <w:lang w:val="en-GB"/>
        </w:rPr>
        <w:t xml:space="preserve">If a journal indexed in the WoSCC database (or Scopus - for the scientific field </w:t>
      </w:r>
      <w:proofErr w:type="spellStart"/>
      <w:r w:rsidR="00E67A3F">
        <w:rPr>
          <w:rFonts w:ascii="Calibri" w:hAnsi="Calibri" w:cs="Arial"/>
          <w:szCs w:val="24"/>
          <w:lang w:val="en-GB"/>
        </w:rPr>
        <w:t>of</w:t>
      </w:r>
      <w:r w:rsidR="005A7E76" w:rsidRPr="005239D7">
        <w:rPr>
          <w:rFonts w:ascii="Calibri" w:hAnsi="Calibri" w:cs="Arial"/>
          <w:szCs w:val="24"/>
          <w:lang w:val="en-GB"/>
        </w:rPr>
        <w:t>"Technical</w:t>
      </w:r>
      <w:proofErr w:type="spellEnd"/>
      <w:r w:rsidR="005A7E76" w:rsidRPr="005239D7">
        <w:rPr>
          <w:rFonts w:ascii="Calibri" w:hAnsi="Calibri" w:cs="Arial"/>
          <w:szCs w:val="24"/>
          <w:lang w:val="en-GB"/>
        </w:rPr>
        <w:t xml:space="preserve"> Sciences") has not been assigned </w:t>
      </w:r>
      <w:r w:rsidR="00815992" w:rsidRPr="005239D7">
        <w:rPr>
          <w:rFonts w:ascii="Calibri" w:hAnsi="Calibri" w:cs="Arial"/>
          <w:szCs w:val="24"/>
          <w:lang w:val="en-GB"/>
        </w:rPr>
        <w:t>an</w:t>
      </w:r>
      <w:r w:rsidR="005A7E76" w:rsidRPr="005239D7">
        <w:rPr>
          <w:rFonts w:ascii="Calibri" w:hAnsi="Calibri" w:cs="Arial"/>
          <w:szCs w:val="24"/>
          <w:lang w:val="en-GB"/>
        </w:rPr>
        <w:t xml:space="preserve"> impact factor and is not classified in a certain quartile, it will be considered to be classified in the fourth quartile (Q4). </w:t>
      </w:r>
    </w:p>
    <w:p w14:paraId="15D52E12" w14:textId="77452E6E" w:rsidR="00795AC7" w:rsidRPr="005239D7" w:rsidRDefault="00795AC7" w:rsidP="00A50E2D">
      <w:pPr>
        <w:tabs>
          <w:tab w:val="left" w:pos="709"/>
          <w:tab w:val="left" w:pos="1276"/>
        </w:tabs>
        <w:spacing w:after="120"/>
        <w:jc w:val="both"/>
        <w:rPr>
          <w:rFonts w:ascii="Calibri" w:hAnsi="Calibri" w:cs="Arial"/>
          <w:szCs w:val="24"/>
          <w:lang w:val="en-GB"/>
        </w:rPr>
      </w:pPr>
      <w:r w:rsidRPr="005239D7">
        <w:rPr>
          <w:rFonts w:ascii="Calibri" w:hAnsi="Calibri" w:cs="Arial"/>
          <w:szCs w:val="24"/>
          <w:lang w:val="en-GB"/>
        </w:rPr>
        <w:t xml:space="preserve">(5) </w:t>
      </w:r>
      <w:r w:rsidR="005A7E76" w:rsidRPr="005239D7">
        <w:rPr>
          <w:rFonts w:ascii="Calibri" w:hAnsi="Calibri" w:cs="Arial"/>
          <w:szCs w:val="24"/>
          <w:lang w:val="en-GB"/>
        </w:rPr>
        <w:t>In the scientific field of "Technical Sciences", scientific papers are categorized as follows</w:t>
      </w:r>
      <w:r w:rsidRPr="005239D7">
        <w:rPr>
          <w:rFonts w:ascii="Calibri" w:hAnsi="Calibri" w:cs="Arial"/>
          <w:szCs w:val="24"/>
          <w:lang w:val="en-GB"/>
        </w:rPr>
        <w:t>:</w:t>
      </w:r>
    </w:p>
    <w:p w14:paraId="2E5512BA" w14:textId="1D3B9FCB" w:rsidR="00E75239" w:rsidRPr="005239D7" w:rsidRDefault="00795AC7" w:rsidP="003E4C37">
      <w:pPr>
        <w:tabs>
          <w:tab w:val="left" w:pos="284"/>
          <w:tab w:val="left" w:pos="1276"/>
        </w:tabs>
        <w:spacing w:after="120"/>
        <w:ind w:left="284" w:hanging="284"/>
        <w:jc w:val="both"/>
        <w:rPr>
          <w:rFonts w:ascii="Calibri" w:hAnsi="Calibri"/>
          <w:szCs w:val="24"/>
          <w:shd w:val="clear" w:color="auto" w:fill="00FFFF"/>
          <w:lang w:val="en-GB"/>
        </w:rPr>
      </w:pPr>
      <w:r w:rsidRPr="005239D7">
        <w:rPr>
          <w:rFonts w:ascii="Calibri" w:hAnsi="Calibri" w:cs="Arial"/>
          <w:szCs w:val="24"/>
          <w:lang w:val="en-GB"/>
        </w:rPr>
        <w:t>-</w:t>
      </w:r>
      <w:r w:rsidR="003E4C37" w:rsidRPr="005239D7">
        <w:rPr>
          <w:rFonts w:ascii="Calibri" w:hAnsi="Calibri" w:cs="Arial"/>
          <w:szCs w:val="24"/>
          <w:lang w:val="en-GB"/>
        </w:rPr>
        <w:tab/>
      </w:r>
      <w:r w:rsidR="005A7E76" w:rsidRPr="005239D7">
        <w:rPr>
          <w:rFonts w:ascii="Calibri" w:hAnsi="Calibri" w:cs="Arial"/>
          <w:szCs w:val="24"/>
          <w:lang w:val="en-GB"/>
        </w:rPr>
        <w:t xml:space="preserve">category </w:t>
      </w:r>
      <w:r w:rsidR="00631643" w:rsidRPr="005239D7">
        <w:rPr>
          <w:rFonts w:ascii="Calibri" w:hAnsi="Calibri" w:cs="Arial"/>
          <w:szCs w:val="24"/>
          <w:lang w:val="en-GB"/>
        </w:rPr>
        <w:t xml:space="preserve">A </w:t>
      </w:r>
      <w:r w:rsidR="005A7E76" w:rsidRPr="005239D7">
        <w:rPr>
          <w:rFonts w:ascii="Calibri" w:hAnsi="Calibri" w:cs="Arial"/>
          <w:szCs w:val="24"/>
          <w:lang w:val="en-GB"/>
        </w:rPr>
        <w:t>of papers: scientific papers published in journals indexed in the WoSCC and/or Scopus database</w:t>
      </w:r>
      <w:r w:rsidR="004079AC">
        <w:rPr>
          <w:rStyle w:val="CommentReference"/>
          <w:rFonts w:ascii="Calibri" w:hAnsi="Calibri"/>
          <w:sz w:val="24"/>
          <w:szCs w:val="24"/>
          <w:lang w:val="en-GB"/>
        </w:rPr>
        <w:t>;</w:t>
      </w:r>
    </w:p>
    <w:p w14:paraId="10BC272A" w14:textId="2B459D6B" w:rsidR="0028363D" w:rsidRPr="005239D7" w:rsidRDefault="006B3058" w:rsidP="003E4C37">
      <w:pPr>
        <w:tabs>
          <w:tab w:val="left" w:pos="284"/>
          <w:tab w:val="left" w:pos="1276"/>
        </w:tabs>
        <w:spacing w:after="120"/>
        <w:ind w:left="284" w:hanging="284"/>
        <w:jc w:val="both"/>
        <w:rPr>
          <w:rFonts w:ascii="Calibri" w:hAnsi="Calibri" w:cs="Arial"/>
          <w:szCs w:val="24"/>
          <w:lang w:val="en-GB"/>
        </w:rPr>
      </w:pPr>
      <w:r w:rsidRPr="005239D7">
        <w:rPr>
          <w:rFonts w:ascii="Calibri" w:hAnsi="Calibri" w:cs="Arial"/>
          <w:szCs w:val="24"/>
          <w:lang w:val="en-GB"/>
        </w:rPr>
        <w:t>-</w:t>
      </w:r>
      <w:r w:rsidR="003E4C37" w:rsidRPr="005239D7">
        <w:rPr>
          <w:rFonts w:ascii="Calibri" w:hAnsi="Calibri" w:cs="Arial"/>
          <w:szCs w:val="24"/>
          <w:lang w:val="en-GB"/>
        </w:rPr>
        <w:tab/>
      </w:r>
      <w:r w:rsidR="005A7E76" w:rsidRPr="005239D7">
        <w:rPr>
          <w:rFonts w:ascii="Calibri" w:hAnsi="Calibri" w:cs="Arial"/>
          <w:szCs w:val="24"/>
          <w:lang w:val="en-GB"/>
        </w:rPr>
        <w:t xml:space="preserve">category </w:t>
      </w:r>
      <w:r w:rsidR="00631643" w:rsidRPr="005239D7">
        <w:rPr>
          <w:rFonts w:ascii="Calibri" w:hAnsi="Calibri" w:cs="Arial"/>
          <w:szCs w:val="24"/>
          <w:lang w:val="en-GB"/>
        </w:rPr>
        <w:t xml:space="preserve">B </w:t>
      </w:r>
      <w:r w:rsidR="005A7E76" w:rsidRPr="005239D7">
        <w:rPr>
          <w:rFonts w:ascii="Calibri" w:hAnsi="Calibri" w:cs="Arial"/>
          <w:szCs w:val="24"/>
          <w:lang w:val="en-GB"/>
        </w:rPr>
        <w:t>of papers: scientific papers published in scientific journals that are represented in other bibliographic databases, outside of the databases listed under A, and which can be added to the field of choice of applicants;</w:t>
      </w:r>
    </w:p>
    <w:p w14:paraId="1D373593" w14:textId="48FDA5BB" w:rsidR="00E75239" w:rsidRPr="005239D7" w:rsidRDefault="0028363D" w:rsidP="003E4C37">
      <w:pPr>
        <w:tabs>
          <w:tab w:val="left" w:pos="284"/>
          <w:tab w:val="left" w:pos="1276"/>
        </w:tabs>
        <w:spacing w:after="120"/>
        <w:ind w:left="284" w:hanging="284"/>
        <w:jc w:val="both"/>
        <w:rPr>
          <w:rFonts w:ascii="Calibri" w:hAnsi="Calibri"/>
          <w:szCs w:val="24"/>
          <w:shd w:val="clear" w:color="auto" w:fill="00FFFF"/>
          <w:lang w:val="en-GB"/>
        </w:rPr>
      </w:pPr>
      <w:r w:rsidRPr="005239D7">
        <w:rPr>
          <w:rFonts w:ascii="Calibri" w:hAnsi="Calibri" w:cs="Arial"/>
          <w:szCs w:val="24"/>
          <w:lang w:val="en-GB"/>
        </w:rPr>
        <w:t>-</w:t>
      </w:r>
      <w:r w:rsidR="003E4C37" w:rsidRPr="005239D7">
        <w:rPr>
          <w:rFonts w:ascii="Calibri" w:hAnsi="Calibri" w:cs="Arial"/>
          <w:szCs w:val="24"/>
          <w:lang w:val="en-GB"/>
        </w:rPr>
        <w:tab/>
      </w:r>
      <w:r w:rsidR="005A7E76" w:rsidRPr="005239D7">
        <w:rPr>
          <w:rFonts w:ascii="Calibri" w:hAnsi="Calibri" w:cs="Arial"/>
          <w:szCs w:val="24"/>
          <w:lang w:val="en-GB"/>
        </w:rPr>
        <w:t xml:space="preserve">category </w:t>
      </w:r>
      <w:r w:rsidR="00631643" w:rsidRPr="005239D7">
        <w:rPr>
          <w:rFonts w:ascii="Calibri" w:hAnsi="Calibri" w:cs="Arial"/>
          <w:szCs w:val="24"/>
          <w:lang w:val="en-GB"/>
        </w:rPr>
        <w:t xml:space="preserve">C </w:t>
      </w:r>
      <w:r w:rsidR="005A7E76" w:rsidRPr="005239D7">
        <w:rPr>
          <w:rFonts w:ascii="Calibri" w:hAnsi="Calibri" w:cs="Arial"/>
          <w:szCs w:val="24"/>
          <w:lang w:val="en-GB"/>
        </w:rPr>
        <w:t>of papers: published and exhibited scientific papers from international conferences/posters</w:t>
      </w:r>
      <w:r w:rsidRPr="005239D7">
        <w:rPr>
          <w:rFonts w:ascii="Calibri" w:hAnsi="Calibri" w:cs="Arial"/>
          <w:szCs w:val="24"/>
          <w:lang w:val="en-GB"/>
        </w:rPr>
        <w:t>.</w:t>
      </w:r>
    </w:p>
    <w:p w14:paraId="54184F63" w14:textId="2A0BE1E7" w:rsidR="00D461C8" w:rsidRPr="005239D7" w:rsidRDefault="00D461C8" w:rsidP="00D461C8">
      <w:pPr>
        <w:tabs>
          <w:tab w:val="left" w:pos="709"/>
          <w:tab w:val="left" w:pos="1276"/>
        </w:tabs>
        <w:spacing w:after="120"/>
        <w:jc w:val="both"/>
        <w:rPr>
          <w:rFonts w:ascii="Calibri" w:hAnsi="Calibri" w:cs="Arial"/>
          <w:szCs w:val="24"/>
          <w:lang w:val="en-GB"/>
        </w:rPr>
      </w:pPr>
      <w:r w:rsidRPr="005239D7">
        <w:rPr>
          <w:rFonts w:ascii="Calibri" w:hAnsi="Calibri" w:cs="Arial"/>
          <w:szCs w:val="24"/>
          <w:lang w:val="en-GB"/>
        </w:rPr>
        <w:t xml:space="preserve">(6) </w:t>
      </w:r>
      <w:r w:rsidR="005A7E76" w:rsidRPr="005239D7">
        <w:rPr>
          <w:rFonts w:ascii="Calibri" w:hAnsi="Calibri" w:cs="Arial"/>
          <w:szCs w:val="24"/>
          <w:lang w:val="en-GB"/>
        </w:rPr>
        <w:t>In the field of "</w:t>
      </w:r>
      <w:r w:rsidR="001573D1">
        <w:rPr>
          <w:rFonts w:ascii="Calibri" w:hAnsi="Calibri" w:cs="Arial"/>
          <w:szCs w:val="24"/>
          <w:lang w:val="en-GB"/>
        </w:rPr>
        <w:t>Natural Sciences", at least two-</w:t>
      </w:r>
      <w:r w:rsidR="005A7E76" w:rsidRPr="005239D7">
        <w:rPr>
          <w:rFonts w:ascii="Calibri" w:hAnsi="Calibri" w:cs="Arial"/>
          <w:szCs w:val="24"/>
          <w:lang w:val="en-GB"/>
        </w:rPr>
        <w:t>thi</w:t>
      </w:r>
      <w:r w:rsidR="00B553BB">
        <w:rPr>
          <w:rFonts w:ascii="Calibri" w:hAnsi="Calibri" w:cs="Arial"/>
          <w:szCs w:val="24"/>
          <w:lang w:val="en-GB"/>
        </w:rPr>
        <w:t xml:space="preserve">rds of the papers required for </w:t>
      </w:r>
      <w:r w:rsidR="005A7E76" w:rsidRPr="005239D7">
        <w:rPr>
          <w:rFonts w:ascii="Calibri" w:hAnsi="Calibri" w:cs="Arial"/>
          <w:szCs w:val="24"/>
          <w:lang w:val="en-GB"/>
        </w:rPr>
        <w:t xml:space="preserve">election must be published in journals whose impact factor is in the first three quartiles </w:t>
      </w:r>
      <w:r w:rsidR="00815992" w:rsidRPr="005239D7">
        <w:rPr>
          <w:rFonts w:ascii="Calibri" w:hAnsi="Calibri" w:cs="Arial"/>
          <w:szCs w:val="24"/>
          <w:lang w:val="en-GB"/>
        </w:rPr>
        <w:t>(Q1, Q2 and</w:t>
      </w:r>
      <w:r w:rsidRPr="005239D7">
        <w:rPr>
          <w:rFonts w:ascii="Calibri" w:hAnsi="Calibri" w:cs="Arial"/>
          <w:szCs w:val="24"/>
          <w:lang w:val="en-GB"/>
        </w:rPr>
        <w:t xml:space="preserve"> Q3).</w:t>
      </w:r>
    </w:p>
    <w:p w14:paraId="36EFBE8C" w14:textId="28E0FF14" w:rsidR="00F97521" w:rsidRPr="005239D7" w:rsidRDefault="00D461C8" w:rsidP="00F97521">
      <w:pPr>
        <w:tabs>
          <w:tab w:val="left" w:pos="709"/>
          <w:tab w:val="left" w:pos="1276"/>
        </w:tabs>
        <w:spacing w:after="120"/>
        <w:jc w:val="both"/>
        <w:rPr>
          <w:rFonts w:ascii="Calibri" w:hAnsi="Calibri" w:cs="Arial"/>
          <w:szCs w:val="24"/>
          <w:lang w:val="en-GB"/>
        </w:rPr>
      </w:pPr>
      <w:r w:rsidRPr="005239D7">
        <w:rPr>
          <w:rFonts w:ascii="Calibri" w:hAnsi="Calibri" w:cs="Arial"/>
          <w:szCs w:val="24"/>
          <w:lang w:val="en-GB"/>
        </w:rPr>
        <w:t>(7</w:t>
      </w:r>
      <w:r w:rsidR="00F97521" w:rsidRPr="005239D7">
        <w:rPr>
          <w:rFonts w:ascii="Calibri" w:hAnsi="Calibri" w:cs="Arial"/>
          <w:szCs w:val="24"/>
          <w:lang w:val="en-GB"/>
        </w:rPr>
        <w:t xml:space="preserve">) </w:t>
      </w:r>
      <w:r w:rsidR="005A7E76" w:rsidRPr="005239D7">
        <w:rPr>
          <w:rFonts w:ascii="Calibri" w:hAnsi="Calibri" w:cs="Arial"/>
          <w:szCs w:val="24"/>
          <w:lang w:val="en-GB"/>
        </w:rPr>
        <w:t xml:space="preserve">The total number of </w:t>
      </w:r>
      <w:r w:rsidR="00B553BB">
        <w:rPr>
          <w:rFonts w:ascii="Calibri" w:hAnsi="Calibri" w:cs="Arial"/>
          <w:szCs w:val="24"/>
          <w:lang w:val="en-GB"/>
        </w:rPr>
        <w:t xml:space="preserve">scientific papers required for </w:t>
      </w:r>
      <w:r w:rsidR="005A7E76" w:rsidRPr="005239D7">
        <w:rPr>
          <w:rFonts w:ascii="Calibri" w:hAnsi="Calibri" w:cs="Arial"/>
          <w:szCs w:val="24"/>
          <w:lang w:val="en-GB"/>
        </w:rPr>
        <w:t>election to a specific scientific position in the field of "Natural Sciences" may be reduced by a maximum of one</w:t>
      </w:r>
      <w:r w:rsidR="001573D1">
        <w:rPr>
          <w:rFonts w:ascii="Calibri" w:hAnsi="Calibri" w:cs="Arial"/>
          <w:szCs w:val="24"/>
          <w:lang w:val="en-GB"/>
        </w:rPr>
        <w:t>-</w:t>
      </w:r>
      <w:r w:rsidR="005A7E76" w:rsidRPr="005239D7">
        <w:rPr>
          <w:rFonts w:ascii="Calibri" w:hAnsi="Calibri" w:cs="Arial"/>
          <w:szCs w:val="24"/>
          <w:lang w:val="en-GB"/>
        </w:rPr>
        <w:t xml:space="preserve">third by multiplying individual papers of particularly high </w:t>
      </w:r>
      <w:r w:rsidR="001573D1">
        <w:rPr>
          <w:rFonts w:ascii="Calibri" w:hAnsi="Calibri" w:cs="Arial"/>
          <w:szCs w:val="24"/>
          <w:lang w:val="en-GB"/>
        </w:rPr>
        <w:t>-</w:t>
      </w:r>
      <w:r w:rsidR="005A7E76" w:rsidRPr="005239D7">
        <w:rPr>
          <w:rFonts w:ascii="Calibri" w:hAnsi="Calibri" w:cs="Arial"/>
          <w:szCs w:val="24"/>
          <w:lang w:val="en-GB"/>
        </w:rPr>
        <w:t>quality by the quality factor and applying the quantitative criteria from Articles 15 to 18 of this Ordinance to the total number of papers thus obtained. Particularly high</w:t>
      </w:r>
      <w:r w:rsidR="001573D1">
        <w:rPr>
          <w:rFonts w:ascii="Calibri" w:hAnsi="Calibri" w:cs="Arial"/>
          <w:szCs w:val="24"/>
          <w:lang w:val="en-GB"/>
        </w:rPr>
        <w:t>-</w:t>
      </w:r>
      <w:r w:rsidR="005A7E76" w:rsidRPr="005239D7">
        <w:rPr>
          <w:rFonts w:ascii="Calibri" w:hAnsi="Calibri" w:cs="Arial"/>
          <w:szCs w:val="24"/>
          <w:lang w:val="en-GB"/>
        </w:rPr>
        <w:t xml:space="preserve"> quality papers shall be evaluated with a factor of 1.5 or 2.00 proposed by the </w:t>
      </w:r>
      <w:r w:rsidR="00E2428F">
        <w:rPr>
          <w:rFonts w:ascii="Calibri" w:hAnsi="Calibri" w:cs="Arial"/>
          <w:szCs w:val="24"/>
          <w:lang w:val="en-GB"/>
        </w:rPr>
        <w:t>Expert Committee</w:t>
      </w:r>
      <w:r w:rsidR="00B553BB">
        <w:rPr>
          <w:rFonts w:ascii="Calibri" w:hAnsi="Calibri" w:cs="Arial"/>
          <w:szCs w:val="24"/>
          <w:lang w:val="en-GB"/>
        </w:rPr>
        <w:t xml:space="preserve"> for the </w:t>
      </w:r>
      <w:r w:rsidR="005A7E76" w:rsidRPr="005239D7">
        <w:rPr>
          <w:rFonts w:ascii="Calibri" w:hAnsi="Calibri" w:cs="Arial"/>
          <w:szCs w:val="24"/>
          <w:lang w:val="en-GB"/>
        </w:rPr>
        <w:t xml:space="preserve">election of the position and confirmed by the Science Council. The applicant must be the </w:t>
      </w:r>
      <w:r w:rsidR="00631643">
        <w:rPr>
          <w:rFonts w:ascii="Calibri" w:hAnsi="Calibri" w:cs="Arial"/>
          <w:szCs w:val="24"/>
          <w:lang w:val="en-GB"/>
        </w:rPr>
        <w:t>lead</w:t>
      </w:r>
      <w:r w:rsidR="005A7E76" w:rsidRPr="005239D7">
        <w:rPr>
          <w:rFonts w:ascii="Calibri" w:hAnsi="Calibri" w:cs="Arial"/>
          <w:szCs w:val="24"/>
          <w:lang w:val="en-GB"/>
        </w:rPr>
        <w:t xml:space="preserve"> author of exceptionally high-quality work from this section</w:t>
      </w:r>
      <w:r w:rsidR="00B508C2" w:rsidRPr="005239D7">
        <w:rPr>
          <w:rFonts w:ascii="Calibri" w:hAnsi="Calibri" w:cs="Arial"/>
          <w:szCs w:val="24"/>
          <w:lang w:val="en-GB"/>
        </w:rPr>
        <w:t>.</w:t>
      </w:r>
    </w:p>
    <w:p w14:paraId="6A0F0E88" w14:textId="77777777" w:rsidR="002640D5" w:rsidRPr="005239D7" w:rsidRDefault="002640D5" w:rsidP="00A50E2D">
      <w:pPr>
        <w:tabs>
          <w:tab w:val="left" w:pos="709"/>
        </w:tabs>
        <w:spacing w:after="120"/>
        <w:ind w:left="709" w:hanging="709"/>
        <w:jc w:val="both"/>
        <w:rPr>
          <w:rFonts w:ascii="Calibri" w:hAnsi="Calibri" w:cs="Arial"/>
          <w:szCs w:val="24"/>
          <w:lang w:val="en-GB"/>
        </w:rPr>
      </w:pPr>
    </w:p>
    <w:p w14:paraId="5EAD7835" w14:textId="5307B3BF" w:rsidR="009C37F7" w:rsidRPr="005239D7" w:rsidRDefault="00EF5317" w:rsidP="00A50E2D">
      <w:pPr>
        <w:tabs>
          <w:tab w:val="left" w:pos="709"/>
        </w:tabs>
        <w:spacing w:after="120"/>
        <w:jc w:val="both"/>
        <w:rPr>
          <w:rFonts w:ascii="Calibri" w:hAnsi="Calibri" w:cs="Arial"/>
          <w:i/>
          <w:szCs w:val="24"/>
          <w:lang w:val="en-GB"/>
        </w:rPr>
      </w:pPr>
      <w:r w:rsidRPr="005239D7">
        <w:rPr>
          <w:rFonts w:ascii="Calibri" w:hAnsi="Calibri" w:cs="Arial"/>
          <w:i/>
          <w:szCs w:val="24"/>
          <w:lang w:val="en-GB"/>
        </w:rPr>
        <w:t>(C</w:t>
      </w:r>
      <w:r w:rsidR="009E52C7" w:rsidRPr="005239D7">
        <w:rPr>
          <w:rFonts w:ascii="Calibri" w:hAnsi="Calibri" w:cs="Arial"/>
          <w:i/>
          <w:szCs w:val="24"/>
          <w:lang w:val="en-GB"/>
        </w:rPr>
        <w:t xml:space="preserve">) </w:t>
      </w:r>
      <w:r w:rsidR="00B508C2" w:rsidRPr="005239D7">
        <w:rPr>
          <w:rFonts w:ascii="Calibri" w:hAnsi="Calibri" w:cs="Arial"/>
          <w:i/>
          <w:szCs w:val="24"/>
          <w:lang w:val="en-GB"/>
        </w:rPr>
        <w:t>Scientific reputation of the applicant</w:t>
      </w:r>
    </w:p>
    <w:p w14:paraId="3FE96C4F" w14:textId="6F5E3CE1" w:rsidR="00153ACD" w:rsidRPr="005239D7" w:rsidRDefault="00B508C2" w:rsidP="004F2EF2">
      <w:pPr>
        <w:tabs>
          <w:tab w:val="left" w:pos="0"/>
        </w:tabs>
        <w:spacing w:after="120"/>
        <w:jc w:val="center"/>
        <w:rPr>
          <w:rFonts w:ascii="Calibri" w:hAnsi="Calibri" w:cs="Arial"/>
          <w:b/>
          <w:szCs w:val="24"/>
          <w:lang w:val="en-GB"/>
        </w:rPr>
      </w:pPr>
      <w:r w:rsidRPr="005239D7">
        <w:rPr>
          <w:rFonts w:ascii="Calibri" w:hAnsi="Calibri" w:cs="Arial"/>
          <w:b/>
          <w:szCs w:val="24"/>
          <w:lang w:val="en-GB"/>
        </w:rPr>
        <w:t>Article</w:t>
      </w:r>
      <w:r w:rsidR="009C37F7" w:rsidRPr="005239D7">
        <w:rPr>
          <w:rFonts w:ascii="Calibri" w:hAnsi="Calibri" w:cs="Arial"/>
          <w:b/>
          <w:szCs w:val="24"/>
          <w:lang w:val="en-GB"/>
        </w:rPr>
        <w:t xml:space="preserve"> </w:t>
      </w:r>
      <w:r w:rsidR="0052049E" w:rsidRPr="005239D7">
        <w:rPr>
          <w:rFonts w:ascii="Calibri" w:hAnsi="Calibri" w:cs="Arial"/>
          <w:b/>
          <w:szCs w:val="24"/>
          <w:lang w:val="en-GB"/>
        </w:rPr>
        <w:t>7</w:t>
      </w:r>
    </w:p>
    <w:p w14:paraId="78ECF17B" w14:textId="7501A892" w:rsidR="00145FD1" w:rsidRPr="005239D7" w:rsidRDefault="00B508C2" w:rsidP="00970F9A">
      <w:pPr>
        <w:tabs>
          <w:tab w:val="left" w:pos="0"/>
        </w:tabs>
        <w:jc w:val="both"/>
        <w:rPr>
          <w:rFonts w:ascii="Calibri" w:hAnsi="Calibri" w:cs="Arial"/>
          <w:szCs w:val="24"/>
          <w:lang w:val="en-GB"/>
        </w:rPr>
      </w:pPr>
      <w:r w:rsidRPr="005239D7">
        <w:rPr>
          <w:rFonts w:ascii="Calibri" w:hAnsi="Calibri" w:cs="Arial"/>
          <w:szCs w:val="24"/>
          <w:lang w:val="en-GB"/>
        </w:rPr>
        <w:t xml:space="preserve">The applicant's scientific reputation is assessed by the </w:t>
      </w:r>
      <w:r w:rsidR="00E2428F">
        <w:rPr>
          <w:rFonts w:ascii="Calibri" w:hAnsi="Calibri" w:cs="Arial"/>
          <w:szCs w:val="24"/>
          <w:lang w:val="en-GB"/>
        </w:rPr>
        <w:t>Expert Committee</w:t>
      </w:r>
      <w:r w:rsidRPr="005239D7">
        <w:rPr>
          <w:rFonts w:ascii="Calibri" w:hAnsi="Calibri" w:cs="Arial"/>
          <w:szCs w:val="24"/>
          <w:lang w:val="en-GB"/>
        </w:rPr>
        <w:t xml:space="preserve">, which evaluates the applicant's contribution to the overall scientific body of work, in particular to selected scientific papers and papers in which the applicant is the </w:t>
      </w:r>
      <w:r w:rsidR="00631643">
        <w:rPr>
          <w:rFonts w:ascii="Calibri" w:hAnsi="Calibri" w:cs="Arial"/>
          <w:szCs w:val="24"/>
          <w:lang w:val="en-GB"/>
        </w:rPr>
        <w:t>lead</w:t>
      </w:r>
      <w:r w:rsidRPr="005239D7">
        <w:rPr>
          <w:rFonts w:ascii="Calibri" w:hAnsi="Calibri" w:cs="Arial"/>
          <w:szCs w:val="24"/>
          <w:lang w:val="en-GB"/>
        </w:rPr>
        <w:t xml:space="preserve"> author or one of the </w:t>
      </w:r>
      <w:r w:rsidR="00631643">
        <w:rPr>
          <w:rFonts w:ascii="Calibri" w:hAnsi="Calibri" w:cs="Arial"/>
          <w:szCs w:val="24"/>
          <w:lang w:val="en-GB"/>
        </w:rPr>
        <w:t>lead</w:t>
      </w:r>
      <w:r w:rsidRPr="005239D7">
        <w:rPr>
          <w:rFonts w:ascii="Calibri" w:hAnsi="Calibri" w:cs="Arial"/>
          <w:szCs w:val="24"/>
          <w:lang w:val="en-GB"/>
        </w:rPr>
        <w:t xml:space="preserve"> authors, and thus assesses his or her independence in conducting scientific questions (peer review) and evaluating the academic echo of published work in the world science, as well as </w:t>
      </w:r>
      <w:r w:rsidR="00F618A5">
        <w:rPr>
          <w:rFonts w:ascii="Calibri" w:hAnsi="Calibri" w:cs="Arial"/>
          <w:szCs w:val="24"/>
          <w:lang w:val="en-GB"/>
        </w:rPr>
        <w:t>based on</w:t>
      </w:r>
      <w:r w:rsidR="00631643">
        <w:rPr>
          <w:rFonts w:ascii="Calibri" w:hAnsi="Calibri" w:cs="Arial"/>
          <w:szCs w:val="24"/>
          <w:lang w:val="en-GB"/>
        </w:rPr>
        <w:t>:</w:t>
      </w:r>
    </w:p>
    <w:p w14:paraId="34F8F345" w14:textId="7AC4E917" w:rsidR="0003504D" w:rsidRPr="005239D7" w:rsidRDefault="00D320C0" w:rsidP="003E4C37">
      <w:pPr>
        <w:pStyle w:val="BodyText3"/>
        <w:tabs>
          <w:tab w:val="clear" w:pos="709"/>
          <w:tab w:val="left" w:pos="284"/>
        </w:tabs>
        <w:spacing w:before="120"/>
        <w:ind w:left="284" w:hanging="284"/>
        <w:rPr>
          <w:rFonts w:ascii="Calibri" w:hAnsi="Calibri"/>
          <w:szCs w:val="24"/>
          <w:lang w:val="en-GB"/>
        </w:rPr>
      </w:pPr>
      <w:r w:rsidRPr="005239D7">
        <w:rPr>
          <w:rFonts w:ascii="Calibri" w:hAnsi="Calibri"/>
          <w:szCs w:val="24"/>
          <w:lang w:val="en-GB"/>
        </w:rPr>
        <w:t>1.</w:t>
      </w:r>
      <w:r w:rsidR="003E4C37" w:rsidRPr="005239D7">
        <w:rPr>
          <w:rFonts w:ascii="Calibri" w:hAnsi="Calibri"/>
          <w:szCs w:val="24"/>
          <w:lang w:val="en-GB"/>
        </w:rPr>
        <w:tab/>
      </w:r>
      <w:r w:rsidR="00B508C2" w:rsidRPr="005239D7">
        <w:rPr>
          <w:rFonts w:ascii="Calibri" w:hAnsi="Calibri"/>
          <w:szCs w:val="24"/>
          <w:lang w:val="en-GB"/>
        </w:rPr>
        <w:t xml:space="preserve">personal contribution in selected papers from the attached list of papers and the quality of papers in which the applicant is the </w:t>
      </w:r>
      <w:r w:rsidR="00631643">
        <w:rPr>
          <w:rFonts w:ascii="Calibri" w:hAnsi="Calibri"/>
          <w:szCs w:val="24"/>
          <w:lang w:val="en-GB"/>
        </w:rPr>
        <w:t>lead</w:t>
      </w:r>
      <w:r w:rsidR="00631643" w:rsidRPr="005239D7">
        <w:rPr>
          <w:rFonts w:ascii="Calibri" w:hAnsi="Calibri"/>
          <w:szCs w:val="24"/>
          <w:lang w:val="en-GB"/>
        </w:rPr>
        <w:t xml:space="preserve"> </w:t>
      </w:r>
      <w:r w:rsidR="00B508C2" w:rsidRPr="005239D7">
        <w:rPr>
          <w:rFonts w:ascii="Calibri" w:hAnsi="Calibri"/>
          <w:szCs w:val="24"/>
          <w:lang w:val="en-GB"/>
        </w:rPr>
        <w:t xml:space="preserve">author or one of the </w:t>
      </w:r>
      <w:r w:rsidR="00631643">
        <w:rPr>
          <w:rFonts w:ascii="Calibri" w:hAnsi="Calibri"/>
          <w:szCs w:val="24"/>
          <w:lang w:val="en-GB"/>
        </w:rPr>
        <w:t>lead</w:t>
      </w:r>
      <w:r w:rsidR="00631643" w:rsidRPr="005239D7">
        <w:rPr>
          <w:rFonts w:ascii="Calibri" w:hAnsi="Calibri"/>
          <w:szCs w:val="24"/>
          <w:lang w:val="en-GB"/>
        </w:rPr>
        <w:t xml:space="preserve"> </w:t>
      </w:r>
      <w:r w:rsidR="00B508C2" w:rsidRPr="005239D7">
        <w:rPr>
          <w:rFonts w:ascii="Calibri" w:hAnsi="Calibri"/>
          <w:szCs w:val="24"/>
          <w:lang w:val="en-GB"/>
        </w:rPr>
        <w:t>authors</w:t>
      </w:r>
      <w:r w:rsidR="0012360F" w:rsidRPr="005239D7">
        <w:rPr>
          <w:rFonts w:ascii="Calibri" w:hAnsi="Calibri"/>
          <w:szCs w:val="24"/>
          <w:lang w:val="en-GB"/>
        </w:rPr>
        <w:t>;</w:t>
      </w:r>
    </w:p>
    <w:p w14:paraId="618F5D06" w14:textId="6CAA1207" w:rsidR="00B508C2" w:rsidRPr="005239D7" w:rsidRDefault="001808E1" w:rsidP="00B508C2">
      <w:pPr>
        <w:tabs>
          <w:tab w:val="left" w:pos="284"/>
        </w:tabs>
        <w:spacing w:before="120"/>
        <w:ind w:left="284" w:hanging="284"/>
        <w:jc w:val="both"/>
        <w:rPr>
          <w:rFonts w:ascii="Calibri" w:hAnsi="Calibri" w:cs="Arial"/>
          <w:szCs w:val="24"/>
          <w:lang w:val="en-GB"/>
        </w:rPr>
      </w:pPr>
      <w:r w:rsidRPr="005239D7">
        <w:rPr>
          <w:rFonts w:ascii="Calibri" w:hAnsi="Calibri"/>
          <w:szCs w:val="24"/>
          <w:lang w:val="en-GB"/>
        </w:rPr>
        <w:t>2</w:t>
      </w:r>
      <w:r w:rsidR="00C77F36" w:rsidRPr="005239D7">
        <w:rPr>
          <w:rFonts w:ascii="Calibri" w:hAnsi="Calibri"/>
          <w:szCs w:val="24"/>
          <w:lang w:val="en-GB"/>
        </w:rPr>
        <w:t>.</w:t>
      </w:r>
      <w:r w:rsidR="003E4C37" w:rsidRPr="005239D7">
        <w:rPr>
          <w:rFonts w:ascii="Calibri" w:hAnsi="Calibri"/>
          <w:szCs w:val="24"/>
          <w:lang w:val="en-GB"/>
        </w:rPr>
        <w:tab/>
      </w:r>
      <w:r w:rsidR="00B508C2" w:rsidRPr="005239D7">
        <w:rPr>
          <w:rFonts w:ascii="Calibri" w:hAnsi="Calibri" w:cs="Arial"/>
          <w:szCs w:val="24"/>
          <w:lang w:val="en-GB"/>
        </w:rPr>
        <w:t xml:space="preserve">held invited lectures at international scientific conferences; </w:t>
      </w:r>
    </w:p>
    <w:p w14:paraId="53F09F7F" w14:textId="77777777" w:rsidR="00B508C2" w:rsidRPr="005239D7" w:rsidRDefault="00B508C2" w:rsidP="00B508C2">
      <w:pPr>
        <w:tabs>
          <w:tab w:val="left" w:pos="142"/>
          <w:tab w:val="left" w:pos="284"/>
        </w:tabs>
        <w:spacing w:before="120"/>
        <w:ind w:left="284" w:hanging="284"/>
        <w:jc w:val="both"/>
        <w:rPr>
          <w:rFonts w:ascii="Calibri" w:hAnsi="Calibri" w:cs="Arial"/>
          <w:szCs w:val="24"/>
          <w:lang w:val="en-GB"/>
        </w:rPr>
      </w:pPr>
      <w:r w:rsidRPr="005239D7">
        <w:rPr>
          <w:rFonts w:ascii="Calibri" w:hAnsi="Calibri" w:cs="Arial"/>
          <w:szCs w:val="24"/>
          <w:lang w:val="en-GB"/>
        </w:rPr>
        <w:t>3. membership on the editorial board of renowned scientific journals, especially international ones;</w:t>
      </w:r>
    </w:p>
    <w:p w14:paraId="5123AFB1" w14:textId="77777777" w:rsidR="00B508C2" w:rsidRPr="005239D7" w:rsidRDefault="00B508C2" w:rsidP="00B508C2">
      <w:pPr>
        <w:tabs>
          <w:tab w:val="left" w:pos="142"/>
          <w:tab w:val="left" w:pos="284"/>
        </w:tabs>
        <w:spacing w:before="120"/>
        <w:ind w:left="284" w:hanging="284"/>
        <w:jc w:val="both"/>
        <w:rPr>
          <w:rFonts w:ascii="Calibri" w:hAnsi="Calibri" w:cs="Arial"/>
          <w:szCs w:val="24"/>
          <w:lang w:val="en-GB"/>
        </w:rPr>
      </w:pPr>
      <w:r w:rsidRPr="005239D7">
        <w:rPr>
          <w:rFonts w:ascii="Calibri" w:hAnsi="Calibri" w:cs="Arial"/>
          <w:szCs w:val="24"/>
          <w:lang w:val="en-GB"/>
        </w:rPr>
        <w:t>4. activity as a reviewer in scientific journals, especially international ones;</w:t>
      </w:r>
    </w:p>
    <w:p w14:paraId="454FDF37" w14:textId="6117E9FF" w:rsidR="00B508C2" w:rsidRPr="005239D7" w:rsidRDefault="00B508C2" w:rsidP="00B508C2">
      <w:pPr>
        <w:tabs>
          <w:tab w:val="left" w:pos="142"/>
          <w:tab w:val="left" w:pos="284"/>
        </w:tabs>
        <w:spacing w:before="120"/>
        <w:ind w:left="284" w:hanging="284"/>
        <w:jc w:val="both"/>
        <w:rPr>
          <w:rFonts w:ascii="Calibri" w:hAnsi="Calibri" w:cs="Arial"/>
          <w:szCs w:val="24"/>
          <w:lang w:val="en-GB"/>
        </w:rPr>
      </w:pPr>
      <w:r w:rsidRPr="005239D7">
        <w:rPr>
          <w:rFonts w:ascii="Calibri" w:hAnsi="Calibri" w:cs="Arial"/>
          <w:szCs w:val="24"/>
          <w:lang w:val="en-GB"/>
        </w:rPr>
        <w:t>5. participation in international projects;</w:t>
      </w:r>
    </w:p>
    <w:p w14:paraId="5343F3F0" w14:textId="77777777" w:rsidR="00B508C2" w:rsidRPr="005239D7" w:rsidRDefault="001808E1" w:rsidP="00B508C2">
      <w:pPr>
        <w:tabs>
          <w:tab w:val="left" w:pos="284"/>
        </w:tabs>
        <w:spacing w:before="120"/>
        <w:ind w:left="284" w:hanging="284"/>
        <w:jc w:val="both"/>
        <w:rPr>
          <w:rFonts w:ascii="Calibri" w:hAnsi="Calibri" w:cs="Arial"/>
          <w:szCs w:val="24"/>
          <w:lang w:val="en-GB"/>
        </w:rPr>
      </w:pPr>
      <w:r w:rsidRPr="005239D7">
        <w:rPr>
          <w:rFonts w:ascii="Calibri" w:hAnsi="Calibri" w:cs="Arial"/>
          <w:szCs w:val="24"/>
          <w:lang w:val="en-GB"/>
        </w:rPr>
        <w:t>6</w:t>
      </w:r>
      <w:r w:rsidR="00C77F36" w:rsidRPr="005239D7">
        <w:rPr>
          <w:rFonts w:ascii="Calibri" w:hAnsi="Calibri" w:cs="Arial"/>
          <w:szCs w:val="24"/>
          <w:lang w:val="en-GB"/>
        </w:rPr>
        <w:t>.</w:t>
      </w:r>
      <w:r w:rsidR="003E4C37" w:rsidRPr="005239D7">
        <w:rPr>
          <w:rFonts w:ascii="Calibri" w:hAnsi="Calibri" w:cs="Arial"/>
          <w:szCs w:val="24"/>
          <w:lang w:val="en-GB"/>
        </w:rPr>
        <w:tab/>
      </w:r>
      <w:r w:rsidR="00B508C2" w:rsidRPr="005239D7">
        <w:rPr>
          <w:rFonts w:ascii="Calibri" w:hAnsi="Calibri" w:cs="Arial"/>
          <w:szCs w:val="24"/>
          <w:lang w:val="en-GB"/>
        </w:rPr>
        <w:t>visits to internationally renowned institutions as a visiting professor or visiting scientist;</w:t>
      </w:r>
    </w:p>
    <w:p w14:paraId="70F218EC" w14:textId="77777777" w:rsidR="00B508C2" w:rsidRPr="005239D7" w:rsidRDefault="00B508C2" w:rsidP="00B508C2">
      <w:pPr>
        <w:tabs>
          <w:tab w:val="left" w:pos="284"/>
        </w:tabs>
        <w:spacing w:before="120"/>
        <w:ind w:left="284" w:hanging="284"/>
        <w:jc w:val="both"/>
        <w:rPr>
          <w:rFonts w:ascii="Calibri" w:hAnsi="Calibri" w:cs="Arial"/>
          <w:szCs w:val="24"/>
          <w:lang w:val="en-GB"/>
        </w:rPr>
      </w:pPr>
      <w:r w:rsidRPr="005239D7">
        <w:rPr>
          <w:rFonts w:ascii="Calibri" w:hAnsi="Calibri" w:cs="Arial"/>
          <w:szCs w:val="24"/>
          <w:lang w:val="en-GB"/>
        </w:rPr>
        <w:t>7. membership in academies of science;</w:t>
      </w:r>
    </w:p>
    <w:p w14:paraId="12B314AA" w14:textId="77777777" w:rsidR="00B508C2" w:rsidRPr="005239D7" w:rsidRDefault="00B508C2" w:rsidP="00B508C2">
      <w:pPr>
        <w:tabs>
          <w:tab w:val="left" w:pos="284"/>
        </w:tabs>
        <w:spacing w:before="120"/>
        <w:ind w:left="284" w:hanging="284"/>
        <w:jc w:val="both"/>
        <w:rPr>
          <w:rFonts w:ascii="Calibri" w:hAnsi="Calibri" w:cs="Arial"/>
          <w:szCs w:val="24"/>
          <w:lang w:val="en-GB"/>
        </w:rPr>
      </w:pPr>
      <w:r w:rsidRPr="005239D7">
        <w:rPr>
          <w:rFonts w:ascii="Calibri" w:hAnsi="Calibri" w:cs="Arial"/>
          <w:szCs w:val="24"/>
          <w:lang w:val="en-GB"/>
        </w:rPr>
        <w:t>8. received awards for scientific and research work, especially a) state awards of the Republic of Croatia, b) HAZU awards, c) foreign awards, d) Institute awards and awards of similar significance as under a), b) and c).</w:t>
      </w:r>
    </w:p>
    <w:p w14:paraId="0D843FD9" w14:textId="03E0ADDE" w:rsidR="009350F8" w:rsidRPr="005239D7" w:rsidRDefault="00B508C2" w:rsidP="00B508C2">
      <w:pPr>
        <w:tabs>
          <w:tab w:val="left" w:pos="284"/>
        </w:tabs>
        <w:spacing w:before="120"/>
        <w:ind w:left="284" w:hanging="284"/>
        <w:jc w:val="both"/>
        <w:rPr>
          <w:rFonts w:ascii="Calibri" w:hAnsi="Calibri" w:cs="Arial"/>
          <w:szCs w:val="24"/>
          <w:lang w:val="en-GB"/>
        </w:rPr>
      </w:pPr>
      <w:r w:rsidRPr="005239D7">
        <w:rPr>
          <w:rFonts w:ascii="Calibri" w:hAnsi="Calibri" w:cs="Arial"/>
          <w:szCs w:val="24"/>
          <w:lang w:val="en-GB"/>
        </w:rPr>
        <w:t xml:space="preserve">9. membership in the international advisory board of prestigious international scientific </w:t>
      </w:r>
      <w:r w:rsidR="00CA1965" w:rsidRPr="005239D7">
        <w:rPr>
          <w:rFonts w:ascii="Calibri" w:hAnsi="Calibri" w:cs="Arial"/>
          <w:szCs w:val="24"/>
          <w:lang w:val="en-GB"/>
        </w:rPr>
        <w:t>conferences</w:t>
      </w:r>
      <w:r w:rsidRPr="005239D7">
        <w:rPr>
          <w:rFonts w:ascii="Calibri" w:hAnsi="Calibri" w:cs="Arial"/>
          <w:szCs w:val="24"/>
          <w:lang w:val="en-GB"/>
        </w:rPr>
        <w:t>.</w:t>
      </w:r>
    </w:p>
    <w:p w14:paraId="161BA9C6" w14:textId="77777777" w:rsidR="00B508C2" w:rsidRPr="005239D7" w:rsidRDefault="00B508C2" w:rsidP="00B508C2">
      <w:pPr>
        <w:tabs>
          <w:tab w:val="left" w:pos="284"/>
        </w:tabs>
        <w:spacing w:before="120"/>
        <w:ind w:left="284" w:hanging="284"/>
        <w:jc w:val="both"/>
        <w:rPr>
          <w:rFonts w:ascii="Calibri" w:hAnsi="Calibri" w:cs="Arial"/>
          <w:i/>
          <w:szCs w:val="24"/>
          <w:lang w:val="en-GB"/>
        </w:rPr>
      </w:pPr>
    </w:p>
    <w:p w14:paraId="25921850" w14:textId="77D000D5" w:rsidR="001D4C74" w:rsidRPr="005239D7" w:rsidRDefault="00153ACD" w:rsidP="00A50E2D">
      <w:pPr>
        <w:pStyle w:val="BodyText3"/>
        <w:spacing w:after="240"/>
        <w:rPr>
          <w:rFonts w:ascii="Calibri" w:hAnsi="Calibri"/>
          <w:iCs/>
          <w:szCs w:val="24"/>
          <w:lang w:val="en-GB"/>
        </w:rPr>
      </w:pPr>
      <w:r w:rsidRPr="005239D7">
        <w:rPr>
          <w:rFonts w:ascii="Calibri" w:hAnsi="Calibri"/>
          <w:i/>
          <w:iCs/>
          <w:szCs w:val="24"/>
          <w:lang w:val="en-GB"/>
        </w:rPr>
        <w:t>(</w:t>
      </w:r>
      <w:r w:rsidR="00EF5317" w:rsidRPr="005239D7">
        <w:rPr>
          <w:rFonts w:ascii="Calibri" w:hAnsi="Calibri"/>
          <w:i/>
          <w:iCs/>
          <w:szCs w:val="24"/>
          <w:lang w:val="en-GB"/>
        </w:rPr>
        <w:t>D</w:t>
      </w:r>
      <w:r w:rsidR="003627E9" w:rsidRPr="005239D7">
        <w:rPr>
          <w:rFonts w:ascii="Calibri" w:hAnsi="Calibri"/>
          <w:i/>
          <w:iCs/>
          <w:szCs w:val="24"/>
          <w:lang w:val="en-GB"/>
        </w:rPr>
        <w:t xml:space="preserve">) </w:t>
      </w:r>
      <w:r w:rsidR="00DD68AA" w:rsidRPr="005239D7">
        <w:rPr>
          <w:rFonts w:ascii="Calibri" w:hAnsi="Calibri"/>
          <w:i/>
          <w:iCs/>
          <w:szCs w:val="24"/>
          <w:lang w:val="en-GB"/>
        </w:rPr>
        <w:t>Organizational skills, ability to conduct scientific research and contribution to the development of science</w:t>
      </w:r>
    </w:p>
    <w:p w14:paraId="70BB7C8B" w14:textId="002AE8D5" w:rsidR="00412198" w:rsidRPr="005239D7" w:rsidRDefault="00DD68AA" w:rsidP="003265BE">
      <w:pPr>
        <w:tabs>
          <w:tab w:val="left" w:pos="709"/>
        </w:tabs>
        <w:spacing w:after="120"/>
        <w:jc w:val="center"/>
        <w:rPr>
          <w:rFonts w:ascii="Calibri" w:hAnsi="Calibri" w:cs="Arial"/>
          <w:b/>
          <w:szCs w:val="24"/>
          <w:lang w:val="en-GB"/>
        </w:rPr>
      </w:pPr>
      <w:r w:rsidRPr="005239D7">
        <w:rPr>
          <w:rFonts w:ascii="Calibri" w:hAnsi="Calibri" w:cs="Arial"/>
          <w:b/>
          <w:szCs w:val="24"/>
          <w:lang w:val="en-GB"/>
        </w:rPr>
        <w:t>Article</w:t>
      </w:r>
      <w:r w:rsidR="00412198" w:rsidRPr="005239D7">
        <w:rPr>
          <w:rFonts w:ascii="Calibri" w:hAnsi="Calibri" w:cs="Arial"/>
          <w:b/>
          <w:szCs w:val="24"/>
          <w:lang w:val="en-GB"/>
        </w:rPr>
        <w:t xml:space="preserve"> </w:t>
      </w:r>
      <w:r w:rsidR="0052049E" w:rsidRPr="005239D7">
        <w:rPr>
          <w:rFonts w:ascii="Calibri" w:hAnsi="Calibri" w:cs="Arial"/>
          <w:b/>
          <w:szCs w:val="24"/>
          <w:lang w:val="en-GB"/>
        </w:rPr>
        <w:t>8</w:t>
      </w:r>
    </w:p>
    <w:p w14:paraId="63A5C546" w14:textId="12235E48" w:rsidR="00156232" w:rsidRPr="005239D7" w:rsidRDefault="00DD68AA" w:rsidP="00A50E2D">
      <w:pPr>
        <w:pStyle w:val="BodyText3"/>
        <w:tabs>
          <w:tab w:val="clear" w:pos="709"/>
          <w:tab w:val="left" w:pos="0"/>
        </w:tabs>
        <w:spacing w:after="120"/>
        <w:rPr>
          <w:rFonts w:ascii="Calibri" w:hAnsi="Calibri"/>
          <w:iCs/>
          <w:szCs w:val="24"/>
          <w:lang w:val="en-GB"/>
        </w:rPr>
      </w:pPr>
      <w:r w:rsidRPr="005239D7">
        <w:rPr>
          <w:rFonts w:ascii="Calibri" w:hAnsi="Calibri"/>
          <w:i/>
          <w:iCs/>
          <w:szCs w:val="24"/>
          <w:lang w:val="en-GB"/>
        </w:rPr>
        <w:t>Organizational skills, ability to conduct scientific research and contribution to the development of science</w:t>
      </w:r>
      <w:r w:rsidRPr="005239D7">
        <w:rPr>
          <w:rFonts w:ascii="Calibri" w:hAnsi="Calibri"/>
          <w:iCs/>
          <w:szCs w:val="24"/>
          <w:lang w:val="en-GB"/>
        </w:rPr>
        <w:t xml:space="preserve"> are proven by</w:t>
      </w:r>
      <w:r w:rsidR="00156232" w:rsidRPr="005239D7">
        <w:rPr>
          <w:rFonts w:ascii="Calibri" w:hAnsi="Calibri"/>
          <w:iCs/>
          <w:szCs w:val="24"/>
          <w:lang w:val="en-GB"/>
        </w:rPr>
        <w:t>:</w:t>
      </w:r>
    </w:p>
    <w:p w14:paraId="698DF41B" w14:textId="1ECA1E59" w:rsidR="007409C7" w:rsidRPr="005239D7" w:rsidRDefault="00C77F36" w:rsidP="003E4C37">
      <w:pPr>
        <w:tabs>
          <w:tab w:val="left" w:pos="426"/>
          <w:tab w:val="left" w:pos="1276"/>
        </w:tabs>
        <w:ind w:left="426" w:hanging="426"/>
        <w:jc w:val="both"/>
        <w:rPr>
          <w:rFonts w:ascii="Calibri" w:hAnsi="Calibri" w:cs="Arial"/>
          <w:szCs w:val="24"/>
          <w:lang w:val="en-GB"/>
        </w:rPr>
      </w:pPr>
      <w:r w:rsidRPr="005239D7">
        <w:rPr>
          <w:rFonts w:ascii="Calibri" w:hAnsi="Calibri" w:cs="Arial"/>
          <w:szCs w:val="24"/>
          <w:lang w:val="en-GB"/>
        </w:rPr>
        <w:t>1.</w:t>
      </w:r>
      <w:r w:rsidR="003E4C37" w:rsidRPr="005239D7">
        <w:rPr>
          <w:rFonts w:ascii="Calibri" w:hAnsi="Calibri" w:cs="Arial"/>
          <w:szCs w:val="24"/>
          <w:lang w:val="en-GB"/>
        </w:rPr>
        <w:tab/>
      </w:r>
      <w:r w:rsidR="00DD68AA" w:rsidRPr="005239D7">
        <w:rPr>
          <w:rFonts w:ascii="Calibri" w:hAnsi="Calibri"/>
          <w:szCs w:val="24"/>
          <w:lang w:val="en-GB"/>
        </w:rPr>
        <w:t xml:space="preserve">by managing a project or program, including managing a project during part of its duration and a project that has not yet been completed at the time of the applicant's application </w:t>
      </w:r>
      <w:r w:rsidR="00532D39" w:rsidRPr="005239D7">
        <w:rPr>
          <w:rFonts w:ascii="Calibri" w:hAnsi="Calibri"/>
          <w:szCs w:val="24"/>
          <w:lang w:val="en-GB"/>
        </w:rPr>
        <w:t>for the position</w:t>
      </w:r>
      <w:r w:rsidR="00DD68AA" w:rsidRPr="005239D7">
        <w:rPr>
          <w:rFonts w:ascii="Calibri" w:hAnsi="Calibri"/>
          <w:szCs w:val="24"/>
          <w:lang w:val="en-GB"/>
        </w:rPr>
        <w:t xml:space="preserve"> and/or conducting research within the framework of international cooperation;</w:t>
      </w:r>
    </w:p>
    <w:p w14:paraId="05DA9C4F" w14:textId="1245D86A" w:rsidR="001D4C74" w:rsidRPr="005239D7" w:rsidRDefault="0062781B" w:rsidP="003E4C37">
      <w:pPr>
        <w:tabs>
          <w:tab w:val="left" w:pos="426"/>
          <w:tab w:val="left" w:pos="1276"/>
        </w:tabs>
        <w:spacing w:before="240"/>
        <w:ind w:left="426" w:hanging="426"/>
        <w:jc w:val="both"/>
        <w:rPr>
          <w:rFonts w:ascii="Calibri" w:hAnsi="Calibri" w:cs="Arial"/>
          <w:szCs w:val="24"/>
          <w:lang w:val="en-GB"/>
        </w:rPr>
      </w:pPr>
      <w:r w:rsidRPr="005239D7">
        <w:rPr>
          <w:rFonts w:ascii="Calibri" w:hAnsi="Calibri" w:cs="Arial"/>
          <w:szCs w:val="24"/>
          <w:lang w:val="en-GB"/>
        </w:rPr>
        <w:t>2.</w:t>
      </w:r>
      <w:r w:rsidRPr="005239D7">
        <w:rPr>
          <w:rFonts w:ascii="Calibri" w:hAnsi="Calibri" w:cs="Arial"/>
          <w:szCs w:val="24"/>
          <w:lang w:val="en-GB"/>
        </w:rPr>
        <w:tab/>
      </w:r>
      <w:r w:rsidR="00DD68AA" w:rsidRPr="005239D7">
        <w:rPr>
          <w:rFonts w:ascii="Calibri" w:hAnsi="Calibri" w:cs="Arial"/>
          <w:szCs w:val="24"/>
          <w:lang w:val="en-GB"/>
        </w:rPr>
        <w:t>by successfully guiding younger staff members through joint scientific work leading to publications; by supervising diploma and/or master's theses and/or doctoral dissertations and successfully supervising senior assistants</w:t>
      </w:r>
      <w:r w:rsidR="001D4C74" w:rsidRPr="005239D7">
        <w:rPr>
          <w:rFonts w:ascii="Calibri" w:hAnsi="Calibri" w:cs="Arial"/>
          <w:szCs w:val="24"/>
          <w:lang w:val="en-GB"/>
        </w:rPr>
        <w:t>;</w:t>
      </w:r>
    </w:p>
    <w:p w14:paraId="2EAB36C7" w14:textId="01629D6E" w:rsidR="001D4C74" w:rsidRPr="005239D7" w:rsidRDefault="00AE5984" w:rsidP="003E4C37">
      <w:pPr>
        <w:pStyle w:val="BodyText3"/>
        <w:tabs>
          <w:tab w:val="clear" w:pos="709"/>
          <w:tab w:val="left" w:pos="0"/>
          <w:tab w:val="left" w:pos="426"/>
        </w:tabs>
        <w:spacing w:before="240"/>
        <w:ind w:left="426" w:hanging="426"/>
        <w:rPr>
          <w:rFonts w:ascii="Calibri" w:hAnsi="Calibri"/>
          <w:szCs w:val="24"/>
          <w:lang w:val="en-GB"/>
        </w:rPr>
      </w:pPr>
      <w:r w:rsidRPr="005239D7">
        <w:rPr>
          <w:rFonts w:ascii="Calibri" w:hAnsi="Calibri"/>
          <w:szCs w:val="24"/>
          <w:lang w:val="en-GB"/>
        </w:rPr>
        <w:t>3</w:t>
      </w:r>
      <w:r w:rsidR="0062781B" w:rsidRPr="005239D7">
        <w:rPr>
          <w:rFonts w:ascii="Calibri" w:hAnsi="Calibri"/>
          <w:szCs w:val="24"/>
          <w:lang w:val="en-GB"/>
        </w:rPr>
        <w:t>.</w:t>
      </w:r>
      <w:r w:rsidR="0062781B" w:rsidRPr="005239D7">
        <w:rPr>
          <w:rFonts w:ascii="Calibri" w:hAnsi="Calibri"/>
          <w:szCs w:val="24"/>
          <w:lang w:val="en-GB"/>
        </w:rPr>
        <w:tab/>
      </w:r>
      <w:r w:rsidR="00DD68AA" w:rsidRPr="005239D7">
        <w:rPr>
          <w:rFonts w:ascii="Calibri" w:hAnsi="Calibri"/>
          <w:szCs w:val="24"/>
          <w:lang w:val="en-GB"/>
        </w:rPr>
        <w:t>by introducing new issues, developing and/or introducing new methods and techniques into the scientific work at the home institution</w:t>
      </w:r>
      <w:r w:rsidR="001D4C74" w:rsidRPr="005239D7">
        <w:rPr>
          <w:rFonts w:ascii="Calibri" w:hAnsi="Calibri"/>
          <w:szCs w:val="24"/>
          <w:lang w:val="en-GB"/>
        </w:rPr>
        <w:t>;</w:t>
      </w:r>
    </w:p>
    <w:p w14:paraId="79612CFB" w14:textId="771C17A9" w:rsidR="005F2941" w:rsidRPr="005239D7" w:rsidRDefault="00AE5984" w:rsidP="003E4C37">
      <w:pPr>
        <w:tabs>
          <w:tab w:val="left" w:pos="0"/>
          <w:tab w:val="left" w:pos="426"/>
        </w:tabs>
        <w:spacing w:before="240"/>
        <w:ind w:left="426" w:hanging="426"/>
        <w:jc w:val="both"/>
        <w:rPr>
          <w:rFonts w:ascii="Calibri" w:hAnsi="Calibri" w:cs="Arial"/>
          <w:szCs w:val="24"/>
          <w:lang w:val="en-GB"/>
        </w:rPr>
      </w:pPr>
      <w:r w:rsidRPr="005239D7">
        <w:rPr>
          <w:rFonts w:ascii="Calibri" w:hAnsi="Calibri" w:cs="Arial"/>
          <w:szCs w:val="24"/>
          <w:lang w:val="en-GB"/>
        </w:rPr>
        <w:t>4</w:t>
      </w:r>
      <w:r w:rsidR="0052049E" w:rsidRPr="005239D7">
        <w:rPr>
          <w:rFonts w:ascii="Calibri" w:hAnsi="Calibri" w:cs="Arial"/>
          <w:szCs w:val="24"/>
          <w:lang w:val="en-GB"/>
        </w:rPr>
        <w:t>.</w:t>
      </w:r>
      <w:r w:rsidR="0052049E" w:rsidRPr="005239D7">
        <w:rPr>
          <w:rFonts w:ascii="Calibri" w:hAnsi="Calibri" w:cs="Arial"/>
          <w:szCs w:val="24"/>
          <w:lang w:val="en-GB"/>
        </w:rPr>
        <w:tab/>
      </w:r>
      <w:r w:rsidR="00DD68AA" w:rsidRPr="005239D7">
        <w:rPr>
          <w:rFonts w:ascii="Calibri" w:hAnsi="Calibri" w:cs="Arial"/>
          <w:szCs w:val="24"/>
          <w:lang w:val="en-GB"/>
        </w:rPr>
        <w:t>by holding the position of director general, assistant director, head of the institute, head of the joint unit for scientific support, president of the Scientific Council, president of the scientific council of the profession, head of the laboratory or membership in the administrative councils of scientific research institutes</w:t>
      </w:r>
      <w:r w:rsidR="008C02A9" w:rsidRPr="005239D7">
        <w:rPr>
          <w:rFonts w:ascii="Calibri" w:hAnsi="Calibri" w:cs="Arial"/>
          <w:szCs w:val="24"/>
          <w:lang w:val="en-GB"/>
        </w:rPr>
        <w:t>;</w:t>
      </w:r>
    </w:p>
    <w:p w14:paraId="20079E55" w14:textId="17A71848" w:rsidR="000B4C51" w:rsidRPr="005239D7" w:rsidRDefault="00AE5984" w:rsidP="003E4C37">
      <w:pPr>
        <w:tabs>
          <w:tab w:val="left" w:pos="0"/>
          <w:tab w:val="left" w:pos="426"/>
        </w:tabs>
        <w:spacing w:before="240"/>
        <w:ind w:left="426" w:hanging="426"/>
        <w:jc w:val="both"/>
        <w:rPr>
          <w:rFonts w:ascii="Calibri" w:hAnsi="Calibri" w:cs="Arial"/>
          <w:szCs w:val="24"/>
          <w:lang w:val="en-GB"/>
        </w:rPr>
      </w:pPr>
      <w:r w:rsidRPr="005239D7">
        <w:rPr>
          <w:rFonts w:ascii="Calibri" w:hAnsi="Calibri" w:cs="Arial"/>
          <w:szCs w:val="24"/>
          <w:lang w:val="en-GB"/>
        </w:rPr>
        <w:t>5</w:t>
      </w:r>
      <w:r w:rsidR="0062781B" w:rsidRPr="005239D7">
        <w:rPr>
          <w:rFonts w:ascii="Calibri" w:hAnsi="Calibri" w:cs="Arial"/>
          <w:szCs w:val="24"/>
          <w:lang w:val="en-GB"/>
        </w:rPr>
        <w:t>.</w:t>
      </w:r>
      <w:r w:rsidR="0062781B" w:rsidRPr="005239D7">
        <w:rPr>
          <w:rFonts w:ascii="Calibri" w:hAnsi="Calibri" w:cs="Arial"/>
          <w:szCs w:val="24"/>
          <w:lang w:val="en-GB"/>
        </w:rPr>
        <w:tab/>
      </w:r>
      <w:r w:rsidR="00DD68AA" w:rsidRPr="005239D7">
        <w:rPr>
          <w:rFonts w:ascii="Calibri" w:hAnsi="Calibri" w:cs="Arial"/>
          <w:szCs w:val="24"/>
          <w:lang w:val="en-GB"/>
        </w:rPr>
        <w:t>by performing advisory and other duties in the home institution</w:t>
      </w:r>
      <w:r w:rsidR="000B4C51" w:rsidRPr="005239D7">
        <w:rPr>
          <w:rFonts w:ascii="Calibri" w:hAnsi="Calibri" w:cs="Arial"/>
          <w:szCs w:val="24"/>
          <w:lang w:val="en-GB"/>
        </w:rPr>
        <w:t>;</w:t>
      </w:r>
    </w:p>
    <w:p w14:paraId="5F51F42D" w14:textId="15875502" w:rsidR="001D4C74" w:rsidRPr="005239D7" w:rsidRDefault="00AE5984" w:rsidP="003E4C37">
      <w:pPr>
        <w:tabs>
          <w:tab w:val="left" w:pos="0"/>
          <w:tab w:val="left" w:pos="426"/>
        </w:tabs>
        <w:spacing w:before="240"/>
        <w:ind w:left="426" w:hanging="426"/>
        <w:jc w:val="both"/>
        <w:rPr>
          <w:rFonts w:ascii="Calibri" w:hAnsi="Calibri"/>
          <w:szCs w:val="24"/>
          <w:lang w:val="en-GB"/>
        </w:rPr>
      </w:pPr>
      <w:r w:rsidRPr="005239D7">
        <w:rPr>
          <w:rFonts w:ascii="Calibri" w:hAnsi="Calibri" w:cs="Arial"/>
          <w:szCs w:val="24"/>
          <w:lang w:val="en-GB"/>
        </w:rPr>
        <w:t>6</w:t>
      </w:r>
      <w:r w:rsidR="00C77F36" w:rsidRPr="005239D7">
        <w:rPr>
          <w:rFonts w:ascii="Calibri" w:hAnsi="Calibri" w:cs="Arial"/>
          <w:szCs w:val="24"/>
          <w:lang w:val="en-GB"/>
        </w:rPr>
        <w:t>.</w:t>
      </w:r>
      <w:r w:rsidR="00715125" w:rsidRPr="005239D7">
        <w:rPr>
          <w:rFonts w:ascii="Calibri" w:hAnsi="Calibri" w:cs="Arial"/>
          <w:szCs w:val="24"/>
          <w:lang w:val="en-GB"/>
        </w:rPr>
        <w:tab/>
      </w:r>
      <w:r w:rsidR="00DD68AA" w:rsidRPr="005239D7">
        <w:rPr>
          <w:rFonts w:ascii="Calibri" w:hAnsi="Calibri"/>
          <w:szCs w:val="24"/>
          <w:lang w:val="en-GB"/>
        </w:rPr>
        <w:t xml:space="preserve">by </w:t>
      </w:r>
      <w:r w:rsidR="00815992" w:rsidRPr="005239D7">
        <w:rPr>
          <w:rFonts w:ascii="Calibri" w:hAnsi="Calibri"/>
          <w:szCs w:val="24"/>
          <w:lang w:val="en-GB"/>
        </w:rPr>
        <w:t>contributing</w:t>
      </w:r>
      <w:r w:rsidR="00DD68AA" w:rsidRPr="005239D7">
        <w:rPr>
          <w:rFonts w:ascii="Calibri" w:hAnsi="Calibri"/>
          <w:szCs w:val="24"/>
          <w:lang w:val="en-GB"/>
        </w:rPr>
        <w:t xml:space="preserve"> to the improvement and development of the scientific infrastructure (rooms, equipment, etc.) of the home institution or other forms of investment in science at the home institution, resulting from cooperation with domestic or foreign institutions</w:t>
      </w:r>
      <w:r w:rsidR="001D4C74" w:rsidRPr="005239D7">
        <w:rPr>
          <w:rFonts w:ascii="Calibri" w:hAnsi="Calibri"/>
          <w:szCs w:val="24"/>
          <w:lang w:val="en-GB"/>
        </w:rPr>
        <w:t>;</w:t>
      </w:r>
      <w:r w:rsidR="003E1DBF" w:rsidRPr="005239D7">
        <w:rPr>
          <w:rFonts w:ascii="Calibri" w:hAnsi="Calibri"/>
          <w:szCs w:val="24"/>
          <w:lang w:val="en-GB"/>
        </w:rPr>
        <w:t xml:space="preserve"> </w:t>
      </w:r>
    </w:p>
    <w:p w14:paraId="66113F42" w14:textId="64897DF5" w:rsidR="001D4C74" w:rsidRPr="005239D7" w:rsidRDefault="00D93D17" w:rsidP="003E4C37">
      <w:pPr>
        <w:tabs>
          <w:tab w:val="left" w:pos="0"/>
          <w:tab w:val="left" w:pos="426"/>
        </w:tabs>
        <w:spacing w:before="240"/>
        <w:ind w:left="426" w:hanging="426"/>
        <w:jc w:val="both"/>
        <w:rPr>
          <w:rFonts w:ascii="Calibri" w:hAnsi="Calibri" w:cs="Arial"/>
          <w:szCs w:val="24"/>
          <w:lang w:val="en-GB"/>
        </w:rPr>
      </w:pPr>
      <w:r w:rsidRPr="005239D7">
        <w:rPr>
          <w:rFonts w:ascii="Calibri" w:hAnsi="Calibri" w:cs="Arial"/>
          <w:szCs w:val="24"/>
          <w:lang w:val="en-GB"/>
        </w:rPr>
        <w:t>7</w:t>
      </w:r>
      <w:r w:rsidR="0062781B" w:rsidRPr="005239D7">
        <w:rPr>
          <w:rFonts w:ascii="Calibri" w:hAnsi="Calibri" w:cs="Arial"/>
          <w:szCs w:val="24"/>
          <w:lang w:val="en-GB"/>
        </w:rPr>
        <w:t>.</w:t>
      </w:r>
      <w:r w:rsidR="0062781B" w:rsidRPr="005239D7">
        <w:rPr>
          <w:rFonts w:ascii="Calibri" w:hAnsi="Calibri" w:cs="Arial"/>
          <w:szCs w:val="24"/>
          <w:lang w:val="en-GB"/>
        </w:rPr>
        <w:tab/>
      </w:r>
      <w:r w:rsidR="00DD68AA" w:rsidRPr="005239D7">
        <w:rPr>
          <w:rFonts w:ascii="Calibri" w:hAnsi="Calibri" w:cs="Arial"/>
          <w:szCs w:val="24"/>
          <w:lang w:val="en-GB"/>
        </w:rPr>
        <w:t>by holding classes at the undergraduate and postgraduate level</w:t>
      </w:r>
      <w:r w:rsidR="001573D1">
        <w:rPr>
          <w:rFonts w:ascii="Calibri" w:hAnsi="Calibri" w:cs="Arial"/>
          <w:szCs w:val="24"/>
          <w:lang w:val="en-GB"/>
        </w:rPr>
        <w:t>s</w:t>
      </w:r>
      <w:r w:rsidR="001D4C74" w:rsidRPr="005239D7">
        <w:rPr>
          <w:rFonts w:ascii="Calibri" w:hAnsi="Calibri" w:cs="Arial"/>
          <w:szCs w:val="24"/>
          <w:lang w:val="en-GB"/>
        </w:rPr>
        <w:t>;</w:t>
      </w:r>
    </w:p>
    <w:p w14:paraId="3EB4A9CF" w14:textId="50FB8265" w:rsidR="001D4C74" w:rsidRPr="005239D7" w:rsidRDefault="00D93D17" w:rsidP="003E4C37">
      <w:pPr>
        <w:pStyle w:val="BodyText3"/>
        <w:tabs>
          <w:tab w:val="clear" w:pos="709"/>
          <w:tab w:val="left" w:pos="0"/>
          <w:tab w:val="left" w:pos="426"/>
        </w:tabs>
        <w:spacing w:before="240"/>
        <w:ind w:left="426" w:hanging="426"/>
        <w:rPr>
          <w:rFonts w:ascii="Calibri" w:hAnsi="Calibri"/>
          <w:szCs w:val="24"/>
          <w:lang w:val="en-GB"/>
        </w:rPr>
      </w:pPr>
      <w:r w:rsidRPr="005239D7">
        <w:rPr>
          <w:rFonts w:ascii="Calibri" w:hAnsi="Calibri"/>
          <w:szCs w:val="24"/>
          <w:lang w:val="en-GB"/>
        </w:rPr>
        <w:t>8</w:t>
      </w:r>
      <w:r w:rsidR="00C77F36" w:rsidRPr="005239D7">
        <w:rPr>
          <w:rFonts w:ascii="Calibri" w:hAnsi="Calibri"/>
          <w:szCs w:val="24"/>
          <w:lang w:val="en-GB"/>
        </w:rPr>
        <w:t>.</w:t>
      </w:r>
      <w:r w:rsidR="003E4C37" w:rsidRPr="005239D7">
        <w:rPr>
          <w:rFonts w:ascii="Calibri" w:hAnsi="Calibri"/>
          <w:szCs w:val="24"/>
          <w:lang w:val="en-GB"/>
        </w:rPr>
        <w:tab/>
      </w:r>
      <w:r w:rsidR="00F02B18" w:rsidRPr="005239D7">
        <w:rPr>
          <w:rFonts w:ascii="Calibri" w:hAnsi="Calibri"/>
          <w:szCs w:val="24"/>
          <w:lang w:val="en-GB"/>
        </w:rPr>
        <w:t>by performing a function</w:t>
      </w:r>
      <w:r w:rsidR="00DD68AA" w:rsidRPr="005239D7">
        <w:rPr>
          <w:rFonts w:ascii="Calibri" w:hAnsi="Calibri"/>
          <w:szCs w:val="24"/>
          <w:lang w:val="en-GB"/>
        </w:rPr>
        <w:t xml:space="preserve"> in scientific and professional societies at home and abroad as well as through advisory or expert activities in governmental and international bodies</w:t>
      </w:r>
      <w:r w:rsidR="00C8049F" w:rsidRPr="005239D7">
        <w:rPr>
          <w:rFonts w:ascii="Calibri" w:hAnsi="Calibri"/>
          <w:szCs w:val="24"/>
          <w:lang w:val="en-GB"/>
        </w:rPr>
        <w:t>;</w:t>
      </w:r>
      <w:r w:rsidR="001D4C74" w:rsidRPr="005239D7">
        <w:rPr>
          <w:rFonts w:ascii="Calibri" w:hAnsi="Calibri"/>
          <w:szCs w:val="24"/>
          <w:lang w:val="en-GB"/>
        </w:rPr>
        <w:t xml:space="preserve"> </w:t>
      </w:r>
    </w:p>
    <w:p w14:paraId="33E33414" w14:textId="0E68B832" w:rsidR="001D4C74" w:rsidRPr="005239D7" w:rsidRDefault="00D93D17" w:rsidP="003E4C37">
      <w:pPr>
        <w:tabs>
          <w:tab w:val="left" w:pos="0"/>
          <w:tab w:val="left" w:pos="426"/>
        </w:tabs>
        <w:spacing w:before="240"/>
        <w:ind w:left="426" w:hanging="426"/>
        <w:jc w:val="both"/>
        <w:rPr>
          <w:rFonts w:ascii="Calibri" w:hAnsi="Calibri" w:cs="Arial"/>
          <w:szCs w:val="24"/>
          <w:lang w:val="en-GB"/>
        </w:rPr>
      </w:pPr>
      <w:r w:rsidRPr="005239D7">
        <w:rPr>
          <w:rFonts w:ascii="Calibri" w:hAnsi="Calibri" w:cs="Arial"/>
          <w:szCs w:val="24"/>
          <w:lang w:val="en-GB"/>
        </w:rPr>
        <w:t>9</w:t>
      </w:r>
      <w:r w:rsidR="00C77F36" w:rsidRPr="005239D7">
        <w:rPr>
          <w:rFonts w:ascii="Calibri" w:hAnsi="Calibri" w:cs="Arial"/>
          <w:szCs w:val="24"/>
          <w:lang w:val="en-GB"/>
        </w:rPr>
        <w:t>.</w:t>
      </w:r>
      <w:r w:rsidR="003E4C37" w:rsidRPr="005239D7">
        <w:rPr>
          <w:rFonts w:ascii="Calibri" w:hAnsi="Calibri" w:cs="Arial"/>
          <w:szCs w:val="24"/>
          <w:lang w:val="en-GB"/>
        </w:rPr>
        <w:tab/>
      </w:r>
      <w:r w:rsidR="00F02B18" w:rsidRPr="005239D7">
        <w:rPr>
          <w:rFonts w:ascii="Calibri" w:hAnsi="Calibri" w:cs="Arial"/>
          <w:szCs w:val="24"/>
          <w:lang w:val="en-GB"/>
        </w:rPr>
        <w:t>by organizing international scientific conferences and serving in the scientific committees of international conferences</w:t>
      </w:r>
      <w:r w:rsidR="00E36562" w:rsidRPr="005239D7">
        <w:rPr>
          <w:rFonts w:ascii="Calibri" w:hAnsi="Calibri" w:cs="Arial"/>
          <w:szCs w:val="24"/>
          <w:lang w:val="en-GB"/>
        </w:rPr>
        <w:t>;</w:t>
      </w:r>
    </w:p>
    <w:p w14:paraId="2E51C0DA" w14:textId="1DE93396" w:rsidR="001D4C74" w:rsidRPr="005239D7" w:rsidRDefault="00C77F36" w:rsidP="003E4C37">
      <w:pPr>
        <w:tabs>
          <w:tab w:val="left" w:pos="0"/>
          <w:tab w:val="left" w:pos="426"/>
        </w:tabs>
        <w:spacing w:before="240"/>
        <w:ind w:left="426" w:hanging="426"/>
        <w:jc w:val="both"/>
        <w:rPr>
          <w:rFonts w:ascii="Calibri" w:hAnsi="Calibri" w:cs="Arial"/>
          <w:szCs w:val="24"/>
          <w:lang w:val="en-GB"/>
        </w:rPr>
      </w:pPr>
      <w:r w:rsidRPr="005239D7">
        <w:rPr>
          <w:rFonts w:ascii="Calibri" w:hAnsi="Calibri" w:cs="Arial"/>
          <w:szCs w:val="24"/>
          <w:lang w:val="en-GB"/>
        </w:rPr>
        <w:t>1</w:t>
      </w:r>
      <w:r w:rsidR="00D93D17" w:rsidRPr="005239D7">
        <w:rPr>
          <w:rFonts w:ascii="Calibri" w:hAnsi="Calibri" w:cs="Arial"/>
          <w:szCs w:val="24"/>
          <w:lang w:val="en-GB"/>
        </w:rPr>
        <w:t>0</w:t>
      </w:r>
      <w:r w:rsidRPr="005239D7">
        <w:rPr>
          <w:rFonts w:ascii="Calibri" w:hAnsi="Calibri" w:cs="Arial"/>
          <w:szCs w:val="24"/>
          <w:lang w:val="en-GB"/>
        </w:rPr>
        <w:t>.</w:t>
      </w:r>
      <w:r w:rsidR="003E4C37" w:rsidRPr="005239D7">
        <w:rPr>
          <w:rFonts w:ascii="Calibri" w:hAnsi="Calibri" w:cs="Arial"/>
          <w:szCs w:val="24"/>
          <w:lang w:val="en-GB"/>
        </w:rPr>
        <w:tab/>
      </w:r>
      <w:r w:rsidR="00F02B18" w:rsidRPr="005239D7">
        <w:rPr>
          <w:rFonts w:ascii="Calibri" w:hAnsi="Calibri" w:cs="Arial"/>
          <w:szCs w:val="24"/>
          <w:lang w:val="en-GB"/>
        </w:rPr>
        <w:t xml:space="preserve">by </w:t>
      </w:r>
      <w:r w:rsidR="001573D1">
        <w:rPr>
          <w:rFonts w:ascii="Calibri" w:hAnsi="Calibri" w:cs="Arial"/>
          <w:szCs w:val="24"/>
          <w:lang w:val="en-GB"/>
        </w:rPr>
        <w:t xml:space="preserve">the </w:t>
      </w:r>
      <w:r w:rsidR="00F02B18" w:rsidRPr="005239D7">
        <w:rPr>
          <w:rFonts w:ascii="Calibri" w:hAnsi="Calibri" w:cs="Arial"/>
          <w:szCs w:val="24"/>
          <w:lang w:val="en-GB"/>
        </w:rPr>
        <w:t>writing of textbooks, scientific books, scientific monographs and authorship of reviews, professional, educational and popular articles, etc.</w:t>
      </w:r>
      <w:r w:rsidR="001D4C74" w:rsidRPr="005239D7">
        <w:rPr>
          <w:rFonts w:ascii="Calibri" w:hAnsi="Calibri" w:cs="Arial"/>
          <w:szCs w:val="24"/>
          <w:lang w:val="en-GB"/>
        </w:rPr>
        <w:t xml:space="preserve">; </w:t>
      </w:r>
    </w:p>
    <w:p w14:paraId="3484A49B" w14:textId="1F09CAF4" w:rsidR="004F2EF2" w:rsidRPr="005239D7" w:rsidRDefault="00DF5C7D" w:rsidP="00F02B18">
      <w:pPr>
        <w:pStyle w:val="BodyText3"/>
        <w:tabs>
          <w:tab w:val="clear" w:pos="709"/>
          <w:tab w:val="left" w:pos="0"/>
          <w:tab w:val="left" w:pos="426"/>
        </w:tabs>
        <w:spacing w:before="240"/>
        <w:ind w:left="426" w:hanging="426"/>
        <w:rPr>
          <w:rFonts w:ascii="Calibri" w:hAnsi="Calibri"/>
          <w:szCs w:val="24"/>
          <w:lang w:val="en-GB"/>
        </w:rPr>
      </w:pPr>
      <w:r w:rsidRPr="005239D7">
        <w:rPr>
          <w:rFonts w:ascii="Calibri" w:hAnsi="Calibri"/>
          <w:szCs w:val="24"/>
          <w:lang w:val="en-GB"/>
        </w:rPr>
        <w:t>1</w:t>
      </w:r>
      <w:r w:rsidR="00D93D17" w:rsidRPr="005239D7">
        <w:rPr>
          <w:rFonts w:ascii="Calibri" w:hAnsi="Calibri"/>
          <w:szCs w:val="24"/>
          <w:lang w:val="en-GB"/>
        </w:rPr>
        <w:t>1</w:t>
      </w:r>
      <w:r w:rsidR="00BD767B" w:rsidRPr="005239D7">
        <w:rPr>
          <w:rFonts w:ascii="Calibri" w:hAnsi="Calibri"/>
          <w:szCs w:val="24"/>
          <w:lang w:val="en-GB"/>
        </w:rPr>
        <w:t>.</w:t>
      </w:r>
      <w:r w:rsidR="003E4C37" w:rsidRPr="005239D7">
        <w:rPr>
          <w:rFonts w:ascii="Calibri" w:hAnsi="Calibri"/>
          <w:szCs w:val="24"/>
          <w:lang w:val="en-GB"/>
        </w:rPr>
        <w:tab/>
      </w:r>
      <w:r w:rsidR="00F02B18" w:rsidRPr="005239D7">
        <w:rPr>
          <w:rFonts w:ascii="Calibri" w:hAnsi="Calibri"/>
          <w:szCs w:val="24"/>
          <w:lang w:val="en-GB"/>
        </w:rPr>
        <w:t>by taking part in activities to promote and popularise science, organise and conduct public presentatio</w:t>
      </w:r>
      <w:r w:rsidR="001573D1">
        <w:rPr>
          <w:rFonts w:ascii="Calibri" w:hAnsi="Calibri"/>
          <w:szCs w:val="24"/>
          <w:lang w:val="en-GB"/>
        </w:rPr>
        <w:t xml:space="preserve">ns, lectures and workshops to popularise </w:t>
      </w:r>
      <w:r w:rsidR="00F02B18" w:rsidRPr="005239D7">
        <w:rPr>
          <w:rFonts w:ascii="Calibri" w:hAnsi="Calibri"/>
          <w:szCs w:val="24"/>
          <w:lang w:val="en-GB"/>
        </w:rPr>
        <w:t>science and disseminat</w:t>
      </w:r>
      <w:r w:rsidR="001573D1">
        <w:rPr>
          <w:rFonts w:ascii="Calibri" w:hAnsi="Calibri"/>
          <w:szCs w:val="24"/>
          <w:lang w:val="en-GB"/>
        </w:rPr>
        <w:t>e</w:t>
      </w:r>
      <w:r w:rsidR="00F02B18" w:rsidRPr="005239D7">
        <w:rPr>
          <w:rFonts w:ascii="Calibri" w:hAnsi="Calibri"/>
          <w:szCs w:val="24"/>
          <w:lang w:val="en-GB"/>
        </w:rPr>
        <w:t xml:space="preserve"> scientific knowledge.</w:t>
      </w:r>
    </w:p>
    <w:p w14:paraId="06B5BABB" w14:textId="77777777" w:rsidR="00F02B18" w:rsidRPr="005239D7" w:rsidRDefault="00F02B18" w:rsidP="00F02B18">
      <w:pPr>
        <w:pStyle w:val="BodyText3"/>
        <w:tabs>
          <w:tab w:val="clear" w:pos="709"/>
          <w:tab w:val="left" w:pos="0"/>
          <w:tab w:val="left" w:pos="426"/>
        </w:tabs>
        <w:spacing w:before="240"/>
        <w:ind w:left="426" w:hanging="426"/>
        <w:rPr>
          <w:rFonts w:ascii="Calibri" w:hAnsi="Calibri"/>
          <w:szCs w:val="24"/>
          <w:lang w:val="en-GB"/>
        </w:rPr>
      </w:pPr>
    </w:p>
    <w:p w14:paraId="5FABAF44" w14:textId="3802FA25" w:rsidR="00B61C4C" w:rsidRPr="005239D7" w:rsidRDefault="003265BE" w:rsidP="003265BE">
      <w:pPr>
        <w:spacing w:after="240"/>
        <w:ind w:left="360" w:hanging="360"/>
        <w:jc w:val="both"/>
        <w:rPr>
          <w:rFonts w:ascii="Calibri" w:hAnsi="Calibri" w:cs="Arial"/>
          <w:i/>
          <w:szCs w:val="24"/>
          <w:lang w:val="en-GB"/>
        </w:rPr>
      </w:pPr>
      <w:r w:rsidRPr="005239D7">
        <w:rPr>
          <w:rFonts w:ascii="Calibri" w:hAnsi="Calibri" w:cs="Arial"/>
          <w:i/>
          <w:szCs w:val="24"/>
          <w:lang w:val="en-GB"/>
        </w:rPr>
        <w:t>(</w:t>
      </w:r>
      <w:r w:rsidR="00D772F2" w:rsidRPr="005239D7">
        <w:rPr>
          <w:rFonts w:ascii="Calibri" w:hAnsi="Calibri" w:cs="Arial"/>
          <w:i/>
          <w:szCs w:val="24"/>
          <w:lang w:val="en-GB"/>
        </w:rPr>
        <w:t>E</w:t>
      </w:r>
      <w:r w:rsidRPr="005239D7">
        <w:rPr>
          <w:rFonts w:ascii="Calibri" w:hAnsi="Calibri" w:cs="Arial"/>
          <w:i/>
          <w:szCs w:val="24"/>
          <w:lang w:val="en-GB"/>
        </w:rPr>
        <w:t xml:space="preserve">) </w:t>
      </w:r>
      <w:r w:rsidR="00F02B18" w:rsidRPr="005239D7">
        <w:rPr>
          <w:rFonts w:ascii="Calibri" w:hAnsi="Calibri" w:cs="Arial"/>
          <w:i/>
          <w:szCs w:val="24"/>
          <w:lang w:val="en-GB"/>
        </w:rPr>
        <w:t xml:space="preserve">Contribution to inventiveness, knowledge </w:t>
      </w:r>
      <w:r w:rsidR="00815992" w:rsidRPr="005239D7">
        <w:rPr>
          <w:rFonts w:ascii="Calibri" w:hAnsi="Calibri" w:cs="Arial"/>
          <w:i/>
          <w:szCs w:val="24"/>
          <w:lang w:val="en-GB"/>
        </w:rPr>
        <w:t>transfers</w:t>
      </w:r>
      <w:r w:rsidR="00F02B18" w:rsidRPr="005239D7">
        <w:rPr>
          <w:rFonts w:ascii="Calibri" w:hAnsi="Calibri" w:cs="Arial"/>
          <w:i/>
          <w:szCs w:val="24"/>
          <w:lang w:val="en-GB"/>
        </w:rPr>
        <w:t xml:space="preserve"> to the economy and commercialisation of</w:t>
      </w:r>
      <w:r w:rsidR="00631643">
        <w:rPr>
          <w:rFonts w:ascii="Calibri" w:hAnsi="Calibri" w:cs="Arial"/>
          <w:i/>
          <w:szCs w:val="24"/>
          <w:lang w:val="en-GB"/>
        </w:rPr>
        <w:t xml:space="preserve"> the results of scientific work</w:t>
      </w:r>
    </w:p>
    <w:p w14:paraId="586F9F30" w14:textId="359B652F" w:rsidR="004B74A7" w:rsidRPr="005239D7" w:rsidRDefault="00F02B18" w:rsidP="003265BE">
      <w:pPr>
        <w:spacing w:after="120"/>
        <w:jc w:val="center"/>
        <w:rPr>
          <w:rFonts w:ascii="Calibri" w:hAnsi="Calibri" w:cs="Arial"/>
          <w:b/>
          <w:szCs w:val="24"/>
          <w:lang w:val="en-GB"/>
        </w:rPr>
      </w:pPr>
      <w:r w:rsidRPr="005239D7">
        <w:rPr>
          <w:rFonts w:ascii="Calibri" w:hAnsi="Calibri" w:cs="Arial"/>
          <w:b/>
          <w:szCs w:val="24"/>
          <w:lang w:val="en-GB"/>
        </w:rPr>
        <w:t>Article</w:t>
      </w:r>
      <w:r w:rsidR="004B74A7" w:rsidRPr="005239D7">
        <w:rPr>
          <w:rFonts w:ascii="Calibri" w:hAnsi="Calibri" w:cs="Arial"/>
          <w:b/>
          <w:szCs w:val="24"/>
          <w:lang w:val="en-GB"/>
        </w:rPr>
        <w:t xml:space="preserve"> </w:t>
      </w:r>
      <w:r w:rsidR="0052049E" w:rsidRPr="005239D7">
        <w:rPr>
          <w:rFonts w:ascii="Calibri" w:hAnsi="Calibri" w:cs="Arial"/>
          <w:b/>
          <w:szCs w:val="24"/>
          <w:lang w:val="en-GB"/>
        </w:rPr>
        <w:t>9</w:t>
      </w:r>
    </w:p>
    <w:p w14:paraId="4D3AEC53" w14:textId="5812743A" w:rsidR="002E0AD5" w:rsidRPr="005239D7" w:rsidRDefault="00F02B18" w:rsidP="000E46D1">
      <w:pPr>
        <w:tabs>
          <w:tab w:val="left" w:pos="0"/>
        </w:tabs>
        <w:jc w:val="both"/>
        <w:rPr>
          <w:rFonts w:ascii="Calibri" w:hAnsi="Calibri" w:cs="Arial"/>
          <w:szCs w:val="24"/>
          <w:lang w:val="en-GB"/>
        </w:rPr>
      </w:pPr>
      <w:r w:rsidRPr="005239D7">
        <w:rPr>
          <w:rFonts w:ascii="Calibri" w:hAnsi="Calibri" w:cs="Arial"/>
          <w:szCs w:val="24"/>
          <w:lang w:val="en-GB"/>
        </w:rPr>
        <w:t>The contribution in this area is proven</w:t>
      </w:r>
      <w:r w:rsidR="002E0AD5" w:rsidRPr="005239D7">
        <w:rPr>
          <w:rFonts w:ascii="Calibri" w:hAnsi="Calibri" w:cs="Arial"/>
          <w:szCs w:val="24"/>
          <w:lang w:val="en-GB"/>
        </w:rPr>
        <w:t>:</w:t>
      </w:r>
    </w:p>
    <w:p w14:paraId="6888F79A" w14:textId="30CEEE91" w:rsidR="002760F8" w:rsidRPr="005239D7" w:rsidRDefault="002760F8" w:rsidP="002760F8">
      <w:pPr>
        <w:tabs>
          <w:tab w:val="left" w:pos="0"/>
          <w:tab w:val="left" w:pos="284"/>
        </w:tabs>
        <w:spacing w:before="240" w:after="120"/>
        <w:jc w:val="both"/>
        <w:rPr>
          <w:rFonts w:ascii="Calibri" w:hAnsi="Calibri" w:cs="Arial"/>
          <w:szCs w:val="24"/>
          <w:lang w:val="en-GB"/>
        </w:rPr>
      </w:pPr>
      <w:r w:rsidRPr="005239D7">
        <w:rPr>
          <w:rFonts w:ascii="Calibri" w:hAnsi="Calibri" w:cs="Arial"/>
          <w:szCs w:val="24"/>
          <w:lang w:val="en-GB"/>
        </w:rPr>
        <w:t>-</w:t>
      </w:r>
      <w:r w:rsidRPr="005239D7">
        <w:rPr>
          <w:rFonts w:ascii="Calibri" w:hAnsi="Calibri" w:cs="Arial"/>
          <w:szCs w:val="24"/>
          <w:lang w:val="en-GB"/>
        </w:rPr>
        <w:tab/>
      </w:r>
      <w:r w:rsidR="00F02B18" w:rsidRPr="005239D7">
        <w:rPr>
          <w:rFonts w:ascii="Calibri" w:hAnsi="Calibri" w:cs="Arial"/>
          <w:szCs w:val="24"/>
          <w:lang w:val="en-GB"/>
        </w:rPr>
        <w:t>by the status of the inventor of a recognised patent for the protection of inventions</w:t>
      </w:r>
      <w:r w:rsidRPr="005239D7">
        <w:rPr>
          <w:rFonts w:ascii="Calibri" w:hAnsi="Calibri" w:cs="Arial"/>
          <w:szCs w:val="24"/>
          <w:lang w:val="en-GB"/>
        </w:rPr>
        <w:t>;</w:t>
      </w:r>
    </w:p>
    <w:p w14:paraId="698FCBC6" w14:textId="5EE103AF" w:rsidR="001D4C74" w:rsidRPr="005239D7" w:rsidRDefault="002760F8" w:rsidP="002760F8">
      <w:pPr>
        <w:tabs>
          <w:tab w:val="left" w:pos="0"/>
          <w:tab w:val="left" w:pos="284"/>
        </w:tabs>
        <w:spacing w:before="240" w:after="120"/>
        <w:jc w:val="both"/>
        <w:rPr>
          <w:rFonts w:ascii="Calibri" w:hAnsi="Calibri" w:cs="Arial"/>
          <w:szCs w:val="24"/>
          <w:lang w:val="en-GB"/>
        </w:rPr>
      </w:pPr>
      <w:r w:rsidRPr="005239D7">
        <w:rPr>
          <w:rFonts w:ascii="Calibri" w:hAnsi="Calibri" w:cs="Arial"/>
          <w:szCs w:val="24"/>
          <w:lang w:val="en-GB"/>
        </w:rPr>
        <w:t>-</w:t>
      </w:r>
      <w:r w:rsidRPr="005239D7">
        <w:rPr>
          <w:rFonts w:ascii="Calibri" w:hAnsi="Calibri" w:cs="Arial"/>
          <w:szCs w:val="24"/>
          <w:lang w:val="en-GB"/>
        </w:rPr>
        <w:tab/>
      </w:r>
      <w:r w:rsidR="00F02B18" w:rsidRPr="005239D7">
        <w:rPr>
          <w:rFonts w:ascii="Calibri" w:hAnsi="Calibri" w:cs="Arial"/>
          <w:szCs w:val="24"/>
          <w:lang w:val="en-GB"/>
        </w:rPr>
        <w:t>by generating significant revenue for the home institution through collaboration with industry, projects and commercialisation of patents or other forms of intellectual property. The above does not include revenue generated through the provision of services on the institution's equipment. The above contribution is equated to the implementation of internationally evaluated projects or (partial) research in the context of (large-scale) international collaborations.</w:t>
      </w:r>
    </w:p>
    <w:p w14:paraId="44356610" w14:textId="77777777" w:rsidR="001E01BD" w:rsidRPr="005239D7" w:rsidRDefault="001E01BD" w:rsidP="001E01BD">
      <w:pPr>
        <w:tabs>
          <w:tab w:val="left" w:pos="0"/>
          <w:tab w:val="left" w:pos="284"/>
        </w:tabs>
        <w:jc w:val="both"/>
        <w:rPr>
          <w:rFonts w:ascii="Calibri" w:hAnsi="Calibri" w:cs="Arial"/>
          <w:szCs w:val="24"/>
          <w:lang w:val="en-GB"/>
        </w:rPr>
      </w:pPr>
    </w:p>
    <w:p w14:paraId="02E10D68" w14:textId="4442995C" w:rsidR="001E01BD" w:rsidRPr="005239D7" w:rsidRDefault="001E01BD" w:rsidP="001E01BD">
      <w:pPr>
        <w:tabs>
          <w:tab w:val="left" w:pos="709"/>
        </w:tabs>
        <w:spacing w:after="120"/>
        <w:jc w:val="both"/>
        <w:rPr>
          <w:rFonts w:ascii="Calibri" w:hAnsi="Calibri" w:cs="Arial"/>
          <w:i/>
          <w:szCs w:val="24"/>
          <w:lang w:val="en-GB"/>
        </w:rPr>
      </w:pPr>
      <w:r w:rsidRPr="005239D7">
        <w:rPr>
          <w:rFonts w:ascii="Calibri" w:hAnsi="Calibri" w:cs="Arial"/>
          <w:szCs w:val="24"/>
          <w:lang w:val="en-GB"/>
        </w:rPr>
        <w:t xml:space="preserve">(F) </w:t>
      </w:r>
      <w:r w:rsidR="00F02B18" w:rsidRPr="005239D7">
        <w:rPr>
          <w:rFonts w:ascii="Calibri" w:hAnsi="Calibri" w:cs="Arial"/>
          <w:i/>
          <w:szCs w:val="24"/>
          <w:lang w:val="en-GB"/>
        </w:rPr>
        <w:t>Management of scientific research projects</w:t>
      </w:r>
    </w:p>
    <w:p w14:paraId="0ECBFA65" w14:textId="19718407" w:rsidR="001E01BD" w:rsidRPr="005239D7" w:rsidRDefault="00F02B18" w:rsidP="001E01BD">
      <w:pPr>
        <w:spacing w:after="120"/>
        <w:jc w:val="center"/>
        <w:rPr>
          <w:rFonts w:asciiTheme="minorHAnsi" w:hAnsiTheme="minorHAnsi" w:cstheme="minorHAnsi"/>
          <w:b/>
          <w:szCs w:val="24"/>
          <w:lang w:val="en-GB"/>
        </w:rPr>
      </w:pPr>
      <w:r w:rsidRPr="005239D7">
        <w:rPr>
          <w:rFonts w:asciiTheme="minorHAnsi" w:hAnsiTheme="minorHAnsi" w:cstheme="minorHAnsi"/>
          <w:b/>
          <w:szCs w:val="24"/>
          <w:lang w:val="en-GB"/>
        </w:rPr>
        <w:t>Article</w:t>
      </w:r>
      <w:r w:rsidR="001E01BD" w:rsidRPr="005239D7">
        <w:rPr>
          <w:rFonts w:asciiTheme="minorHAnsi" w:hAnsiTheme="minorHAnsi" w:cstheme="minorHAnsi"/>
          <w:b/>
          <w:szCs w:val="24"/>
          <w:lang w:val="en-GB"/>
        </w:rPr>
        <w:t xml:space="preserve"> </w:t>
      </w:r>
      <w:r w:rsidR="002A1391" w:rsidRPr="005239D7">
        <w:rPr>
          <w:rFonts w:asciiTheme="minorHAnsi" w:hAnsiTheme="minorHAnsi" w:cstheme="minorHAnsi"/>
          <w:b/>
          <w:szCs w:val="24"/>
          <w:lang w:val="en-GB"/>
        </w:rPr>
        <w:t>10</w:t>
      </w:r>
    </w:p>
    <w:p w14:paraId="2DDFA33A" w14:textId="65432991" w:rsidR="00292C4D" w:rsidRPr="005239D7" w:rsidRDefault="00F02B18" w:rsidP="00292C4D">
      <w:pPr>
        <w:pStyle w:val="ListParagraph"/>
        <w:numPr>
          <w:ilvl w:val="0"/>
          <w:numId w:val="17"/>
        </w:numPr>
        <w:jc w:val="both"/>
        <w:rPr>
          <w:rFonts w:asciiTheme="minorHAnsi" w:hAnsiTheme="minorHAnsi" w:cstheme="minorHAnsi"/>
          <w:lang w:val="en-GB"/>
        </w:rPr>
      </w:pPr>
      <w:r w:rsidRPr="005239D7">
        <w:rPr>
          <w:rFonts w:asciiTheme="minorHAnsi" w:hAnsiTheme="minorHAnsi" w:cstheme="minorHAnsi"/>
          <w:lang w:val="en-GB"/>
        </w:rPr>
        <w:t xml:space="preserve">The implementation of a scientific research project under this Article of the Ordinance requires that the applicant has been the leader of an internationally peer-reviewed approved scientific research project for at least 18 months (or leader of </w:t>
      </w:r>
      <w:proofErr w:type="spellStart"/>
      <w:r w:rsidRPr="005239D7">
        <w:rPr>
          <w:rFonts w:asciiTheme="minorHAnsi" w:hAnsiTheme="minorHAnsi" w:cstheme="minorHAnsi"/>
          <w:lang w:val="en-GB"/>
        </w:rPr>
        <w:t>a</w:t>
      </w:r>
      <w:proofErr w:type="spellEnd"/>
      <w:r w:rsidRPr="005239D7">
        <w:rPr>
          <w:rFonts w:asciiTheme="minorHAnsi" w:hAnsiTheme="minorHAnsi" w:cstheme="minorHAnsi"/>
          <w:lang w:val="en-GB"/>
        </w:rPr>
        <w:t xml:space="preserve"> identifiable sub-project within an internationally evaluated scientific research project of at least 18 months duration), has led the project throughout its duration, has developed the project plan, has managed the project team and the project budget and has completed the project </w:t>
      </w:r>
      <w:r w:rsidR="00292C4D" w:rsidRPr="005239D7">
        <w:rPr>
          <w:rFonts w:asciiTheme="minorHAnsi" w:hAnsiTheme="minorHAnsi" w:cstheme="minorHAnsi"/>
          <w:lang w:val="en-GB"/>
        </w:rPr>
        <w:t>at the time of the applicant's application to the tender</w:t>
      </w:r>
      <w:r w:rsidR="00631643">
        <w:rPr>
          <w:rFonts w:asciiTheme="minorHAnsi" w:hAnsiTheme="minorHAnsi" w:cstheme="minorHAnsi"/>
          <w:lang w:val="en-GB"/>
        </w:rPr>
        <w:t>.</w:t>
      </w:r>
    </w:p>
    <w:p w14:paraId="7919DFD7" w14:textId="7785C56E" w:rsidR="00F02B18" w:rsidRPr="005239D7" w:rsidRDefault="00F02B18" w:rsidP="00292C4D">
      <w:pPr>
        <w:tabs>
          <w:tab w:val="left" w:pos="426"/>
        </w:tabs>
        <w:ind w:left="360"/>
        <w:jc w:val="both"/>
        <w:rPr>
          <w:rFonts w:asciiTheme="minorHAnsi" w:hAnsiTheme="minorHAnsi" w:cstheme="minorHAnsi"/>
          <w:lang w:val="en-GB"/>
        </w:rPr>
      </w:pPr>
    </w:p>
    <w:p w14:paraId="5009B52D" w14:textId="77777777" w:rsidR="001E01BD" w:rsidRPr="005239D7" w:rsidRDefault="001E01BD" w:rsidP="001E01BD">
      <w:pPr>
        <w:rPr>
          <w:rFonts w:asciiTheme="minorHAnsi" w:hAnsiTheme="minorHAnsi" w:cstheme="minorHAnsi"/>
          <w:sz w:val="16"/>
          <w:szCs w:val="16"/>
          <w:lang w:val="en-GB"/>
        </w:rPr>
      </w:pPr>
    </w:p>
    <w:p w14:paraId="30C97B90" w14:textId="0DCBD7AC" w:rsidR="00F02B18" w:rsidRPr="005239D7" w:rsidRDefault="00F02B18" w:rsidP="00F02B18">
      <w:pPr>
        <w:pStyle w:val="ListParagraph"/>
        <w:numPr>
          <w:ilvl w:val="0"/>
          <w:numId w:val="17"/>
        </w:numPr>
        <w:jc w:val="both"/>
        <w:rPr>
          <w:rFonts w:asciiTheme="minorHAnsi" w:hAnsiTheme="minorHAnsi" w:cstheme="minorHAnsi"/>
          <w:lang w:val="en-GB"/>
        </w:rPr>
      </w:pPr>
      <w:r w:rsidRPr="005239D7">
        <w:rPr>
          <w:rFonts w:asciiTheme="minorHAnsi" w:hAnsiTheme="minorHAnsi" w:cstheme="minorHAnsi"/>
          <w:lang w:val="en-GB"/>
        </w:rPr>
        <w:t xml:space="preserve">Leading a scientific research project from </w:t>
      </w:r>
      <w:r w:rsidR="007C6D9E" w:rsidRPr="005239D7">
        <w:rPr>
          <w:rFonts w:asciiTheme="minorHAnsi" w:hAnsiTheme="minorHAnsi" w:cstheme="minorHAnsi"/>
          <w:lang w:val="en-GB"/>
        </w:rPr>
        <w:t xml:space="preserve">Paragraph </w:t>
      </w:r>
      <w:r w:rsidRPr="005239D7">
        <w:rPr>
          <w:rFonts w:asciiTheme="minorHAnsi" w:hAnsiTheme="minorHAnsi" w:cstheme="minorHAnsi"/>
          <w:lang w:val="en-GB"/>
        </w:rPr>
        <w:t xml:space="preserve">1 of this Article is also considered leading a competitive scientific research and development project financed </w:t>
      </w:r>
      <w:r w:rsidR="001573D1">
        <w:rPr>
          <w:rFonts w:asciiTheme="minorHAnsi" w:hAnsiTheme="minorHAnsi" w:cstheme="minorHAnsi"/>
          <w:lang w:val="en-GB"/>
        </w:rPr>
        <w:t>by</w:t>
      </w:r>
      <w:r w:rsidRPr="005239D7">
        <w:rPr>
          <w:rFonts w:asciiTheme="minorHAnsi" w:hAnsiTheme="minorHAnsi" w:cstheme="minorHAnsi"/>
          <w:lang w:val="en-GB"/>
        </w:rPr>
        <w:t xml:space="preserve"> the European Structural and Investment Funds (ESIF) for at least 18 months, the contracted value of which for the Institute exceeds EUR 75,000 , if the applicant managed such a project during its entire duration, developed a project plan, managed the project team and the project budget, and that project was completed at the time of the applicant's application to the </w:t>
      </w:r>
      <w:r w:rsidR="00D81126" w:rsidRPr="005239D7">
        <w:rPr>
          <w:rFonts w:asciiTheme="minorHAnsi" w:hAnsiTheme="minorHAnsi" w:cstheme="minorHAnsi"/>
          <w:lang w:val="en-GB"/>
        </w:rPr>
        <w:t>position.</w:t>
      </w:r>
    </w:p>
    <w:p w14:paraId="35DE411F" w14:textId="77777777" w:rsidR="00F02B18" w:rsidRPr="005239D7" w:rsidRDefault="00F02B18" w:rsidP="00F02B18">
      <w:pPr>
        <w:pStyle w:val="ListParagraph"/>
        <w:rPr>
          <w:rFonts w:asciiTheme="minorHAnsi" w:hAnsiTheme="minorHAnsi" w:cstheme="minorHAnsi"/>
          <w:lang w:val="en-GB"/>
        </w:rPr>
      </w:pPr>
    </w:p>
    <w:p w14:paraId="4C895C4C" w14:textId="4961CFB4" w:rsidR="000E40CA" w:rsidRPr="005239D7" w:rsidRDefault="00292C4D" w:rsidP="000E40CA">
      <w:pPr>
        <w:tabs>
          <w:tab w:val="left" w:pos="709"/>
        </w:tabs>
        <w:spacing w:after="120"/>
        <w:ind w:left="705" w:hanging="705"/>
        <w:jc w:val="both"/>
        <w:rPr>
          <w:rFonts w:ascii="Calibri" w:hAnsi="Calibri" w:cs="Arial"/>
          <w:i/>
          <w:szCs w:val="24"/>
          <w:lang w:val="en-GB"/>
        </w:rPr>
      </w:pPr>
      <w:r w:rsidRPr="005239D7">
        <w:rPr>
          <w:rFonts w:ascii="Calibri" w:hAnsi="Calibri" w:cs="Arial"/>
          <w:i/>
          <w:szCs w:val="24"/>
          <w:lang w:val="en-GB"/>
        </w:rPr>
        <w:t xml:space="preserve"> </w:t>
      </w:r>
      <w:r w:rsidR="000E40CA" w:rsidRPr="005239D7">
        <w:rPr>
          <w:rFonts w:ascii="Calibri" w:hAnsi="Calibri" w:cs="Arial"/>
          <w:i/>
          <w:szCs w:val="24"/>
          <w:lang w:val="en-GB"/>
        </w:rPr>
        <w:t>(</w:t>
      </w:r>
      <w:r w:rsidR="00B902C1" w:rsidRPr="005239D7">
        <w:rPr>
          <w:rFonts w:ascii="Calibri" w:hAnsi="Calibri" w:cs="Arial"/>
          <w:i/>
          <w:szCs w:val="24"/>
          <w:lang w:val="en-GB"/>
        </w:rPr>
        <w:t>G</w:t>
      </w:r>
      <w:r w:rsidR="000E40CA" w:rsidRPr="005239D7">
        <w:rPr>
          <w:rFonts w:ascii="Calibri" w:hAnsi="Calibri" w:cs="Arial"/>
          <w:i/>
          <w:szCs w:val="24"/>
          <w:lang w:val="en-GB"/>
        </w:rPr>
        <w:t xml:space="preserve">) </w:t>
      </w:r>
      <w:r w:rsidRPr="005239D7">
        <w:rPr>
          <w:rFonts w:ascii="Calibri" w:hAnsi="Calibri" w:cs="Arial"/>
          <w:i/>
          <w:szCs w:val="24"/>
          <w:lang w:val="en-GB"/>
        </w:rPr>
        <w:t>Competence to perform the tasks of the specific workplace</w:t>
      </w:r>
      <w:r w:rsidR="000E40CA" w:rsidRPr="005239D7">
        <w:rPr>
          <w:rFonts w:ascii="Calibri" w:hAnsi="Calibri" w:cs="Arial"/>
          <w:i/>
          <w:szCs w:val="24"/>
          <w:lang w:val="en-GB"/>
        </w:rPr>
        <w:t>.</w:t>
      </w:r>
    </w:p>
    <w:p w14:paraId="4CA6A2A1" w14:textId="7D120AF9" w:rsidR="000E40CA" w:rsidRPr="005239D7" w:rsidRDefault="00292C4D" w:rsidP="000E40CA">
      <w:pPr>
        <w:spacing w:after="120"/>
        <w:jc w:val="center"/>
        <w:rPr>
          <w:rFonts w:ascii="Calibri" w:hAnsi="Calibri" w:cs="Arial"/>
          <w:b/>
          <w:szCs w:val="24"/>
          <w:lang w:val="en-GB"/>
        </w:rPr>
      </w:pPr>
      <w:r w:rsidRPr="005239D7">
        <w:rPr>
          <w:rFonts w:ascii="Calibri" w:hAnsi="Calibri" w:cs="Arial"/>
          <w:b/>
          <w:szCs w:val="24"/>
          <w:lang w:val="en-GB"/>
        </w:rPr>
        <w:t>Article</w:t>
      </w:r>
      <w:r w:rsidR="000E40CA" w:rsidRPr="005239D7">
        <w:rPr>
          <w:rFonts w:ascii="Calibri" w:hAnsi="Calibri" w:cs="Arial"/>
          <w:b/>
          <w:szCs w:val="24"/>
          <w:lang w:val="en-GB"/>
        </w:rPr>
        <w:t xml:space="preserve"> </w:t>
      </w:r>
      <w:r w:rsidR="002B3733" w:rsidRPr="005239D7">
        <w:rPr>
          <w:rFonts w:ascii="Calibri" w:hAnsi="Calibri" w:cs="Arial"/>
          <w:b/>
          <w:szCs w:val="24"/>
          <w:lang w:val="en-GB"/>
        </w:rPr>
        <w:t>11</w:t>
      </w:r>
    </w:p>
    <w:p w14:paraId="2FB9DE38" w14:textId="3C05D6BF" w:rsidR="00336F72" w:rsidRPr="005239D7" w:rsidRDefault="00D017E9" w:rsidP="00A50E2D">
      <w:pPr>
        <w:tabs>
          <w:tab w:val="left" w:pos="709"/>
        </w:tabs>
        <w:spacing w:after="120"/>
        <w:jc w:val="both"/>
        <w:rPr>
          <w:rFonts w:ascii="Calibri" w:hAnsi="Calibri" w:cs="Arial"/>
          <w:szCs w:val="24"/>
          <w:lang w:val="en-GB"/>
        </w:rPr>
      </w:pPr>
      <w:r w:rsidRPr="005239D7">
        <w:rPr>
          <w:rFonts w:ascii="Calibri" w:hAnsi="Calibri" w:cs="Arial"/>
          <w:szCs w:val="24"/>
          <w:lang w:val="en-GB"/>
        </w:rPr>
        <w:t xml:space="preserve">(1) </w:t>
      </w:r>
      <w:r w:rsidR="00292C4D" w:rsidRPr="005239D7">
        <w:rPr>
          <w:rFonts w:ascii="Calibri" w:hAnsi="Calibri" w:cs="Arial"/>
          <w:szCs w:val="24"/>
          <w:lang w:val="en-GB"/>
        </w:rPr>
        <w:t xml:space="preserve">The </w:t>
      </w:r>
      <w:r w:rsidR="00815992" w:rsidRPr="005239D7">
        <w:rPr>
          <w:rFonts w:ascii="Calibri" w:hAnsi="Calibri" w:cs="Arial"/>
          <w:szCs w:val="24"/>
          <w:lang w:val="en-GB"/>
        </w:rPr>
        <w:t>applicant’s</w:t>
      </w:r>
      <w:r w:rsidR="00292C4D" w:rsidRPr="005239D7">
        <w:rPr>
          <w:rFonts w:ascii="Calibri" w:hAnsi="Calibri" w:cs="Arial"/>
          <w:szCs w:val="24"/>
          <w:lang w:val="en-GB"/>
        </w:rPr>
        <w:t xml:space="preserve"> competence is understood to be the possession of adequate knowledge and skills, experience, abilities and qualities to perform the duties of the sci</w:t>
      </w:r>
      <w:r w:rsidR="00B553BB">
        <w:rPr>
          <w:rFonts w:ascii="Calibri" w:hAnsi="Calibri" w:cs="Arial"/>
          <w:szCs w:val="24"/>
          <w:lang w:val="en-GB"/>
        </w:rPr>
        <w:t xml:space="preserve">entific position for which the </w:t>
      </w:r>
      <w:r w:rsidR="00292C4D" w:rsidRPr="005239D7">
        <w:rPr>
          <w:rFonts w:ascii="Calibri" w:hAnsi="Calibri" w:cs="Arial"/>
          <w:szCs w:val="24"/>
          <w:lang w:val="en-GB"/>
        </w:rPr>
        <w:t>election is made.</w:t>
      </w:r>
    </w:p>
    <w:p w14:paraId="088EDB1F" w14:textId="12A24B1A" w:rsidR="00D017E9" w:rsidRPr="005239D7" w:rsidRDefault="00D017E9" w:rsidP="00A50E2D">
      <w:pPr>
        <w:tabs>
          <w:tab w:val="left" w:pos="709"/>
        </w:tabs>
        <w:spacing w:after="120"/>
        <w:jc w:val="both"/>
        <w:rPr>
          <w:rFonts w:ascii="Calibri" w:hAnsi="Calibri" w:cs="Arial"/>
          <w:szCs w:val="24"/>
          <w:lang w:val="en-GB"/>
        </w:rPr>
      </w:pPr>
      <w:r w:rsidRPr="005239D7">
        <w:rPr>
          <w:rFonts w:ascii="Calibri" w:hAnsi="Calibri" w:cs="Arial"/>
          <w:szCs w:val="24"/>
          <w:lang w:val="en-GB"/>
        </w:rPr>
        <w:t>(2)</w:t>
      </w:r>
      <w:r w:rsidR="00292C4D" w:rsidRPr="005239D7">
        <w:rPr>
          <w:lang w:val="en-GB"/>
        </w:rPr>
        <w:t xml:space="preserve"> </w:t>
      </w:r>
      <w:r w:rsidR="00292C4D" w:rsidRPr="005239D7">
        <w:rPr>
          <w:rFonts w:ascii="Calibri" w:hAnsi="Calibri" w:cs="Arial"/>
          <w:szCs w:val="24"/>
          <w:lang w:val="en-GB"/>
        </w:rPr>
        <w:t xml:space="preserve">The applicant's competence is assessed by the </w:t>
      </w:r>
      <w:r w:rsidR="00E2428F">
        <w:rPr>
          <w:rFonts w:ascii="Calibri" w:hAnsi="Calibri" w:cs="Arial"/>
          <w:szCs w:val="24"/>
          <w:lang w:val="en-GB"/>
        </w:rPr>
        <w:t>Expert Committee</w:t>
      </w:r>
      <w:r w:rsidR="00292C4D" w:rsidRPr="005239D7">
        <w:rPr>
          <w:rFonts w:ascii="Calibri" w:hAnsi="Calibri" w:cs="Arial"/>
          <w:szCs w:val="24"/>
          <w:lang w:val="en-GB"/>
        </w:rPr>
        <w:t xml:space="preserve">, taking into account the requirements of the </w:t>
      </w:r>
      <w:r w:rsidR="00815992" w:rsidRPr="005239D7">
        <w:rPr>
          <w:rFonts w:ascii="Calibri" w:hAnsi="Calibri" w:cs="Arial"/>
          <w:szCs w:val="24"/>
          <w:lang w:val="en-GB"/>
        </w:rPr>
        <w:t>specification</w:t>
      </w:r>
      <w:r w:rsidR="00292C4D" w:rsidRPr="005239D7">
        <w:rPr>
          <w:rFonts w:ascii="Calibri" w:hAnsi="Calibri" w:cs="Arial"/>
          <w:szCs w:val="24"/>
          <w:lang w:val="en-GB"/>
        </w:rPr>
        <w:t xml:space="preserve"> p and the general values of the Institute.</w:t>
      </w:r>
    </w:p>
    <w:p w14:paraId="6B78E064" w14:textId="507ED44A" w:rsidR="00FD183C" w:rsidRPr="005239D7" w:rsidRDefault="00FD183C" w:rsidP="00A50E2D">
      <w:pPr>
        <w:tabs>
          <w:tab w:val="left" w:pos="709"/>
        </w:tabs>
        <w:spacing w:after="120"/>
        <w:jc w:val="both"/>
        <w:rPr>
          <w:rFonts w:ascii="Calibri" w:hAnsi="Calibri" w:cs="Arial"/>
          <w:szCs w:val="24"/>
          <w:lang w:val="en-GB"/>
        </w:rPr>
      </w:pPr>
      <w:r w:rsidRPr="005239D7">
        <w:rPr>
          <w:rFonts w:ascii="Calibri" w:hAnsi="Calibri" w:cs="Arial"/>
          <w:szCs w:val="24"/>
          <w:lang w:val="en-GB"/>
        </w:rPr>
        <w:t>(3)</w:t>
      </w:r>
      <w:r w:rsidR="00292C4D" w:rsidRPr="005239D7">
        <w:rPr>
          <w:lang w:val="en-GB"/>
        </w:rPr>
        <w:t xml:space="preserve"> </w:t>
      </w:r>
      <w:r w:rsidR="00292C4D" w:rsidRPr="005239D7">
        <w:rPr>
          <w:rFonts w:ascii="Calibri" w:hAnsi="Calibri" w:cs="Arial"/>
          <w:szCs w:val="24"/>
          <w:lang w:val="en-GB"/>
        </w:rPr>
        <w:t xml:space="preserve">The applicant's competence is determined by the </w:t>
      </w:r>
      <w:r w:rsidR="00E2428F">
        <w:rPr>
          <w:rFonts w:ascii="Calibri" w:hAnsi="Calibri" w:cs="Arial"/>
          <w:szCs w:val="24"/>
          <w:lang w:val="en-GB"/>
        </w:rPr>
        <w:t>Expert Committee</w:t>
      </w:r>
      <w:r w:rsidR="00292C4D" w:rsidRPr="005239D7">
        <w:rPr>
          <w:rFonts w:ascii="Calibri" w:hAnsi="Calibri" w:cs="Arial"/>
          <w:szCs w:val="24"/>
          <w:lang w:val="en-GB"/>
        </w:rPr>
        <w:t xml:space="preserve"> from the documents with which the applicant demonstrates compliance with the selection criteria, </w:t>
      </w:r>
      <w:r w:rsidR="00F618A5">
        <w:rPr>
          <w:rFonts w:ascii="Calibri" w:hAnsi="Calibri" w:cs="Arial"/>
          <w:szCs w:val="24"/>
          <w:lang w:val="en-GB"/>
        </w:rPr>
        <w:t>based on</w:t>
      </w:r>
      <w:r w:rsidR="00292C4D" w:rsidRPr="005239D7">
        <w:rPr>
          <w:rFonts w:ascii="Calibri" w:hAnsi="Calibri" w:cs="Arial"/>
          <w:szCs w:val="24"/>
          <w:lang w:val="en-GB"/>
        </w:rPr>
        <w:t xml:space="preserve"> the recommendations of foreign academics, the admission lecture held and, if applicable, </w:t>
      </w:r>
      <w:r w:rsidR="00F618A5">
        <w:rPr>
          <w:rFonts w:ascii="Calibri" w:hAnsi="Calibri" w:cs="Arial"/>
          <w:szCs w:val="24"/>
          <w:lang w:val="en-GB"/>
        </w:rPr>
        <w:t>based on</w:t>
      </w:r>
      <w:r w:rsidR="00292C4D" w:rsidRPr="005239D7">
        <w:rPr>
          <w:rFonts w:ascii="Calibri" w:hAnsi="Calibri" w:cs="Arial"/>
          <w:szCs w:val="24"/>
          <w:lang w:val="en-GB"/>
        </w:rPr>
        <w:t xml:space="preserve"> the interview.</w:t>
      </w:r>
    </w:p>
    <w:p w14:paraId="404C15FF" w14:textId="77777777" w:rsidR="00D069A6" w:rsidRPr="005239D7" w:rsidRDefault="00D069A6" w:rsidP="00A50E2D">
      <w:pPr>
        <w:tabs>
          <w:tab w:val="left" w:pos="426"/>
        </w:tabs>
        <w:spacing w:after="120"/>
        <w:jc w:val="both"/>
        <w:rPr>
          <w:rFonts w:ascii="Calibri" w:hAnsi="Calibri" w:cs="Arial"/>
          <w:b/>
          <w:bCs/>
          <w:szCs w:val="24"/>
          <w:lang w:val="en-GB"/>
        </w:rPr>
      </w:pPr>
    </w:p>
    <w:p w14:paraId="30BE0DA2" w14:textId="77777777" w:rsidR="00292C4D" w:rsidRPr="005239D7" w:rsidRDefault="00292C4D" w:rsidP="00292C4D">
      <w:pPr>
        <w:tabs>
          <w:tab w:val="left" w:pos="709"/>
        </w:tabs>
        <w:spacing w:after="120"/>
        <w:rPr>
          <w:rFonts w:ascii="Calibri" w:hAnsi="Calibri" w:cs="Arial"/>
          <w:b/>
          <w:bCs/>
          <w:szCs w:val="24"/>
          <w:lang w:val="en-GB"/>
        </w:rPr>
      </w:pPr>
      <w:r w:rsidRPr="005239D7">
        <w:rPr>
          <w:rFonts w:ascii="Calibri" w:hAnsi="Calibri" w:cs="Arial"/>
          <w:b/>
          <w:bCs/>
          <w:szCs w:val="24"/>
          <w:lang w:val="en-GB"/>
        </w:rPr>
        <w:t>Recommendations from foreign scientists</w:t>
      </w:r>
    </w:p>
    <w:p w14:paraId="2C0D524E" w14:textId="446272BA" w:rsidR="002444C6" w:rsidRPr="005239D7" w:rsidRDefault="00292C4D" w:rsidP="003265BE">
      <w:pPr>
        <w:tabs>
          <w:tab w:val="left" w:pos="709"/>
        </w:tabs>
        <w:spacing w:after="120"/>
        <w:jc w:val="center"/>
        <w:rPr>
          <w:rFonts w:ascii="Calibri" w:hAnsi="Calibri" w:cs="Arial"/>
          <w:b/>
          <w:szCs w:val="24"/>
          <w:lang w:val="en-GB"/>
        </w:rPr>
      </w:pPr>
      <w:r w:rsidRPr="005239D7">
        <w:rPr>
          <w:rFonts w:ascii="Calibri" w:hAnsi="Calibri" w:cs="Arial"/>
          <w:b/>
          <w:szCs w:val="24"/>
          <w:lang w:val="en-GB"/>
        </w:rPr>
        <w:t>Article</w:t>
      </w:r>
      <w:r w:rsidR="002444C6" w:rsidRPr="005239D7">
        <w:rPr>
          <w:rFonts w:ascii="Calibri" w:hAnsi="Calibri" w:cs="Arial"/>
          <w:b/>
          <w:szCs w:val="24"/>
          <w:lang w:val="en-GB"/>
        </w:rPr>
        <w:t xml:space="preserve"> </w:t>
      </w:r>
      <w:r w:rsidR="002B3733" w:rsidRPr="005239D7">
        <w:rPr>
          <w:rFonts w:ascii="Calibri" w:hAnsi="Calibri" w:cs="Arial"/>
          <w:b/>
          <w:szCs w:val="24"/>
          <w:lang w:val="en-GB"/>
        </w:rPr>
        <w:t>12</w:t>
      </w:r>
    </w:p>
    <w:p w14:paraId="161B44BE" w14:textId="6096DF20" w:rsidR="002444C6" w:rsidRPr="005239D7" w:rsidRDefault="002444C6" w:rsidP="00A50E2D">
      <w:pPr>
        <w:tabs>
          <w:tab w:val="left" w:pos="709"/>
        </w:tabs>
        <w:spacing w:after="120"/>
        <w:jc w:val="both"/>
        <w:rPr>
          <w:rFonts w:ascii="Calibri" w:hAnsi="Calibri" w:cs="Arial"/>
          <w:szCs w:val="24"/>
          <w:lang w:val="en-GB"/>
        </w:rPr>
      </w:pPr>
      <w:r w:rsidRPr="005239D7">
        <w:rPr>
          <w:rFonts w:ascii="Calibri" w:hAnsi="Calibri" w:cs="Arial"/>
          <w:szCs w:val="24"/>
          <w:lang w:val="en-GB"/>
        </w:rPr>
        <w:t xml:space="preserve">(1) </w:t>
      </w:r>
      <w:r w:rsidR="00292C4D" w:rsidRPr="005239D7">
        <w:rPr>
          <w:rFonts w:ascii="Calibri" w:hAnsi="Calibri" w:cs="Arial"/>
          <w:szCs w:val="24"/>
          <w:lang w:val="en-GB"/>
        </w:rPr>
        <w:t>In the selection procedure for a scientific position for the applicant, recommendations are obtained from respected foreign scientists who are familiar with the applicant's scientific work.</w:t>
      </w:r>
    </w:p>
    <w:p w14:paraId="2F28EEA9" w14:textId="062545C2" w:rsidR="002444C6" w:rsidRPr="005239D7" w:rsidRDefault="002444C6" w:rsidP="00A50E2D">
      <w:pPr>
        <w:tabs>
          <w:tab w:val="left" w:pos="709"/>
        </w:tabs>
        <w:spacing w:after="120"/>
        <w:jc w:val="both"/>
        <w:rPr>
          <w:rFonts w:ascii="Calibri" w:hAnsi="Calibri" w:cs="Arial"/>
          <w:szCs w:val="24"/>
          <w:lang w:val="en-GB"/>
        </w:rPr>
      </w:pPr>
      <w:r w:rsidRPr="005239D7">
        <w:rPr>
          <w:rFonts w:ascii="Calibri" w:hAnsi="Calibri" w:cs="Arial"/>
          <w:szCs w:val="24"/>
          <w:lang w:val="en-GB"/>
        </w:rPr>
        <w:t xml:space="preserve">(2) </w:t>
      </w:r>
      <w:r w:rsidR="00292C4D" w:rsidRPr="005239D7">
        <w:rPr>
          <w:rFonts w:ascii="Calibri" w:hAnsi="Calibri" w:cs="Arial"/>
          <w:szCs w:val="24"/>
          <w:lang w:val="en-GB"/>
        </w:rPr>
        <w:t xml:space="preserve">When </w:t>
      </w:r>
      <w:r w:rsidR="00815992" w:rsidRPr="005239D7">
        <w:rPr>
          <w:rFonts w:ascii="Calibri" w:hAnsi="Calibri" w:cs="Arial"/>
          <w:szCs w:val="24"/>
          <w:lang w:val="en-GB"/>
        </w:rPr>
        <w:t>submitting</w:t>
      </w:r>
      <w:r w:rsidR="00292C4D" w:rsidRPr="005239D7">
        <w:rPr>
          <w:rFonts w:ascii="Calibri" w:hAnsi="Calibri" w:cs="Arial"/>
          <w:szCs w:val="24"/>
          <w:lang w:val="en-GB"/>
        </w:rPr>
        <w:t xml:space="preserve"> the application for a </w:t>
      </w:r>
      <w:r w:rsidR="00815992" w:rsidRPr="005239D7">
        <w:rPr>
          <w:rFonts w:ascii="Calibri" w:hAnsi="Calibri" w:cs="Arial"/>
          <w:szCs w:val="24"/>
          <w:lang w:val="en-GB"/>
        </w:rPr>
        <w:t>position</w:t>
      </w:r>
      <w:r w:rsidR="00292C4D" w:rsidRPr="005239D7">
        <w:rPr>
          <w:rFonts w:ascii="Calibri" w:hAnsi="Calibri" w:cs="Arial"/>
          <w:szCs w:val="24"/>
          <w:lang w:val="en-GB"/>
        </w:rPr>
        <w:t xml:space="preserve"> or proving that the selection criteria for a higher position are met, the applicant submits a list of foreign scientists from whom the </w:t>
      </w:r>
      <w:r w:rsidR="00E2428F">
        <w:rPr>
          <w:rFonts w:ascii="Calibri" w:hAnsi="Calibri" w:cs="Arial"/>
          <w:szCs w:val="24"/>
          <w:lang w:val="en-GB"/>
        </w:rPr>
        <w:t>Expert Committee</w:t>
      </w:r>
      <w:r w:rsidR="00292C4D" w:rsidRPr="005239D7">
        <w:rPr>
          <w:rFonts w:ascii="Calibri" w:hAnsi="Calibri" w:cs="Arial"/>
          <w:szCs w:val="24"/>
          <w:lang w:val="en-GB"/>
        </w:rPr>
        <w:t xml:space="preserve"> requests letters of recommendation for the applicant. On the list, it is necessary to propose twice as many foreign scientists as the required number of letters of recommendation for the respective scientific position.</w:t>
      </w:r>
    </w:p>
    <w:p w14:paraId="5058A7BB" w14:textId="7DD32BB1" w:rsidR="002444C6" w:rsidRPr="005239D7" w:rsidRDefault="002444C6" w:rsidP="00A50E2D">
      <w:pPr>
        <w:tabs>
          <w:tab w:val="left" w:pos="709"/>
        </w:tabs>
        <w:spacing w:after="120"/>
        <w:jc w:val="both"/>
        <w:rPr>
          <w:rFonts w:ascii="Calibri" w:hAnsi="Calibri" w:cs="Arial"/>
          <w:szCs w:val="24"/>
          <w:lang w:val="en-GB"/>
        </w:rPr>
      </w:pPr>
      <w:r w:rsidRPr="005239D7">
        <w:rPr>
          <w:rFonts w:ascii="Calibri" w:hAnsi="Calibri" w:cs="Arial"/>
          <w:szCs w:val="24"/>
          <w:lang w:val="en-GB"/>
        </w:rPr>
        <w:t xml:space="preserve">(3) </w:t>
      </w:r>
      <w:r w:rsidR="00292C4D" w:rsidRPr="005239D7">
        <w:rPr>
          <w:rFonts w:ascii="Calibri" w:hAnsi="Calibri" w:cs="Arial"/>
          <w:szCs w:val="24"/>
          <w:lang w:val="en-GB"/>
        </w:rPr>
        <w:t xml:space="preserve">The reputation of foreign scientists is assessed by </w:t>
      </w:r>
      <w:r w:rsidR="00631643">
        <w:rPr>
          <w:rFonts w:ascii="Calibri" w:hAnsi="Calibri" w:cs="Arial"/>
          <w:szCs w:val="24"/>
          <w:lang w:val="en-GB"/>
        </w:rPr>
        <w:t>the</w:t>
      </w:r>
      <w:r w:rsidR="00292C4D" w:rsidRPr="005239D7">
        <w:rPr>
          <w:rFonts w:ascii="Calibri" w:hAnsi="Calibri" w:cs="Arial"/>
          <w:szCs w:val="24"/>
          <w:lang w:val="en-GB"/>
        </w:rPr>
        <w:t xml:space="preserve"> </w:t>
      </w:r>
      <w:r w:rsidR="00E2428F">
        <w:rPr>
          <w:rFonts w:ascii="Calibri" w:hAnsi="Calibri" w:cs="Arial"/>
          <w:szCs w:val="24"/>
          <w:lang w:val="en-GB"/>
        </w:rPr>
        <w:t>Expert Committee</w:t>
      </w:r>
      <w:r w:rsidRPr="005239D7">
        <w:rPr>
          <w:rFonts w:ascii="Calibri" w:hAnsi="Calibri" w:cs="Arial"/>
          <w:szCs w:val="24"/>
          <w:lang w:val="en-GB"/>
        </w:rPr>
        <w:t xml:space="preserve">. </w:t>
      </w:r>
    </w:p>
    <w:p w14:paraId="74277EB5" w14:textId="77777777" w:rsidR="002444C6" w:rsidRPr="005239D7" w:rsidRDefault="002444C6" w:rsidP="00A50E2D">
      <w:pPr>
        <w:tabs>
          <w:tab w:val="left" w:pos="0"/>
        </w:tabs>
        <w:spacing w:after="120"/>
        <w:jc w:val="both"/>
        <w:rPr>
          <w:rFonts w:ascii="Calibri" w:hAnsi="Calibri" w:cs="Arial"/>
          <w:szCs w:val="24"/>
          <w:lang w:val="en-GB"/>
        </w:rPr>
      </w:pPr>
    </w:p>
    <w:p w14:paraId="3E03393D" w14:textId="3B8A30C5" w:rsidR="00292C4D" w:rsidRPr="005239D7" w:rsidRDefault="00292C4D" w:rsidP="00292C4D">
      <w:pPr>
        <w:tabs>
          <w:tab w:val="left" w:pos="709"/>
        </w:tabs>
        <w:spacing w:after="120"/>
        <w:rPr>
          <w:rFonts w:ascii="Calibri" w:hAnsi="Calibri" w:cs="Arial"/>
          <w:b/>
          <w:szCs w:val="24"/>
          <w:lang w:val="en-GB"/>
        </w:rPr>
      </w:pPr>
      <w:r w:rsidRPr="005239D7">
        <w:rPr>
          <w:rFonts w:ascii="Calibri" w:hAnsi="Calibri" w:cs="Arial"/>
          <w:b/>
          <w:szCs w:val="24"/>
          <w:lang w:val="en-GB"/>
        </w:rPr>
        <w:t>Inaugural lecture</w:t>
      </w:r>
    </w:p>
    <w:p w14:paraId="47C61803" w14:textId="58C4D6FB" w:rsidR="002444C6" w:rsidRPr="005239D7" w:rsidRDefault="00292C4D" w:rsidP="00A50E2D">
      <w:pPr>
        <w:tabs>
          <w:tab w:val="left" w:pos="709"/>
        </w:tabs>
        <w:spacing w:after="120"/>
        <w:jc w:val="center"/>
        <w:rPr>
          <w:rFonts w:ascii="Calibri" w:hAnsi="Calibri" w:cs="Arial"/>
          <w:b/>
          <w:szCs w:val="24"/>
          <w:lang w:val="en-GB"/>
        </w:rPr>
      </w:pPr>
      <w:r w:rsidRPr="005239D7">
        <w:rPr>
          <w:rFonts w:ascii="Calibri" w:hAnsi="Calibri" w:cs="Arial"/>
          <w:b/>
          <w:szCs w:val="24"/>
          <w:lang w:val="en-GB"/>
        </w:rPr>
        <w:t>Article</w:t>
      </w:r>
      <w:r w:rsidR="002444C6" w:rsidRPr="005239D7">
        <w:rPr>
          <w:rFonts w:ascii="Calibri" w:hAnsi="Calibri" w:cs="Arial"/>
          <w:b/>
          <w:szCs w:val="24"/>
          <w:lang w:val="en-GB"/>
        </w:rPr>
        <w:t xml:space="preserve"> </w:t>
      </w:r>
      <w:r w:rsidR="002B3733" w:rsidRPr="005239D7">
        <w:rPr>
          <w:rFonts w:ascii="Calibri" w:hAnsi="Calibri" w:cs="Arial"/>
          <w:b/>
          <w:szCs w:val="24"/>
          <w:lang w:val="en-GB"/>
        </w:rPr>
        <w:t>13</w:t>
      </w:r>
    </w:p>
    <w:p w14:paraId="159410B2" w14:textId="029360D4" w:rsidR="002444C6" w:rsidRPr="005239D7" w:rsidRDefault="002444C6" w:rsidP="00A50E2D">
      <w:pPr>
        <w:tabs>
          <w:tab w:val="left" w:pos="709"/>
        </w:tabs>
        <w:spacing w:after="120"/>
        <w:jc w:val="both"/>
        <w:rPr>
          <w:rFonts w:ascii="Calibri" w:hAnsi="Calibri" w:cs="Arial"/>
          <w:szCs w:val="24"/>
          <w:lang w:val="en-GB"/>
        </w:rPr>
      </w:pPr>
      <w:r w:rsidRPr="005239D7">
        <w:rPr>
          <w:rFonts w:ascii="Calibri" w:hAnsi="Calibri" w:cs="Arial"/>
          <w:szCs w:val="24"/>
          <w:lang w:val="en-GB"/>
        </w:rPr>
        <w:t xml:space="preserve">(1) </w:t>
      </w:r>
      <w:r w:rsidR="00B553BB">
        <w:rPr>
          <w:rFonts w:ascii="Calibri" w:hAnsi="Calibri" w:cs="Arial"/>
          <w:szCs w:val="24"/>
          <w:lang w:val="en-GB"/>
        </w:rPr>
        <w:t xml:space="preserve">In the process of </w:t>
      </w:r>
      <w:r w:rsidR="00292C4D" w:rsidRPr="005239D7">
        <w:rPr>
          <w:rFonts w:ascii="Calibri" w:hAnsi="Calibri" w:cs="Arial"/>
          <w:szCs w:val="24"/>
          <w:lang w:val="en-GB"/>
        </w:rPr>
        <w:t xml:space="preserve">election </w:t>
      </w:r>
      <w:r w:rsidR="00B553BB">
        <w:rPr>
          <w:rFonts w:ascii="Calibri" w:hAnsi="Calibri" w:cs="Arial"/>
          <w:szCs w:val="24"/>
          <w:lang w:val="en-GB"/>
        </w:rPr>
        <w:t>to</w:t>
      </w:r>
      <w:r w:rsidR="00292C4D" w:rsidRPr="005239D7">
        <w:rPr>
          <w:rFonts w:ascii="Calibri" w:hAnsi="Calibri" w:cs="Arial"/>
          <w:szCs w:val="24"/>
          <w:lang w:val="en-GB"/>
        </w:rPr>
        <w:t xml:space="preserve"> a scientific position, the applicant is obliged to hold a publicly announced inaugural lecture. At least two members of the </w:t>
      </w:r>
      <w:r w:rsidR="00E2428F">
        <w:rPr>
          <w:rFonts w:ascii="Calibri" w:hAnsi="Calibri" w:cs="Arial"/>
          <w:szCs w:val="24"/>
          <w:lang w:val="en-GB"/>
        </w:rPr>
        <w:t>Expert Committee</w:t>
      </w:r>
      <w:r w:rsidR="00292C4D" w:rsidRPr="005239D7">
        <w:rPr>
          <w:rFonts w:ascii="Calibri" w:hAnsi="Calibri" w:cs="Arial"/>
          <w:szCs w:val="24"/>
          <w:lang w:val="en-GB"/>
        </w:rPr>
        <w:t xml:space="preserve"> must attend the inaugural lecture</w:t>
      </w:r>
      <w:r w:rsidRPr="005239D7">
        <w:rPr>
          <w:rFonts w:ascii="Calibri" w:hAnsi="Calibri" w:cs="Arial"/>
          <w:szCs w:val="24"/>
          <w:lang w:val="en-GB"/>
        </w:rPr>
        <w:t>.</w:t>
      </w:r>
      <w:r w:rsidR="007A54E5" w:rsidRPr="005239D7">
        <w:rPr>
          <w:rFonts w:ascii="Calibri" w:hAnsi="Calibri" w:cs="Arial"/>
          <w:szCs w:val="24"/>
          <w:lang w:val="en-GB"/>
        </w:rPr>
        <w:t xml:space="preserve"> </w:t>
      </w:r>
    </w:p>
    <w:p w14:paraId="6C513BD4" w14:textId="67C8AD7E" w:rsidR="002444C6" w:rsidRPr="005239D7" w:rsidRDefault="002444C6" w:rsidP="00A50E2D">
      <w:pPr>
        <w:tabs>
          <w:tab w:val="left" w:pos="709"/>
        </w:tabs>
        <w:spacing w:after="120"/>
        <w:jc w:val="both"/>
        <w:rPr>
          <w:rFonts w:ascii="Calibri" w:hAnsi="Calibri" w:cs="Arial"/>
          <w:szCs w:val="24"/>
          <w:lang w:val="en-GB"/>
        </w:rPr>
      </w:pPr>
      <w:r w:rsidRPr="005239D7">
        <w:rPr>
          <w:rFonts w:ascii="Calibri" w:hAnsi="Calibri" w:cs="Arial"/>
          <w:szCs w:val="24"/>
          <w:lang w:val="en-GB"/>
        </w:rPr>
        <w:t xml:space="preserve">(2) </w:t>
      </w:r>
      <w:r w:rsidR="00292C4D" w:rsidRPr="005239D7">
        <w:rPr>
          <w:rFonts w:ascii="Calibri" w:hAnsi="Calibri" w:cs="Arial"/>
          <w:szCs w:val="24"/>
          <w:lang w:val="en-GB"/>
        </w:rPr>
        <w:t>In the inaugural lecture, the applicant should present an overview of the results achieved so far and briefly present the plan of his future research</w:t>
      </w:r>
      <w:r w:rsidRPr="005239D7">
        <w:rPr>
          <w:rFonts w:ascii="Calibri" w:hAnsi="Calibri" w:cs="Arial"/>
          <w:szCs w:val="24"/>
          <w:lang w:val="en-GB"/>
        </w:rPr>
        <w:t>.</w:t>
      </w:r>
    </w:p>
    <w:p w14:paraId="03711294" w14:textId="76128F04" w:rsidR="002444C6" w:rsidRPr="005239D7" w:rsidRDefault="002444C6" w:rsidP="00A50E2D">
      <w:pPr>
        <w:tabs>
          <w:tab w:val="left" w:pos="709"/>
        </w:tabs>
        <w:spacing w:after="120"/>
        <w:jc w:val="both"/>
        <w:rPr>
          <w:rFonts w:ascii="Calibri" w:hAnsi="Calibri" w:cs="Arial"/>
          <w:szCs w:val="24"/>
          <w:lang w:val="en-GB"/>
        </w:rPr>
      </w:pPr>
      <w:r w:rsidRPr="005239D7">
        <w:rPr>
          <w:rFonts w:ascii="Calibri" w:hAnsi="Calibri" w:cs="Arial"/>
          <w:szCs w:val="24"/>
          <w:lang w:val="en-GB"/>
        </w:rPr>
        <w:t xml:space="preserve">(3) </w:t>
      </w:r>
      <w:r w:rsidR="00292C4D" w:rsidRPr="005239D7">
        <w:rPr>
          <w:rFonts w:ascii="Calibri" w:hAnsi="Calibri" w:cs="Arial"/>
          <w:szCs w:val="24"/>
          <w:lang w:val="en-GB"/>
        </w:rPr>
        <w:t xml:space="preserve">The success of the applicant's inaugural lecture is evaluated by the </w:t>
      </w:r>
      <w:r w:rsidR="00E2428F">
        <w:rPr>
          <w:rFonts w:ascii="Calibri" w:hAnsi="Calibri" w:cs="Arial"/>
          <w:szCs w:val="24"/>
          <w:lang w:val="en-GB"/>
        </w:rPr>
        <w:t>Expert Committee</w:t>
      </w:r>
      <w:r w:rsidRPr="005239D7">
        <w:rPr>
          <w:rFonts w:ascii="Calibri" w:hAnsi="Calibri" w:cs="Arial"/>
          <w:szCs w:val="24"/>
          <w:lang w:val="en-GB"/>
        </w:rPr>
        <w:t xml:space="preserve">. </w:t>
      </w:r>
    </w:p>
    <w:p w14:paraId="23E2743C" w14:textId="77777777" w:rsidR="003E4C37" w:rsidRPr="005239D7" w:rsidRDefault="003E4C37" w:rsidP="00A50E2D">
      <w:pPr>
        <w:tabs>
          <w:tab w:val="left" w:pos="709"/>
        </w:tabs>
        <w:spacing w:after="120"/>
        <w:jc w:val="both"/>
        <w:rPr>
          <w:rFonts w:ascii="Calibri" w:hAnsi="Calibri" w:cs="Arial"/>
          <w:szCs w:val="24"/>
          <w:lang w:val="en-GB"/>
        </w:rPr>
      </w:pPr>
    </w:p>
    <w:p w14:paraId="4191EBAD" w14:textId="53ACA4C9" w:rsidR="002450BC" w:rsidRPr="005239D7" w:rsidRDefault="002E280F" w:rsidP="00A50E2D">
      <w:pPr>
        <w:tabs>
          <w:tab w:val="left" w:pos="709"/>
        </w:tabs>
        <w:spacing w:after="120"/>
        <w:jc w:val="both"/>
        <w:rPr>
          <w:rFonts w:ascii="Calibri" w:hAnsi="Calibri" w:cs="Arial"/>
          <w:b/>
          <w:szCs w:val="24"/>
          <w:lang w:val="en-GB"/>
        </w:rPr>
      </w:pPr>
      <w:r w:rsidRPr="005239D7">
        <w:rPr>
          <w:rFonts w:ascii="Calibri" w:hAnsi="Calibri" w:cs="Arial"/>
          <w:b/>
          <w:szCs w:val="24"/>
          <w:lang w:val="en-GB"/>
        </w:rPr>
        <w:t>Job interview</w:t>
      </w:r>
    </w:p>
    <w:p w14:paraId="160B2970" w14:textId="6F2EB9A8" w:rsidR="002450BC" w:rsidRPr="005239D7" w:rsidRDefault="002E280F" w:rsidP="00A50E2D">
      <w:pPr>
        <w:tabs>
          <w:tab w:val="left" w:pos="709"/>
        </w:tabs>
        <w:spacing w:after="120"/>
        <w:jc w:val="center"/>
        <w:rPr>
          <w:rFonts w:ascii="Calibri" w:hAnsi="Calibri" w:cs="Arial"/>
          <w:b/>
          <w:szCs w:val="24"/>
          <w:lang w:val="en-GB"/>
        </w:rPr>
      </w:pPr>
      <w:r w:rsidRPr="005239D7">
        <w:rPr>
          <w:rFonts w:ascii="Calibri" w:hAnsi="Calibri" w:cs="Arial"/>
          <w:b/>
          <w:szCs w:val="24"/>
          <w:lang w:val="en-GB"/>
        </w:rPr>
        <w:t>Article</w:t>
      </w:r>
      <w:r w:rsidR="000E40CA" w:rsidRPr="005239D7">
        <w:rPr>
          <w:rFonts w:ascii="Calibri" w:hAnsi="Calibri" w:cs="Arial"/>
          <w:b/>
          <w:szCs w:val="24"/>
          <w:lang w:val="en-GB"/>
        </w:rPr>
        <w:t xml:space="preserve"> </w:t>
      </w:r>
      <w:r w:rsidR="002B3733" w:rsidRPr="005239D7">
        <w:rPr>
          <w:rFonts w:ascii="Calibri" w:hAnsi="Calibri" w:cs="Arial"/>
          <w:b/>
          <w:szCs w:val="24"/>
          <w:lang w:val="en-GB"/>
        </w:rPr>
        <w:t>14</w:t>
      </w:r>
    </w:p>
    <w:p w14:paraId="45415C25" w14:textId="0C5981B6" w:rsidR="002444C6" w:rsidRPr="005239D7" w:rsidRDefault="00EF618D" w:rsidP="00A50E2D">
      <w:pPr>
        <w:tabs>
          <w:tab w:val="left" w:pos="709"/>
        </w:tabs>
        <w:spacing w:after="120"/>
        <w:jc w:val="both"/>
        <w:rPr>
          <w:rFonts w:ascii="Calibri" w:hAnsi="Calibri" w:cs="Arial"/>
          <w:bCs/>
          <w:szCs w:val="24"/>
          <w:lang w:val="en-GB"/>
        </w:rPr>
      </w:pPr>
      <w:r w:rsidRPr="005239D7">
        <w:rPr>
          <w:rFonts w:ascii="Calibri" w:hAnsi="Calibri" w:cs="Arial"/>
          <w:bCs/>
          <w:szCs w:val="24"/>
          <w:lang w:val="en-GB"/>
        </w:rPr>
        <w:t xml:space="preserve">(1) </w:t>
      </w:r>
      <w:r w:rsidR="002E280F" w:rsidRPr="005239D7">
        <w:rPr>
          <w:rFonts w:ascii="Calibri" w:hAnsi="Calibri" w:cs="Arial"/>
          <w:bCs/>
          <w:szCs w:val="24"/>
          <w:lang w:val="en-GB"/>
        </w:rPr>
        <w:t xml:space="preserve">In the selection procedure for a scientific position, the </w:t>
      </w:r>
      <w:r w:rsidR="00E2428F">
        <w:rPr>
          <w:rFonts w:ascii="Calibri" w:hAnsi="Calibri" w:cs="Arial"/>
          <w:bCs/>
          <w:szCs w:val="24"/>
          <w:lang w:val="en-GB"/>
        </w:rPr>
        <w:t>Expert Committee</w:t>
      </w:r>
      <w:r w:rsidR="002E280F" w:rsidRPr="005239D7">
        <w:rPr>
          <w:rFonts w:ascii="Calibri" w:hAnsi="Calibri" w:cs="Arial"/>
          <w:bCs/>
          <w:szCs w:val="24"/>
          <w:lang w:val="en-GB"/>
        </w:rPr>
        <w:t xml:space="preserve"> interview with the applicant in which it assesses the applicant's scientific goals, development opportunities, ability to work in a research group, potential contribution </w:t>
      </w:r>
      <w:r w:rsidR="001573D1">
        <w:rPr>
          <w:rFonts w:ascii="Calibri" w:hAnsi="Calibri" w:cs="Arial"/>
          <w:bCs/>
          <w:szCs w:val="24"/>
          <w:lang w:val="en-GB"/>
        </w:rPr>
        <w:t xml:space="preserve">to </w:t>
      </w:r>
      <w:r w:rsidR="002E280F" w:rsidRPr="005239D7">
        <w:rPr>
          <w:rFonts w:ascii="Calibri" w:hAnsi="Calibri" w:cs="Arial"/>
          <w:bCs/>
          <w:szCs w:val="24"/>
          <w:lang w:val="en-GB"/>
        </w:rPr>
        <w:t>the development of the laboratory/institute, contribution to the mission and vision of the institute and applicant's competence to fulfil the tasks of the corresponding position.</w:t>
      </w:r>
    </w:p>
    <w:p w14:paraId="7778C297" w14:textId="6D6473EA" w:rsidR="00EF618D" w:rsidRPr="005239D7" w:rsidRDefault="00EF618D" w:rsidP="00A50E2D">
      <w:pPr>
        <w:tabs>
          <w:tab w:val="left" w:pos="709"/>
        </w:tabs>
        <w:spacing w:after="120"/>
        <w:jc w:val="both"/>
        <w:rPr>
          <w:rFonts w:ascii="Calibri" w:hAnsi="Calibri" w:cs="Arial"/>
          <w:szCs w:val="24"/>
          <w:lang w:val="en-GB"/>
        </w:rPr>
      </w:pPr>
      <w:r w:rsidRPr="005239D7">
        <w:rPr>
          <w:rFonts w:ascii="Calibri" w:hAnsi="Calibri" w:cs="Arial"/>
          <w:szCs w:val="24"/>
          <w:lang w:val="en-GB"/>
        </w:rPr>
        <w:t xml:space="preserve">(2) </w:t>
      </w:r>
      <w:r w:rsidR="002E280F" w:rsidRPr="005239D7">
        <w:rPr>
          <w:rFonts w:ascii="Calibri" w:hAnsi="Calibri" w:cs="Arial"/>
          <w:szCs w:val="24"/>
          <w:lang w:val="en-GB"/>
        </w:rPr>
        <w:t xml:space="preserve">The results of the interview are evaluated by </w:t>
      </w:r>
      <w:r w:rsidR="002E280F" w:rsidRPr="005239D7">
        <w:rPr>
          <w:rFonts w:ascii="Calibri" w:hAnsi="Calibri" w:cs="Arial"/>
          <w:bCs/>
          <w:szCs w:val="24"/>
          <w:lang w:val="en-GB"/>
        </w:rPr>
        <w:t xml:space="preserve">the </w:t>
      </w:r>
      <w:r w:rsidR="00E2428F">
        <w:rPr>
          <w:rFonts w:ascii="Calibri" w:hAnsi="Calibri" w:cs="Arial"/>
          <w:bCs/>
          <w:szCs w:val="24"/>
          <w:lang w:val="en-GB"/>
        </w:rPr>
        <w:t>Expert Committee</w:t>
      </w:r>
      <w:r w:rsidR="002E280F" w:rsidRPr="005239D7">
        <w:rPr>
          <w:rFonts w:ascii="Calibri" w:hAnsi="Calibri" w:cs="Arial"/>
          <w:szCs w:val="24"/>
          <w:lang w:val="en-GB"/>
        </w:rPr>
        <w:t>.</w:t>
      </w:r>
    </w:p>
    <w:p w14:paraId="1D0F4648" w14:textId="77777777" w:rsidR="00D069A6" w:rsidRPr="005239D7" w:rsidRDefault="00D069A6" w:rsidP="00A50E2D">
      <w:pPr>
        <w:tabs>
          <w:tab w:val="left" w:pos="709"/>
        </w:tabs>
        <w:spacing w:after="120"/>
        <w:jc w:val="both"/>
        <w:rPr>
          <w:rFonts w:ascii="Calibri" w:hAnsi="Calibri" w:cs="Arial"/>
          <w:bCs/>
          <w:szCs w:val="24"/>
          <w:lang w:val="en-GB"/>
        </w:rPr>
      </w:pPr>
    </w:p>
    <w:p w14:paraId="6ECE222C" w14:textId="495B21EC" w:rsidR="001D4C74" w:rsidRPr="005239D7" w:rsidRDefault="00205461" w:rsidP="00A50E2D">
      <w:pPr>
        <w:tabs>
          <w:tab w:val="left" w:pos="709"/>
        </w:tabs>
        <w:spacing w:after="120"/>
        <w:jc w:val="both"/>
        <w:rPr>
          <w:rFonts w:ascii="Calibri" w:hAnsi="Calibri" w:cs="Arial"/>
          <w:b/>
          <w:bCs/>
          <w:szCs w:val="24"/>
          <w:lang w:val="en-GB"/>
        </w:rPr>
      </w:pPr>
      <w:r w:rsidRPr="005239D7">
        <w:rPr>
          <w:rFonts w:ascii="Calibri" w:hAnsi="Calibri" w:cs="Arial"/>
          <w:b/>
          <w:bCs/>
          <w:szCs w:val="24"/>
          <w:lang w:val="en-GB"/>
        </w:rPr>
        <w:t>Position</w:t>
      </w:r>
      <w:r w:rsidR="002E280F" w:rsidRPr="005239D7">
        <w:rPr>
          <w:rFonts w:ascii="Calibri" w:hAnsi="Calibri" w:cs="Arial"/>
          <w:b/>
          <w:bCs/>
          <w:szCs w:val="24"/>
          <w:lang w:val="en-GB"/>
        </w:rPr>
        <w:t xml:space="preserve">: </w:t>
      </w:r>
      <w:r w:rsidR="004C419D" w:rsidRPr="005239D7">
        <w:rPr>
          <w:rFonts w:ascii="Calibri" w:hAnsi="Calibri" w:cs="Arial"/>
          <w:b/>
          <w:bCs/>
          <w:szCs w:val="24"/>
          <w:lang w:val="en-GB"/>
        </w:rPr>
        <w:t xml:space="preserve">Research </w:t>
      </w:r>
      <w:r w:rsidR="002E280F" w:rsidRPr="005239D7">
        <w:rPr>
          <w:rFonts w:ascii="Calibri" w:hAnsi="Calibri" w:cs="Arial"/>
          <w:b/>
          <w:bCs/>
          <w:szCs w:val="24"/>
          <w:lang w:val="en-GB"/>
        </w:rPr>
        <w:t>associate</w:t>
      </w:r>
    </w:p>
    <w:p w14:paraId="7501F3FB" w14:textId="263C5E8F" w:rsidR="001D4C74" w:rsidRPr="005239D7" w:rsidRDefault="002E280F" w:rsidP="00A50E2D">
      <w:pPr>
        <w:tabs>
          <w:tab w:val="left" w:pos="709"/>
        </w:tabs>
        <w:spacing w:after="120"/>
        <w:jc w:val="center"/>
        <w:rPr>
          <w:rFonts w:ascii="Calibri" w:hAnsi="Calibri" w:cs="Arial"/>
          <w:b/>
          <w:szCs w:val="24"/>
          <w:lang w:val="en-GB"/>
        </w:rPr>
      </w:pPr>
      <w:r w:rsidRPr="005239D7">
        <w:rPr>
          <w:rFonts w:ascii="Calibri" w:hAnsi="Calibri" w:cs="Arial"/>
          <w:b/>
          <w:szCs w:val="24"/>
          <w:lang w:val="en-GB"/>
        </w:rPr>
        <w:t xml:space="preserve">Article </w:t>
      </w:r>
      <w:r w:rsidR="002B3733" w:rsidRPr="005239D7">
        <w:rPr>
          <w:rFonts w:ascii="Calibri" w:hAnsi="Calibri" w:cs="Arial"/>
          <w:b/>
          <w:szCs w:val="24"/>
          <w:lang w:val="en-GB"/>
        </w:rPr>
        <w:t>15</w:t>
      </w:r>
    </w:p>
    <w:p w14:paraId="66F9EA14" w14:textId="04D66C2C" w:rsidR="007F59BB" w:rsidRPr="005239D7" w:rsidRDefault="00233336" w:rsidP="007F59BB">
      <w:pPr>
        <w:tabs>
          <w:tab w:val="left" w:pos="709"/>
        </w:tabs>
        <w:spacing w:after="120"/>
        <w:jc w:val="both"/>
        <w:rPr>
          <w:rFonts w:ascii="Calibri" w:hAnsi="Calibri" w:cs="Arial"/>
          <w:szCs w:val="24"/>
          <w:lang w:val="en-GB"/>
        </w:rPr>
      </w:pPr>
      <w:r w:rsidRPr="005239D7">
        <w:rPr>
          <w:rFonts w:ascii="Calibri" w:hAnsi="Calibri" w:cs="Arial"/>
          <w:szCs w:val="24"/>
          <w:lang w:val="en-GB"/>
        </w:rPr>
        <w:t xml:space="preserve">(1) </w:t>
      </w:r>
      <w:r w:rsidR="002E280F" w:rsidRPr="005239D7">
        <w:rPr>
          <w:rFonts w:ascii="Calibri" w:hAnsi="Calibri" w:cs="Arial"/>
          <w:szCs w:val="24"/>
          <w:lang w:val="en-GB"/>
        </w:rPr>
        <w:t>A person who me</w:t>
      </w:r>
      <w:r w:rsidR="00B553BB">
        <w:rPr>
          <w:rFonts w:ascii="Calibri" w:hAnsi="Calibri" w:cs="Arial"/>
          <w:szCs w:val="24"/>
          <w:lang w:val="en-GB"/>
        </w:rPr>
        <w:t xml:space="preserve">ets the general conditions for </w:t>
      </w:r>
      <w:r w:rsidR="002E280F" w:rsidRPr="005239D7">
        <w:rPr>
          <w:rFonts w:ascii="Calibri" w:hAnsi="Calibri" w:cs="Arial"/>
          <w:szCs w:val="24"/>
          <w:lang w:val="en-GB"/>
        </w:rPr>
        <w:t xml:space="preserve">election to the position prescribed by the </w:t>
      </w:r>
      <w:r w:rsidR="008D5627" w:rsidRPr="005239D7">
        <w:rPr>
          <w:rFonts w:ascii="Calibri" w:hAnsi="Calibri" w:cs="Arial"/>
          <w:szCs w:val="24"/>
          <w:lang w:val="en-GB"/>
        </w:rPr>
        <w:t>Act</w:t>
      </w:r>
      <w:r w:rsidR="002E280F" w:rsidRPr="005239D7">
        <w:rPr>
          <w:rFonts w:ascii="Calibri" w:hAnsi="Calibri" w:cs="Arial"/>
          <w:szCs w:val="24"/>
          <w:lang w:val="en-GB"/>
        </w:rPr>
        <w:t>, the National university, scientific and artistic criteria and the following additional criteria (A) from Article 5 of this Ordinance</w:t>
      </w:r>
      <w:r w:rsidR="008D5627" w:rsidRPr="005239D7">
        <w:rPr>
          <w:rFonts w:ascii="Calibri" w:hAnsi="Calibri" w:cs="Arial"/>
          <w:szCs w:val="24"/>
          <w:lang w:val="en-GB"/>
        </w:rPr>
        <w:t xml:space="preserve"> is </w:t>
      </w:r>
      <w:r w:rsidR="00815992" w:rsidRPr="005239D7">
        <w:rPr>
          <w:rFonts w:ascii="Calibri" w:hAnsi="Calibri" w:cs="Arial"/>
          <w:szCs w:val="24"/>
          <w:lang w:val="en-GB"/>
        </w:rPr>
        <w:t>eligible</w:t>
      </w:r>
      <w:r w:rsidR="008D5627" w:rsidRPr="005239D7">
        <w:rPr>
          <w:rFonts w:ascii="Calibri" w:hAnsi="Calibri" w:cs="Arial"/>
          <w:szCs w:val="24"/>
          <w:lang w:val="en-GB"/>
        </w:rPr>
        <w:t xml:space="preserve"> to</w:t>
      </w:r>
      <w:r w:rsidR="002E280F" w:rsidRPr="005239D7">
        <w:rPr>
          <w:rFonts w:ascii="Calibri" w:hAnsi="Calibri" w:cs="Arial"/>
          <w:szCs w:val="24"/>
          <w:lang w:val="en-GB"/>
        </w:rPr>
        <w:t xml:space="preserve"> be elected to the scientific position of </w:t>
      </w:r>
      <w:r w:rsidR="008D5627" w:rsidRPr="005239D7">
        <w:rPr>
          <w:rFonts w:ascii="Calibri" w:hAnsi="Calibri" w:cs="Arial"/>
          <w:szCs w:val="24"/>
          <w:lang w:val="en-GB"/>
        </w:rPr>
        <w:t>research</w:t>
      </w:r>
      <w:r w:rsidR="002E280F" w:rsidRPr="005239D7">
        <w:rPr>
          <w:rFonts w:ascii="Calibri" w:hAnsi="Calibri" w:cs="Arial"/>
          <w:szCs w:val="24"/>
          <w:lang w:val="en-GB"/>
        </w:rPr>
        <w:t xml:space="preserve"> associate</w:t>
      </w:r>
      <w:r w:rsidR="00467906" w:rsidRPr="005239D7">
        <w:rPr>
          <w:rFonts w:ascii="Calibri" w:hAnsi="Calibri" w:cs="Arial"/>
          <w:szCs w:val="24"/>
          <w:lang w:val="en-GB"/>
        </w:rPr>
        <w:t>:</w:t>
      </w:r>
    </w:p>
    <w:p w14:paraId="1C95F1E3" w14:textId="1CD06084" w:rsidR="000A71BB" w:rsidRPr="005239D7" w:rsidRDefault="000A71BB" w:rsidP="003E4C37">
      <w:pPr>
        <w:tabs>
          <w:tab w:val="left" w:pos="284"/>
        </w:tabs>
        <w:spacing w:after="120"/>
        <w:ind w:left="284" w:hanging="284"/>
        <w:jc w:val="both"/>
        <w:rPr>
          <w:rFonts w:ascii="Calibri" w:hAnsi="Calibri" w:cs="Arial"/>
          <w:szCs w:val="24"/>
          <w:lang w:val="en-GB"/>
        </w:rPr>
      </w:pPr>
      <w:r w:rsidRPr="005239D7">
        <w:rPr>
          <w:rFonts w:ascii="Calibri" w:hAnsi="Calibri" w:cs="Arial"/>
          <w:szCs w:val="24"/>
          <w:lang w:val="en-GB"/>
        </w:rPr>
        <w:t>-</w:t>
      </w:r>
      <w:r w:rsidR="003E4C37" w:rsidRPr="005239D7">
        <w:rPr>
          <w:rFonts w:ascii="Calibri" w:hAnsi="Calibri" w:cs="Arial"/>
          <w:szCs w:val="24"/>
          <w:lang w:val="en-GB"/>
        </w:rPr>
        <w:tab/>
      </w:r>
      <w:r w:rsidR="00B553BB">
        <w:rPr>
          <w:rFonts w:ascii="Calibri" w:hAnsi="Calibri" w:cs="Arial"/>
          <w:szCs w:val="24"/>
          <w:lang w:val="en-GB"/>
        </w:rPr>
        <w:t xml:space="preserve">to be </w:t>
      </w:r>
      <w:r w:rsidR="004E51FB" w:rsidRPr="005239D7">
        <w:rPr>
          <w:rFonts w:ascii="Calibri" w:hAnsi="Calibri" w:cs="Arial"/>
          <w:szCs w:val="24"/>
          <w:lang w:val="en-GB"/>
        </w:rPr>
        <w:t xml:space="preserve">elected </w:t>
      </w:r>
      <w:r w:rsidR="00B553BB">
        <w:rPr>
          <w:rFonts w:ascii="Calibri" w:hAnsi="Calibri" w:cs="Arial"/>
          <w:szCs w:val="24"/>
          <w:lang w:val="en-GB"/>
        </w:rPr>
        <w:t>to</w:t>
      </w:r>
      <w:r w:rsidR="004E51FB" w:rsidRPr="005239D7">
        <w:rPr>
          <w:rFonts w:ascii="Calibri" w:hAnsi="Calibri" w:cs="Arial"/>
          <w:szCs w:val="24"/>
          <w:lang w:val="en-GB"/>
        </w:rPr>
        <w:t xml:space="preserve"> a position in the scientific field of "Natural Sciences", "Biomedicine and Health", "Biotechnical Sciences" and "Interdisciplinary Field (Science)", he must have at least 9 scientific papers. Of the above 9 papers, at least 6 must be published in journals</w:t>
      </w:r>
      <w:r w:rsidR="00815992" w:rsidRPr="005239D7">
        <w:rPr>
          <w:rFonts w:ascii="Calibri" w:hAnsi="Calibri" w:cs="Arial"/>
          <w:szCs w:val="24"/>
          <w:lang w:val="en-GB"/>
        </w:rPr>
        <w:t>,</w:t>
      </w:r>
      <w:r w:rsidR="004E51FB" w:rsidRPr="005239D7">
        <w:rPr>
          <w:rFonts w:ascii="Calibri" w:hAnsi="Calibri" w:cs="Arial"/>
          <w:szCs w:val="24"/>
          <w:lang w:val="en-GB"/>
        </w:rPr>
        <w:t xml:space="preserve"> whose impact factor is in the first three quartiles (Q1-Q3) The applicant must be the lead author or one of the lead authors of at least 3 papers</w:t>
      </w:r>
      <w:r w:rsidR="00F074DC">
        <w:rPr>
          <w:rFonts w:ascii="Calibri" w:hAnsi="Calibri" w:cs="Arial"/>
          <w:szCs w:val="24"/>
          <w:lang w:val="en-GB"/>
        </w:rPr>
        <w:t>,</w:t>
      </w:r>
    </w:p>
    <w:p w14:paraId="3F6D452A" w14:textId="4BB9C09A" w:rsidR="002E63BC" w:rsidRPr="005239D7" w:rsidRDefault="000619BC" w:rsidP="003E4C37">
      <w:pPr>
        <w:tabs>
          <w:tab w:val="left" w:pos="284"/>
        </w:tabs>
        <w:spacing w:after="120"/>
        <w:ind w:left="284" w:hanging="284"/>
        <w:jc w:val="both"/>
        <w:rPr>
          <w:rFonts w:ascii="Calibri" w:hAnsi="Calibri" w:cs="Arial"/>
          <w:szCs w:val="24"/>
          <w:lang w:val="en-GB"/>
        </w:rPr>
      </w:pPr>
      <w:r w:rsidRPr="005239D7">
        <w:rPr>
          <w:rFonts w:ascii="Calibri" w:hAnsi="Calibri" w:cs="Arial"/>
          <w:szCs w:val="24"/>
          <w:lang w:val="en-GB"/>
        </w:rPr>
        <w:t>-</w:t>
      </w:r>
      <w:r w:rsidRPr="005239D7">
        <w:rPr>
          <w:rFonts w:ascii="Calibri" w:hAnsi="Calibri" w:cs="Arial"/>
          <w:szCs w:val="24"/>
          <w:lang w:val="en-GB"/>
        </w:rPr>
        <w:tab/>
      </w:r>
      <w:r w:rsidR="00B553BB">
        <w:rPr>
          <w:rFonts w:ascii="Calibri" w:hAnsi="Calibri" w:cs="Arial"/>
          <w:szCs w:val="24"/>
          <w:lang w:val="en-GB"/>
        </w:rPr>
        <w:t xml:space="preserve">to be </w:t>
      </w:r>
      <w:r w:rsidR="00ED0E5F" w:rsidRPr="005239D7">
        <w:rPr>
          <w:rFonts w:ascii="Calibri" w:hAnsi="Calibri" w:cs="Arial"/>
          <w:szCs w:val="24"/>
          <w:lang w:val="en-GB"/>
        </w:rPr>
        <w:t xml:space="preserve">elected </w:t>
      </w:r>
      <w:r w:rsidR="00B553BB">
        <w:rPr>
          <w:rFonts w:ascii="Calibri" w:hAnsi="Calibri" w:cs="Arial"/>
          <w:szCs w:val="24"/>
          <w:lang w:val="en-GB"/>
        </w:rPr>
        <w:t>to</w:t>
      </w:r>
      <w:r w:rsidR="00ED0E5F" w:rsidRPr="005239D7">
        <w:rPr>
          <w:rFonts w:ascii="Calibri" w:hAnsi="Calibri" w:cs="Arial"/>
          <w:szCs w:val="24"/>
          <w:lang w:val="en-GB"/>
        </w:rPr>
        <w:t xml:space="preserve"> a position in the scientific field</w:t>
      </w:r>
      <w:r w:rsidR="00E67A3F">
        <w:rPr>
          <w:rFonts w:ascii="Calibri" w:hAnsi="Calibri" w:cs="Arial"/>
          <w:szCs w:val="24"/>
          <w:lang w:val="en-GB"/>
        </w:rPr>
        <w:t xml:space="preserve"> of</w:t>
      </w:r>
      <w:r w:rsidR="00ED0E5F" w:rsidRPr="005239D7">
        <w:rPr>
          <w:rFonts w:ascii="Calibri" w:hAnsi="Calibri" w:cs="Arial"/>
          <w:szCs w:val="24"/>
          <w:lang w:val="en-GB"/>
        </w:rPr>
        <w:t xml:space="preserve"> "Technical Sciences", </w:t>
      </w:r>
      <w:r w:rsidR="00BB52C6" w:rsidRPr="005239D7">
        <w:rPr>
          <w:rFonts w:ascii="Calibri" w:hAnsi="Calibri" w:cs="Arial"/>
          <w:szCs w:val="24"/>
          <w:lang w:val="en-GB"/>
        </w:rPr>
        <w:t xml:space="preserve">the applicant must have </w:t>
      </w:r>
      <w:r w:rsidR="00ED0E5F" w:rsidRPr="005239D7">
        <w:rPr>
          <w:rFonts w:ascii="Calibri" w:hAnsi="Calibri" w:cs="Arial"/>
          <w:szCs w:val="24"/>
          <w:lang w:val="en-GB"/>
        </w:rPr>
        <w:t>at least 10 scientific papers</w:t>
      </w:r>
      <w:r w:rsidR="00BB52C6" w:rsidRPr="005239D7">
        <w:rPr>
          <w:rFonts w:ascii="Calibri" w:hAnsi="Calibri" w:cs="Arial"/>
          <w:szCs w:val="24"/>
          <w:lang w:val="en-GB"/>
        </w:rPr>
        <w:t>.</w:t>
      </w:r>
      <w:r w:rsidR="00475A38" w:rsidRPr="005239D7">
        <w:rPr>
          <w:rFonts w:ascii="Calibri" w:hAnsi="Calibri" w:cs="Arial"/>
          <w:szCs w:val="24"/>
          <w:lang w:val="en-GB"/>
        </w:rPr>
        <w:t xml:space="preserve"> </w:t>
      </w:r>
      <w:r w:rsidR="00BB52C6" w:rsidRPr="005239D7">
        <w:rPr>
          <w:rFonts w:ascii="Calibri" w:hAnsi="Calibri" w:cs="Arial"/>
          <w:szCs w:val="24"/>
          <w:lang w:val="en-GB"/>
        </w:rPr>
        <w:t xml:space="preserve">Of the listed 10 papers, at least 3 must be category A papers, and one must be published in a journal with </w:t>
      </w:r>
      <w:r w:rsidR="001573D1">
        <w:rPr>
          <w:rFonts w:ascii="Calibri" w:hAnsi="Calibri" w:cs="Arial"/>
          <w:szCs w:val="24"/>
          <w:lang w:val="en-GB"/>
        </w:rPr>
        <w:t>an</w:t>
      </w:r>
      <w:r w:rsidR="00BB52C6" w:rsidRPr="005239D7">
        <w:rPr>
          <w:rFonts w:ascii="Calibri" w:hAnsi="Calibri" w:cs="Arial"/>
          <w:szCs w:val="24"/>
          <w:lang w:val="en-GB"/>
        </w:rPr>
        <w:t xml:space="preserve"> impact factor above the median of the field to which the journal is assigned, and one must be published in a foreign journal (a foreign journal is a journal that has a publisher registered outside the Republic of Croatia and an international editorial board). The applicant must be the lead author or one of the lead authors of at least one Category A paper. Of the remaining papers, at least 4 must be category B paper</w:t>
      </w:r>
      <w:r w:rsidR="001573D1">
        <w:rPr>
          <w:rFonts w:ascii="Calibri" w:hAnsi="Calibri" w:cs="Arial"/>
          <w:szCs w:val="24"/>
          <w:lang w:val="en-GB"/>
        </w:rPr>
        <w:t>s</w:t>
      </w:r>
      <w:r w:rsidR="00BB52C6" w:rsidRPr="005239D7">
        <w:rPr>
          <w:rFonts w:ascii="Calibri" w:hAnsi="Calibri" w:cs="Arial"/>
          <w:szCs w:val="24"/>
          <w:lang w:val="en-GB"/>
        </w:rPr>
        <w:t>, and the other papers may be category C papers.</w:t>
      </w:r>
    </w:p>
    <w:p w14:paraId="5E0342D5" w14:textId="6A1F1094" w:rsidR="00084EC5" w:rsidRPr="005239D7" w:rsidRDefault="008E386A" w:rsidP="00A50E2D">
      <w:pPr>
        <w:tabs>
          <w:tab w:val="left" w:pos="426"/>
        </w:tabs>
        <w:spacing w:after="120"/>
        <w:jc w:val="both"/>
        <w:rPr>
          <w:rFonts w:ascii="Calibri" w:hAnsi="Calibri" w:cs="Arial"/>
          <w:szCs w:val="24"/>
          <w:lang w:val="en-GB"/>
        </w:rPr>
      </w:pPr>
      <w:r w:rsidRPr="005239D7">
        <w:rPr>
          <w:rFonts w:ascii="Calibri" w:hAnsi="Calibri" w:cs="Arial"/>
          <w:szCs w:val="24"/>
          <w:lang w:val="en-GB"/>
        </w:rPr>
        <w:t xml:space="preserve">(2) </w:t>
      </w:r>
      <w:r w:rsidR="007858CE" w:rsidRPr="005239D7">
        <w:rPr>
          <w:rFonts w:ascii="Calibri" w:hAnsi="Calibri" w:cs="Arial"/>
          <w:szCs w:val="24"/>
          <w:lang w:val="en-GB"/>
        </w:rPr>
        <w:t xml:space="preserve">In addition to the criteria set out in </w:t>
      </w:r>
      <w:r w:rsidR="007C6D9E" w:rsidRPr="005239D7">
        <w:rPr>
          <w:rFonts w:ascii="Calibri" w:hAnsi="Calibri" w:cs="Arial"/>
          <w:szCs w:val="24"/>
          <w:lang w:val="en-GB"/>
        </w:rPr>
        <w:t xml:space="preserve">Paragraph </w:t>
      </w:r>
      <w:r w:rsidR="007858CE" w:rsidRPr="005239D7">
        <w:rPr>
          <w:rFonts w:ascii="Calibri" w:hAnsi="Calibri" w:cs="Arial"/>
          <w:szCs w:val="24"/>
          <w:lang w:val="en-GB"/>
        </w:rPr>
        <w:t>1 of this Article, the applicant must meet at least two criteria (C) and/or (D) set out in Articles 7 and 8 of this Ordinance, which demonstrate</w:t>
      </w:r>
      <w:r w:rsidR="001573D1">
        <w:rPr>
          <w:rFonts w:ascii="Calibri" w:hAnsi="Calibri" w:cs="Arial"/>
          <w:szCs w:val="24"/>
          <w:lang w:val="en-GB"/>
        </w:rPr>
        <w:t>s</w:t>
      </w:r>
      <w:r w:rsidR="007858CE" w:rsidRPr="005239D7">
        <w:rPr>
          <w:rFonts w:ascii="Calibri" w:hAnsi="Calibri" w:cs="Arial"/>
          <w:szCs w:val="24"/>
          <w:lang w:val="en-GB"/>
        </w:rPr>
        <w:t xml:space="preserve"> the independence of the researcher, be assessed as qualified for the tasks of the specific position </w:t>
      </w:r>
      <w:r w:rsidR="00F618A5">
        <w:rPr>
          <w:rFonts w:ascii="Calibri" w:hAnsi="Calibri" w:cs="Arial"/>
          <w:szCs w:val="24"/>
          <w:lang w:val="en-GB"/>
        </w:rPr>
        <w:t>under</w:t>
      </w:r>
      <w:r w:rsidR="007858CE" w:rsidRPr="005239D7">
        <w:rPr>
          <w:rFonts w:ascii="Calibri" w:hAnsi="Calibri" w:cs="Arial"/>
          <w:szCs w:val="24"/>
          <w:lang w:val="en-GB"/>
        </w:rPr>
        <w:t xml:space="preserve"> Art. </w:t>
      </w:r>
      <w:r w:rsidR="00F618A5">
        <w:rPr>
          <w:rFonts w:ascii="Calibri" w:hAnsi="Calibri" w:cs="Arial"/>
          <w:szCs w:val="24"/>
          <w:lang w:val="en-GB"/>
        </w:rPr>
        <w:t>11</w:t>
      </w:r>
      <w:r w:rsidR="00815992" w:rsidRPr="005239D7">
        <w:rPr>
          <w:rFonts w:ascii="Calibri" w:hAnsi="Calibri" w:cs="Arial"/>
          <w:szCs w:val="24"/>
          <w:lang w:val="en-GB"/>
        </w:rPr>
        <w:t xml:space="preserve"> (</w:t>
      </w:r>
      <w:r w:rsidR="007858CE" w:rsidRPr="005239D7">
        <w:rPr>
          <w:rFonts w:ascii="Calibri" w:hAnsi="Calibri" w:cs="Arial"/>
          <w:szCs w:val="24"/>
          <w:lang w:val="en-GB"/>
        </w:rPr>
        <w:t>G) of this Ordinance, have obtained a letter of recommendation from a distinguished foreign scientist and have given a successful inaugural lecture.</w:t>
      </w:r>
    </w:p>
    <w:p w14:paraId="3E27D8C5" w14:textId="086118F3" w:rsidR="006A23DC" w:rsidRPr="005239D7" w:rsidRDefault="008E386A" w:rsidP="00A50E2D">
      <w:pPr>
        <w:tabs>
          <w:tab w:val="left" w:pos="426"/>
        </w:tabs>
        <w:spacing w:after="120"/>
        <w:jc w:val="both"/>
        <w:rPr>
          <w:rFonts w:ascii="Calibri" w:hAnsi="Calibri" w:cs="Arial"/>
          <w:szCs w:val="24"/>
          <w:lang w:val="en-GB"/>
        </w:rPr>
      </w:pPr>
      <w:r w:rsidRPr="005239D7">
        <w:rPr>
          <w:rFonts w:ascii="Calibri" w:hAnsi="Calibri" w:cs="Arial"/>
          <w:szCs w:val="24"/>
          <w:lang w:val="en-GB"/>
        </w:rPr>
        <w:t xml:space="preserve">(3) </w:t>
      </w:r>
      <w:r w:rsidR="007858CE" w:rsidRPr="005239D7">
        <w:rPr>
          <w:rFonts w:ascii="Calibri" w:hAnsi="Calibri" w:cs="Arial"/>
          <w:szCs w:val="24"/>
          <w:lang w:val="en-GB"/>
        </w:rPr>
        <w:t xml:space="preserve">To be </w:t>
      </w:r>
      <w:r w:rsidR="00B553BB">
        <w:rPr>
          <w:rFonts w:ascii="Calibri" w:hAnsi="Calibri" w:cs="Arial"/>
          <w:szCs w:val="24"/>
          <w:lang w:val="en-GB"/>
        </w:rPr>
        <w:t>elected to</w:t>
      </w:r>
      <w:r w:rsidR="007858CE" w:rsidRPr="005239D7">
        <w:rPr>
          <w:rFonts w:ascii="Calibri" w:hAnsi="Calibri" w:cs="Arial"/>
          <w:szCs w:val="24"/>
          <w:lang w:val="en-GB"/>
        </w:rPr>
        <w:t xml:space="preserve"> the position of research associate, the applicant must have previously spent at least one year in postdoctoral training in a reputable research group at a scientific institution outside Croatia (the reputation of the research group is assessed by </w:t>
      </w:r>
      <w:r w:rsidR="00631643">
        <w:rPr>
          <w:rFonts w:ascii="Calibri" w:hAnsi="Calibri" w:cs="Arial"/>
          <w:szCs w:val="24"/>
          <w:lang w:val="en-GB"/>
        </w:rPr>
        <w:t>the</w:t>
      </w:r>
      <w:r w:rsidR="007858CE" w:rsidRPr="005239D7">
        <w:rPr>
          <w:rFonts w:ascii="Calibri" w:hAnsi="Calibri" w:cs="Arial"/>
          <w:szCs w:val="24"/>
          <w:lang w:val="en-GB"/>
        </w:rPr>
        <w:t xml:space="preserve"> </w:t>
      </w:r>
      <w:r w:rsidR="00E2428F">
        <w:rPr>
          <w:rFonts w:ascii="Calibri" w:hAnsi="Calibri" w:cs="Arial"/>
          <w:szCs w:val="24"/>
          <w:lang w:val="en-GB"/>
        </w:rPr>
        <w:t>Expert Committee</w:t>
      </w:r>
      <w:r w:rsidR="007858CE" w:rsidRPr="005239D7">
        <w:rPr>
          <w:rFonts w:ascii="Calibri" w:hAnsi="Calibri" w:cs="Arial"/>
          <w:szCs w:val="24"/>
          <w:lang w:val="en-GB"/>
        </w:rPr>
        <w:t>).</w:t>
      </w:r>
    </w:p>
    <w:p w14:paraId="19B3CCEB" w14:textId="608D4841" w:rsidR="0060417F" w:rsidRPr="005239D7" w:rsidRDefault="0060417F" w:rsidP="00A50E2D">
      <w:pPr>
        <w:tabs>
          <w:tab w:val="left" w:pos="426"/>
        </w:tabs>
        <w:spacing w:after="120"/>
        <w:jc w:val="both"/>
        <w:rPr>
          <w:rFonts w:ascii="Calibri" w:hAnsi="Calibri" w:cs="Arial"/>
          <w:szCs w:val="24"/>
          <w:lang w:val="en-GB"/>
        </w:rPr>
      </w:pPr>
      <w:r w:rsidRPr="005239D7">
        <w:rPr>
          <w:rFonts w:ascii="Calibri" w:hAnsi="Calibri" w:cs="Arial"/>
          <w:szCs w:val="24"/>
          <w:lang w:val="en-GB"/>
        </w:rPr>
        <w:t xml:space="preserve">(4) </w:t>
      </w:r>
      <w:r w:rsidR="007858CE" w:rsidRPr="005239D7">
        <w:rPr>
          <w:rFonts w:ascii="Calibri" w:hAnsi="Calibri" w:cs="Arial"/>
          <w:szCs w:val="24"/>
          <w:lang w:val="en-GB"/>
        </w:rPr>
        <w:t xml:space="preserve">The criterion in </w:t>
      </w:r>
      <w:r w:rsidR="007C6D9E" w:rsidRPr="005239D7">
        <w:rPr>
          <w:rFonts w:ascii="Calibri" w:hAnsi="Calibri" w:cs="Arial"/>
          <w:szCs w:val="24"/>
          <w:lang w:val="en-GB"/>
        </w:rPr>
        <w:t xml:space="preserve">Paragraph </w:t>
      </w:r>
      <w:r w:rsidR="007858CE" w:rsidRPr="005239D7">
        <w:rPr>
          <w:rFonts w:ascii="Calibri" w:hAnsi="Calibri" w:cs="Arial"/>
          <w:szCs w:val="24"/>
          <w:lang w:val="en-GB"/>
        </w:rPr>
        <w:t>3 of this Article may exceptionally be replaced by the following</w:t>
      </w:r>
      <w:r w:rsidRPr="005239D7">
        <w:rPr>
          <w:rFonts w:ascii="Calibri" w:hAnsi="Calibri" w:cs="Arial"/>
          <w:szCs w:val="24"/>
          <w:lang w:val="en-GB"/>
        </w:rPr>
        <w:t>:</w:t>
      </w:r>
    </w:p>
    <w:p w14:paraId="21C91490" w14:textId="7DDC64CF" w:rsidR="008C567D" w:rsidRPr="005239D7" w:rsidRDefault="0060417F" w:rsidP="003E4C37">
      <w:pPr>
        <w:tabs>
          <w:tab w:val="left" w:pos="284"/>
        </w:tabs>
        <w:spacing w:after="120"/>
        <w:ind w:left="284" w:hanging="284"/>
        <w:jc w:val="both"/>
        <w:rPr>
          <w:rFonts w:ascii="Calibri" w:hAnsi="Calibri" w:cs="Arial"/>
          <w:szCs w:val="24"/>
          <w:lang w:val="en-GB"/>
        </w:rPr>
      </w:pPr>
      <w:r w:rsidRPr="005239D7">
        <w:rPr>
          <w:rFonts w:ascii="Calibri" w:hAnsi="Calibri" w:cs="Arial"/>
          <w:szCs w:val="24"/>
          <w:lang w:val="en-GB"/>
        </w:rPr>
        <w:t>-</w:t>
      </w:r>
      <w:r w:rsidR="003E4C37" w:rsidRPr="005239D7">
        <w:rPr>
          <w:rFonts w:ascii="Calibri" w:hAnsi="Calibri" w:cs="Arial"/>
          <w:szCs w:val="24"/>
          <w:lang w:val="en-GB"/>
        </w:rPr>
        <w:tab/>
      </w:r>
      <w:r w:rsidR="007858CE" w:rsidRPr="005239D7">
        <w:rPr>
          <w:rFonts w:ascii="Calibri" w:hAnsi="Calibri" w:cs="Arial"/>
          <w:szCs w:val="24"/>
          <w:lang w:val="en-GB"/>
        </w:rPr>
        <w:t>Creditable postdoctoral work in an international environment with a total duration of at least one year</w:t>
      </w:r>
      <w:r w:rsidR="00F074DC">
        <w:rPr>
          <w:rFonts w:ascii="Calibri" w:hAnsi="Calibri" w:cs="Arial"/>
          <w:szCs w:val="24"/>
          <w:lang w:val="en-GB"/>
        </w:rPr>
        <w:t>,</w:t>
      </w:r>
    </w:p>
    <w:p w14:paraId="3A268CD7" w14:textId="399D3951" w:rsidR="0031100C" w:rsidRPr="005239D7" w:rsidRDefault="0060417F" w:rsidP="003E4C37">
      <w:pPr>
        <w:tabs>
          <w:tab w:val="left" w:pos="284"/>
        </w:tabs>
        <w:spacing w:after="120"/>
        <w:ind w:left="284" w:hanging="284"/>
        <w:jc w:val="both"/>
        <w:rPr>
          <w:rFonts w:ascii="Calibri" w:hAnsi="Calibri" w:cs="Arial"/>
          <w:szCs w:val="24"/>
          <w:lang w:val="en-GB"/>
        </w:rPr>
      </w:pPr>
      <w:r w:rsidRPr="005239D7">
        <w:rPr>
          <w:rFonts w:ascii="Calibri" w:hAnsi="Calibri" w:cs="Arial"/>
          <w:szCs w:val="24"/>
          <w:lang w:val="en-GB"/>
        </w:rPr>
        <w:t>-</w:t>
      </w:r>
      <w:r w:rsidR="003E4C37" w:rsidRPr="005239D7">
        <w:rPr>
          <w:rFonts w:ascii="Calibri" w:hAnsi="Calibri" w:cs="Arial"/>
          <w:szCs w:val="24"/>
          <w:lang w:val="en-GB"/>
        </w:rPr>
        <w:tab/>
      </w:r>
      <w:r w:rsidR="00D25256" w:rsidRPr="005239D7">
        <w:rPr>
          <w:rFonts w:ascii="Calibri" w:hAnsi="Calibri" w:cs="Arial"/>
          <w:szCs w:val="24"/>
          <w:lang w:val="en-GB"/>
        </w:rPr>
        <w:t>postgraduate training carried out in a reputable research group in a scientific institution outside Croatia with a total duration of at least one year, or</w:t>
      </w:r>
    </w:p>
    <w:p w14:paraId="73F5D43E" w14:textId="6D444D81" w:rsidR="00D57487" w:rsidRPr="005239D7" w:rsidRDefault="00D57487" w:rsidP="003E4C37">
      <w:pPr>
        <w:tabs>
          <w:tab w:val="left" w:pos="284"/>
        </w:tabs>
        <w:spacing w:after="120"/>
        <w:ind w:left="284" w:hanging="284"/>
        <w:jc w:val="both"/>
        <w:rPr>
          <w:rFonts w:ascii="Calibri" w:hAnsi="Calibri" w:cs="Arial"/>
          <w:szCs w:val="24"/>
          <w:lang w:val="en-GB"/>
        </w:rPr>
      </w:pPr>
      <w:r w:rsidRPr="005239D7">
        <w:rPr>
          <w:rFonts w:ascii="Calibri" w:hAnsi="Calibri" w:cs="Arial"/>
          <w:szCs w:val="24"/>
          <w:lang w:val="en-GB"/>
        </w:rPr>
        <w:t>-</w:t>
      </w:r>
      <w:r w:rsidR="003E4C37" w:rsidRPr="005239D7">
        <w:rPr>
          <w:rFonts w:ascii="Calibri" w:hAnsi="Calibri" w:cs="Arial"/>
          <w:szCs w:val="24"/>
          <w:lang w:val="en-GB"/>
        </w:rPr>
        <w:tab/>
      </w:r>
      <w:r w:rsidR="00D25256" w:rsidRPr="005239D7">
        <w:rPr>
          <w:rFonts w:ascii="Calibri" w:hAnsi="Calibri" w:cs="Arial"/>
          <w:szCs w:val="24"/>
          <w:lang w:val="en-GB"/>
        </w:rPr>
        <w:t xml:space="preserve">training abroad </w:t>
      </w:r>
      <w:r w:rsidR="00F618A5">
        <w:rPr>
          <w:rFonts w:ascii="Calibri" w:hAnsi="Calibri" w:cs="Arial"/>
          <w:szCs w:val="24"/>
          <w:lang w:val="en-GB"/>
        </w:rPr>
        <w:t>based on</w:t>
      </w:r>
      <w:r w:rsidR="00D25256" w:rsidRPr="005239D7">
        <w:rPr>
          <w:rFonts w:ascii="Calibri" w:hAnsi="Calibri" w:cs="Arial"/>
          <w:szCs w:val="24"/>
          <w:lang w:val="en-GB"/>
        </w:rPr>
        <w:t xml:space="preserve"> a prestigious scholarship awarded for less than one year (e.g. Fulbright, Humboldt, Marie Sklodowska - Curie and similar).</w:t>
      </w:r>
    </w:p>
    <w:p w14:paraId="73CE2975" w14:textId="03DC9D05" w:rsidR="0052606C" w:rsidRPr="005239D7" w:rsidRDefault="0031100C" w:rsidP="00D25256">
      <w:pPr>
        <w:tabs>
          <w:tab w:val="left" w:pos="426"/>
        </w:tabs>
        <w:spacing w:after="120"/>
        <w:jc w:val="both"/>
        <w:rPr>
          <w:rFonts w:ascii="Calibri" w:hAnsi="Calibri" w:cs="Arial"/>
          <w:b/>
          <w:szCs w:val="24"/>
          <w:lang w:val="en-GB"/>
        </w:rPr>
      </w:pPr>
      <w:r w:rsidRPr="005239D7">
        <w:rPr>
          <w:rFonts w:ascii="Calibri" w:hAnsi="Calibri" w:cs="Arial"/>
          <w:szCs w:val="24"/>
          <w:lang w:val="en-GB"/>
        </w:rPr>
        <w:t xml:space="preserve">(5) </w:t>
      </w:r>
      <w:r w:rsidR="00D25256" w:rsidRPr="005239D7">
        <w:rPr>
          <w:rFonts w:ascii="Calibri" w:hAnsi="Calibri" w:cs="Arial"/>
          <w:szCs w:val="24"/>
          <w:lang w:val="en-GB"/>
        </w:rPr>
        <w:t xml:space="preserve">In order to be </w:t>
      </w:r>
      <w:r w:rsidR="00B553BB">
        <w:rPr>
          <w:rFonts w:ascii="Calibri" w:hAnsi="Calibri" w:cs="Arial"/>
          <w:szCs w:val="24"/>
          <w:lang w:val="en-GB"/>
        </w:rPr>
        <w:t>elected to</w:t>
      </w:r>
      <w:r w:rsidR="00B553BB" w:rsidRPr="005239D7">
        <w:rPr>
          <w:rFonts w:ascii="Calibri" w:hAnsi="Calibri" w:cs="Arial"/>
          <w:szCs w:val="24"/>
          <w:lang w:val="en-GB"/>
        </w:rPr>
        <w:t xml:space="preserve"> </w:t>
      </w:r>
      <w:r w:rsidR="00D25256" w:rsidRPr="005239D7">
        <w:rPr>
          <w:rFonts w:ascii="Calibri" w:hAnsi="Calibri" w:cs="Arial"/>
          <w:szCs w:val="24"/>
          <w:lang w:val="en-GB"/>
        </w:rPr>
        <w:t xml:space="preserve">the scientific position of research associate, at least one year </w:t>
      </w:r>
      <w:r w:rsidR="001573D1">
        <w:rPr>
          <w:rFonts w:ascii="Calibri" w:hAnsi="Calibri" w:cs="Arial"/>
          <w:szCs w:val="24"/>
          <w:lang w:val="en-GB"/>
        </w:rPr>
        <w:t>must pass</w:t>
      </w:r>
      <w:r w:rsidR="00D25256" w:rsidRPr="005239D7">
        <w:rPr>
          <w:rFonts w:ascii="Calibri" w:hAnsi="Calibri" w:cs="Arial"/>
          <w:szCs w:val="24"/>
          <w:lang w:val="en-GB"/>
        </w:rPr>
        <w:t xml:space="preserve"> from the applicant's doctorate to his application for the position.</w:t>
      </w:r>
    </w:p>
    <w:p w14:paraId="47195BA6" w14:textId="3BDDB252" w:rsidR="00B352F3" w:rsidRPr="005239D7" w:rsidRDefault="00205461" w:rsidP="00A50E2D">
      <w:pPr>
        <w:tabs>
          <w:tab w:val="left" w:pos="709"/>
        </w:tabs>
        <w:spacing w:after="120"/>
        <w:jc w:val="both"/>
        <w:rPr>
          <w:rFonts w:ascii="Calibri" w:hAnsi="Calibri" w:cs="Arial"/>
          <w:b/>
          <w:szCs w:val="24"/>
          <w:lang w:val="en-GB"/>
        </w:rPr>
      </w:pPr>
      <w:r w:rsidRPr="005239D7">
        <w:rPr>
          <w:rFonts w:ascii="Calibri" w:hAnsi="Calibri" w:cs="Arial"/>
          <w:b/>
          <w:szCs w:val="24"/>
          <w:lang w:val="en-GB"/>
        </w:rPr>
        <w:t>Position</w:t>
      </w:r>
      <w:r w:rsidR="00B352F3" w:rsidRPr="005239D7">
        <w:rPr>
          <w:rFonts w:ascii="Calibri" w:hAnsi="Calibri" w:cs="Arial"/>
          <w:b/>
          <w:szCs w:val="24"/>
          <w:lang w:val="en-GB"/>
        </w:rPr>
        <w:t xml:space="preserve">: </w:t>
      </w:r>
      <w:r w:rsidRPr="005239D7">
        <w:rPr>
          <w:rFonts w:ascii="Calibri" w:hAnsi="Calibri" w:cs="Arial"/>
          <w:b/>
          <w:szCs w:val="24"/>
          <w:lang w:val="en-GB"/>
        </w:rPr>
        <w:t>Senior research associate</w:t>
      </w:r>
    </w:p>
    <w:p w14:paraId="32DDC9BF" w14:textId="119FB664" w:rsidR="00B352F3" w:rsidRPr="005239D7" w:rsidRDefault="00205461" w:rsidP="00A50E2D">
      <w:pPr>
        <w:tabs>
          <w:tab w:val="left" w:pos="709"/>
        </w:tabs>
        <w:spacing w:after="120"/>
        <w:jc w:val="center"/>
        <w:rPr>
          <w:rFonts w:ascii="Calibri" w:hAnsi="Calibri" w:cs="Arial"/>
          <w:b/>
          <w:szCs w:val="24"/>
          <w:lang w:val="en-GB"/>
        </w:rPr>
      </w:pPr>
      <w:r w:rsidRPr="005239D7">
        <w:rPr>
          <w:rFonts w:ascii="Calibri" w:hAnsi="Calibri" w:cs="Arial"/>
          <w:b/>
          <w:szCs w:val="24"/>
          <w:lang w:val="en-GB"/>
        </w:rPr>
        <w:t xml:space="preserve">Article </w:t>
      </w:r>
      <w:r w:rsidR="002B3733" w:rsidRPr="005239D7">
        <w:rPr>
          <w:rFonts w:ascii="Calibri" w:hAnsi="Calibri" w:cs="Arial"/>
          <w:b/>
          <w:szCs w:val="24"/>
          <w:lang w:val="en-GB"/>
        </w:rPr>
        <w:t>16</w:t>
      </w:r>
    </w:p>
    <w:p w14:paraId="38EF84B7" w14:textId="6D8013CF" w:rsidR="004F25E4" w:rsidRPr="005239D7" w:rsidRDefault="00B352F3" w:rsidP="00A50E2D">
      <w:pPr>
        <w:tabs>
          <w:tab w:val="left" w:pos="709"/>
        </w:tabs>
        <w:spacing w:after="120"/>
        <w:jc w:val="both"/>
        <w:rPr>
          <w:rFonts w:ascii="Calibri" w:hAnsi="Calibri" w:cs="Arial"/>
          <w:szCs w:val="24"/>
          <w:lang w:val="en-GB"/>
        </w:rPr>
      </w:pPr>
      <w:r w:rsidRPr="005239D7">
        <w:rPr>
          <w:rFonts w:ascii="Calibri" w:hAnsi="Calibri" w:cs="Arial"/>
          <w:szCs w:val="24"/>
          <w:lang w:val="en-GB"/>
        </w:rPr>
        <w:t xml:space="preserve">(1) </w:t>
      </w:r>
      <w:r w:rsidR="004F25E4" w:rsidRPr="005239D7">
        <w:rPr>
          <w:rFonts w:ascii="Calibri" w:hAnsi="Calibri" w:cs="Arial"/>
          <w:szCs w:val="24"/>
          <w:lang w:val="en-GB"/>
        </w:rPr>
        <w:t xml:space="preserve">A person who meets the general </w:t>
      </w:r>
      <w:r w:rsidR="00815992" w:rsidRPr="005239D7">
        <w:rPr>
          <w:rFonts w:ascii="Calibri" w:hAnsi="Calibri" w:cs="Arial"/>
          <w:szCs w:val="24"/>
          <w:lang w:val="en-GB"/>
        </w:rPr>
        <w:t>criteria</w:t>
      </w:r>
      <w:r w:rsidR="004F25E4" w:rsidRPr="005239D7">
        <w:rPr>
          <w:rFonts w:ascii="Calibri" w:hAnsi="Calibri" w:cs="Arial"/>
          <w:szCs w:val="24"/>
          <w:lang w:val="en-GB"/>
        </w:rPr>
        <w:t xml:space="preserve"> for selection to the position prescribed by the Law, the National university, scientific and artistic criteria and the following additional criteria (A) from Article 5 of this Ordinance may be elected to the scientific position of senior </w:t>
      </w:r>
      <w:r w:rsidR="00863F53" w:rsidRPr="005239D7">
        <w:rPr>
          <w:rFonts w:ascii="Calibri" w:hAnsi="Calibri" w:cs="Arial"/>
          <w:szCs w:val="24"/>
          <w:lang w:val="en-GB"/>
        </w:rPr>
        <w:t>research</w:t>
      </w:r>
      <w:r w:rsidR="004F25E4" w:rsidRPr="005239D7">
        <w:rPr>
          <w:rFonts w:ascii="Calibri" w:hAnsi="Calibri" w:cs="Arial"/>
          <w:szCs w:val="24"/>
          <w:lang w:val="en-GB"/>
        </w:rPr>
        <w:t xml:space="preserve"> associate</w:t>
      </w:r>
      <w:r w:rsidR="000847BC" w:rsidRPr="005239D7">
        <w:rPr>
          <w:rFonts w:ascii="Calibri" w:hAnsi="Calibri" w:cs="Arial"/>
          <w:szCs w:val="24"/>
          <w:lang w:val="en-GB"/>
        </w:rPr>
        <w:t>:</w:t>
      </w:r>
    </w:p>
    <w:p w14:paraId="41461B0D" w14:textId="6408FBC3" w:rsidR="00B352F3" w:rsidRPr="005239D7" w:rsidRDefault="000619BC" w:rsidP="003E4C37">
      <w:pPr>
        <w:tabs>
          <w:tab w:val="left" w:pos="284"/>
        </w:tabs>
        <w:spacing w:after="120"/>
        <w:ind w:left="284" w:hanging="284"/>
        <w:jc w:val="both"/>
        <w:rPr>
          <w:rFonts w:ascii="Calibri" w:hAnsi="Calibri" w:cs="Arial"/>
          <w:szCs w:val="24"/>
          <w:lang w:val="en-GB"/>
        </w:rPr>
      </w:pPr>
      <w:r w:rsidRPr="005239D7">
        <w:rPr>
          <w:rFonts w:ascii="Calibri" w:hAnsi="Calibri" w:cs="Arial"/>
          <w:szCs w:val="24"/>
          <w:lang w:val="en-GB"/>
        </w:rPr>
        <w:t>-</w:t>
      </w:r>
      <w:r w:rsidRPr="005239D7">
        <w:rPr>
          <w:rFonts w:ascii="Calibri" w:hAnsi="Calibri" w:cs="Arial"/>
          <w:szCs w:val="24"/>
          <w:lang w:val="en-GB"/>
        </w:rPr>
        <w:tab/>
      </w:r>
      <w:r w:rsidR="00863F53" w:rsidRPr="005239D7">
        <w:rPr>
          <w:rFonts w:ascii="Calibri" w:hAnsi="Calibri" w:cs="Arial"/>
          <w:szCs w:val="24"/>
          <w:lang w:val="en-GB"/>
        </w:rPr>
        <w:t xml:space="preserve">to be </w:t>
      </w:r>
      <w:r w:rsidR="00B553BB">
        <w:rPr>
          <w:rFonts w:ascii="Calibri" w:hAnsi="Calibri" w:cs="Arial"/>
          <w:szCs w:val="24"/>
          <w:lang w:val="en-GB"/>
        </w:rPr>
        <w:t>elected to</w:t>
      </w:r>
      <w:r w:rsidR="00B553BB" w:rsidRPr="005239D7">
        <w:rPr>
          <w:rFonts w:ascii="Calibri" w:hAnsi="Calibri" w:cs="Arial"/>
          <w:szCs w:val="24"/>
          <w:lang w:val="en-GB"/>
        </w:rPr>
        <w:t xml:space="preserve"> </w:t>
      </w:r>
      <w:r w:rsidR="00863F53" w:rsidRPr="005239D7">
        <w:rPr>
          <w:rFonts w:ascii="Calibri" w:hAnsi="Calibri" w:cs="Arial"/>
          <w:szCs w:val="24"/>
          <w:lang w:val="en-GB"/>
        </w:rPr>
        <w:t xml:space="preserve">a position in the scientific fields of "Natural Sciences", "Biomedical and Health Sciences" and "Biotechnical Sciences", the applicant must have at least 18 scientific papers, of which at least 7 must have been published in journals with </w:t>
      </w:r>
      <w:r w:rsidR="00815992" w:rsidRPr="005239D7">
        <w:rPr>
          <w:rFonts w:ascii="Calibri" w:hAnsi="Calibri" w:cs="Arial"/>
          <w:szCs w:val="24"/>
          <w:lang w:val="en-GB"/>
        </w:rPr>
        <w:t>an</w:t>
      </w:r>
      <w:r w:rsidR="00863F53" w:rsidRPr="005239D7">
        <w:rPr>
          <w:rFonts w:ascii="Calibri" w:hAnsi="Calibri" w:cs="Arial"/>
          <w:szCs w:val="24"/>
          <w:lang w:val="en-GB"/>
        </w:rPr>
        <w:t xml:space="preserve"> </w:t>
      </w:r>
      <w:r w:rsidR="00A84041" w:rsidRPr="005239D7">
        <w:rPr>
          <w:rFonts w:ascii="Calibri" w:hAnsi="Calibri" w:cs="Arial"/>
          <w:szCs w:val="24"/>
          <w:lang w:val="en-GB"/>
        </w:rPr>
        <w:t>impact</w:t>
      </w:r>
      <w:r w:rsidR="00863F53" w:rsidRPr="005239D7">
        <w:rPr>
          <w:rFonts w:ascii="Calibri" w:hAnsi="Calibri" w:cs="Arial"/>
          <w:szCs w:val="24"/>
          <w:lang w:val="en-GB"/>
        </w:rPr>
        <w:t xml:space="preserve"> factor above the median of the field in which </w:t>
      </w:r>
      <w:r w:rsidR="00A84041" w:rsidRPr="005239D7">
        <w:rPr>
          <w:rFonts w:ascii="Calibri" w:hAnsi="Calibri" w:cs="Arial"/>
          <w:szCs w:val="24"/>
          <w:lang w:val="en-GB"/>
        </w:rPr>
        <w:t>it</w:t>
      </w:r>
      <w:r w:rsidR="00863F53" w:rsidRPr="005239D7">
        <w:rPr>
          <w:rFonts w:ascii="Calibri" w:hAnsi="Calibri" w:cs="Arial"/>
          <w:szCs w:val="24"/>
          <w:lang w:val="en-GB"/>
        </w:rPr>
        <w:t xml:space="preserve"> is </w:t>
      </w:r>
      <w:r w:rsidR="00290B2F" w:rsidRPr="005239D7">
        <w:rPr>
          <w:rFonts w:ascii="Calibri" w:hAnsi="Calibri" w:cs="Arial"/>
          <w:szCs w:val="24"/>
          <w:lang w:val="en-GB"/>
        </w:rPr>
        <w:t>classified</w:t>
      </w:r>
      <w:r w:rsidR="00863F53" w:rsidRPr="005239D7">
        <w:rPr>
          <w:rFonts w:ascii="Calibri" w:hAnsi="Calibri" w:cs="Arial"/>
          <w:szCs w:val="24"/>
          <w:lang w:val="en-GB"/>
        </w:rPr>
        <w:t xml:space="preserve">, and of these 7 papers, at least 2 papers must </w:t>
      </w:r>
      <w:r w:rsidR="00A24AD4" w:rsidRPr="005239D7">
        <w:rPr>
          <w:rFonts w:ascii="Calibri" w:hAnsi="Calibri" w:cs="Arial"/>
          <w:szCs w:val="24"/>
          <w:lang w:val="en-GB"/>
        </w:rPr>
        <w:t>be</w:t>
      </w:r>
      <w:r w:rsidR="00863F53" w:rsidRPr="005239D7">
        <w:rPr>
          <w:rFonts w:ascii="Calibri" w:hAnsi="Calibri" w:cs="Arial"/>
          <w:szCs w:val="24"/>
          <w:lang w:val="en-GB"/>
        </w:rPr>
        <w:t xml:space="preserve"> published in top journals. The applicant must be</w:t>
      </w:r>
      <w:r w:rsidR="00E67A3F">
        <w:rPr>
          <w:rFonts w:ascii="Calibri" w:hAnsi="Calibri" w:cs="Arial"/>
          <w:szCs w:val="24"/>
          <w:lang w:val="en-GB"/>
        </w:rPr>
        <w:t xml:space="preserve"> the</w:t>
      </w:r>
      <w:r w:rsidR="00863F53" w:rsidRPr="005239D7">
        <w:rPr>
          <w:rFonts w:ascii="Calibri" w:hAnsi="Calibri" w:cs="Arial"/>
          <w:szCs w:val="24"/>
          <w:lang w:val="en-GB"/>
        </w:rPr>
        <w:t xml:space="preserve"> lead author or one of the lead authors of at least 7 papers</w:t>
      </w:r>
      <w:r w:rsidR="00A84041" w:rsidRPr="005239D7">
        <w:rPr>
          <w:rFonts w:ascii="Calibri" w:hAnsi="Calibri" w:cs="Arial"/>
          <w:szCs w:val="24"/>
          <w:lang w:val="en-GB"/>
        </w:rPr>
        <w:t>;</w:t>
      </w:r>
    </w:p>
    <w:p w14:paraId="398892F2" w14:textId="6A673E57" w:rsidR="000619BC" w:rsidRPr="005239D7" w:rsidRDefault="000619BC" w:rsidP="003E4C37">
      <w:pPr>
        <w:tabs>
          <w:tab w:val="left" w:pos="284"/>
        </w:tabs>
        <w:spacing w:after="120"/>
        <w:ind w:left="284" w:hanging="284"/>
        <w:jc w:val="both"/>
        <w:rPr>
          <w:rFonts w:ascii="Calibri" w:hAnsi="Calibri" w:cs="Arial"/>
          <w:szCs w:val="24"/>
          <w:lang w:val="en-GB"/>
        </w:rPr>
      </w:pPr>
      <w:r w:rsidRPr="005239D7">
        <w:rPr>
          <w:rFonts w:ascii="Calibri" w:hAnsi="Calibri" w:cs="Arial"/>
          <w:szCs w:val="24"/>
          <w:lang w:val="en-GB"/>
        </w:rPr>
        <w:t>-</w:t>
      </w:r>
      <w:r w:rsidRPr="005239D7">
        <w:rPr>
          <w:rFonts w:ascii="Calibri" w:hAnsi="Calibri" w:cs="Arial"/>
          <w:szCs w:val="24"/>
          <w:lang w:val="en-GB"/>
        </w:rPr>
        <w:tab/>
      </w:r>
      <w:r w:rsidR="00A84041" w:rsidRPr="005239D7">
        <w:rPr>
          <w:rFonts w:ascii="Calibri" w:hAnsi="Calibri"/>
          <w:lang w:val="en-GB"/>
        </w:rPr>
        <w:t xml:space="preserve">in order to be </w:t>
      </w:r>
      <w:r w:rsidR="00B553BB">
        <w:rPr>
          <w:rFonts w:ascii="Calibri" w:hAnsi="Calibri" w:cs="Arial"/>
          <w:szCs w:val="24"/>
          <w:lang w:val="en-GB"/>
        </w:rPr>
        <w:t>elected to</w:t>
      </w:r>
      <w:r w:rsidR="00B553BB" w:rsidRPr="005239D7">
        <w:rPr>
          <w:rFonts w:ascii="Calibri" w:hAnsi="Calibri" w:cs="Arial"/>
          <w:szCs w:val="24"/>
          <w:lang w:val="en-GB"/>
        </w:rPr>
        <w:t xml:space="preserve"> </w:t>
      </w:r>
      <w:r w:rsidR="00A84041" w:rsidRPr="005239D7">
        <w:rPr>
          <w:rFonts w:ascii="Calibri" w:hAnsi="Calibri"/>
          <w:lang w:val="en-GB"/>
        </w:rPr>
        <w:t xml:space="preserve">a position in the scientific field of "Technical Sciences", he must have at least 19 scientific papers. Of the listed 19, at least 5 must be papers of category A, and of these, at least 3 must be published in journals with </w:t>
      </w:r>
      <w:r w:rsidR="00815992" w:rsidRPr="005239D7">
        <w:rPr>
          <w:rFonts w:ascii="Calibri" w:hAnsi="Calibri"/>
          <w:lang w:val="en-GB"/>
        </w:rPr>
        <w:t>an</w:t>
      </w:r>
      <w:r w:rsidR="00A84041" w:rsidRPr="005239D7">
        <w:rPr>
          <w:rFonts w:ascii="Calibri" w:hAnsi="Calibri"/>
          <w:lang w:val="en-GB"/>
        </w:rPr>
        <w:t xml:space="preserve"> impact factor above the median of the area in which the journal is classified, and 3 must be published in a foreign journal. The applicant must be the lead author or one of the lead authors of at least 2 papers from category A. Of the remaining papers, at least 6 must be papers of category B, and the others can be papers of category C.</w:t>
      </w:r>
    </w:p>
    <w:p w14:paraId="477A2F52" w14:textId="31BF63EA" w:rsidR="006768C3" w:rsidRPr="005239D7" w:rsidRDefault="00B352F3" w:rsidP="00A50E2D">
      <w:pPr>
        <w:tabs>
          <w:tab w:val="left" w:pos="709"/>
        </w:tabs>
        <w:spacing w:after="120"/>
        <w:jc w:val="both"/>
        <w:rPr>
          <w:rFonts w:ascii="Calibri" w:hAnsi="Calibri" w:cs="Arial"/>
          <w:szCs w:val="24"/>
          <w:lang w:val="en-GB"/>
        </w:rPr>
      </w:pPr>
      <w:r w:rsidRPr="005239D7">
        <w:rPr>
          <w:rFonts w:ascii="Calibri" w:hAnsi="Calibri" w:cs="Arial"/>
          <w:szCs w:val="24"/>
          <w:lang w:val="en-GB"/>
        </w:rPr>
        <w:t>(2</w:t>
      </w:r>
      <w:r w:rsidR="00EE6AEC" w:rsidRPr="005239D7">
        <w:rPr>
          <w:rFonts w:ascii="Calibri" w:hAnsi="Calibri" w:cs="Arial"/>
          <w:szCs w:val="24"/>
          <w:lang w:val="en-GB"/>
        </w:rPr>
        <w:t>)</w:t>
      </w:r>
      <w:r w:rsidR="006768C3" w:rsidRPr="005239D7">
        <w:rPr>
          <w:rFonts w:ascii="Calibri" w:hAnsi="Calibri" w:cs="Arial"/>
          <w:szCs w:val="24"/>
          <w:lang w:val="en-GB"/>
        </w:rPr>
        <w:t xml:space="preserve"> </w:t>
      </w:r>
      <w:r w:rsidR="00A84041" w:rsidRPr="005239D7">
        <w:rPr>
          <w:rFonts w:ascii="Calibri" w:hAnsi="Calibri" w:cs="Arial"/>
          <w:szCs w:val="24"/>
          <w:lang w:val="en-GB"/>
        </w:rPr>
        <w:t>It is necessary t</w:t>
      </w:r>
      <w:r w:rsidR="00B553BB">
        <w:rPr>
          <w:rFonts w:ascii="Calibri" w:hAnsi="Calibri" w:cs="Arial"/>
          <w:szCs w:val="24"/>
          <w:lang w:val="en-GB"/>
        </w:rPr>
        <w:t xml:space="preserve">hat the applicant, after being </w:t>
      </w:r>
      <w:r w:rsidR="00A84041" w:rsidRPr="005239D7">
        <w:rPr>
          <w:rFonts w:ascii="Calibri" w:hAnsi="Calibri" w:cs="Arial"/>
          <w:szCs w:val="24"/>
          <w:lang w:val="en-GB"/>
        </w:rPr>
        <w:t xml:space="preserve">elected </w:t>
      </w:r>
      <w:r w:rsidR="00B553BB">
        <w:rPr>
          <w:rFonts w:ascii="Calibri" w:hAnsi="Calibri" w:cs="Arial"/>
          <w:szCs w:val="24"/>
          <w:lang w:val="en-GB"/>
        </w:rPr>
        <w:t>to</w:t>
      </w:r>
      <w:r w:rsidR="00A84041" w:rsidRPr="005239D7">
        <w:rPr>
          <w:rFonts w:ascii="Calibri" w:hAnsi="Calibri" w:cs="Arial"/>
          <w:szCs w:val="24"/>
          <w:lang w:val="en-GB"/>
        </w:rPr>
        <w:t xml:space="preserve"> the scientific </w:t>
      </w:r>
      <w:r w:rsidR="00815992" w:rsidRPr="005239D7">
        <w:rPr>
          <w:rFonts w:ascii="Calibri" w:hAnsi="Calibri" w:cs="Arial"/>
          <w:szCs w:val="24"/>
          <w:lang w:val="en-GB"/>
        </w:rPr>
        <w:t>position of research associate;</w:t>
      </w:r>
    </w:p>
    <w:p w14:paraId="35763BB9" w14:textId="51314D8E" w:rsidR="006768C3" w:rsidRPr="005239D7" w:rsidRDefault="006768C3" w:rsidP="003E4C37">
      <w:pPr>
        <w:tabs>
          <w:tab w:val="left" w:pos="284"/>
        </w:tabs>
        <w:spacing w:after="120"/>
        <w:ind w:left="284" w:hanging="284"/>
        <w:jc w:val="both"/>
        <w:rPr>
          <w:rFonts w:ascii="Calibri" w:hAnsi="Calibri" w:cs="Arial"/>
          <w:szCs w:val="24"/>
          <w:lang w:val="en-GB"/>
        </w:rPr>
      </w:pPr>
      <w:r w:rsidRPr="005239D7">
        <w:rPr>
          <w:rFonts w:ascii="Calibri" w:hAnsi="Calibri" w:cs="Arial"/>
          <w:szCs w:val="24"/>
          <w:lang w:val="en-GB"/>
        </w:rPr>
        <w:t>-</w:t>
      </w:r>
      <w:r w:rsidR="003E4C37" w:rsidRPr="005239D7">
        <w:rPr>
          <w:rFonts w:ascii="Calibri" w:hAnsi="Calibri" w:cs="Arial"/>
          <w:szCs w:val="24"/>
          <w:lang w:val="en-GB"/>
        </w:rPr>
        <w:tab/>
      </w:r>
      <w:r w:rsidR="00A84041" w:rsidRPr="005239D7">
        <w:rPr>
          <w:rFonts w:ascii="Calibri" w:hAnsi="Calibri"/>
          <w:lang w:val="en-GB"/>
        </w:rPr>
        <w:t xml:space="preserve">to be </w:t>
      </w:r>
      <w:r w:rsidR="00B553BB">
        <w:rPr>
          <w:rFonts w:ascii="Calibri" w:hAnsi="Calibri" w:cs="Arial"/>
          <w:szCs w:val="24"/>
          <w:lang w:val="en-GB"/>
        </w:rPr>
        <w:t>elected to</w:t>
      </w:r>
      <w:r w:rsidR="00B553BB" w:rsidRPr="005239D7">
        <w:rPr>
          <w:rFonts w:ascii="Calibri" w:hAnsi="Calibri" w:cs="Arial"/>
          <w:szCs w:val="24"/>
          <w:lang w:val="en-GB"/>
        </w:rPr>
        <w:t xml:space="preserve"> </w:t>
      </w:r>
      <w:r w:rsidR="00A84041" w:rsidRPr="005239D7">
        <w:rPr>
          <w:rFonts w:ascii="Calibri" w:hAnsi="Calibri" w:cs="Arial"/>
          <w:szCs w:val="24"/>
          <w:lang w:val="en-GB"/>
        </w:rPr>
        <w:t>a position in the scientific field of "Natural Sciences", "Biomedicine and Health" and "Biotechnical Sciences", published at least 6 papers, of which at least one must be published in a top journal. The applicant must be the lead author or one of the lead authors in at least one of the above 6 papers;</w:t>
      </w:r>
    </w:p>
    <w:p w14:paraId="13DE075E" w14:textId="203C962B" w:rsidR="00B352F3" w:rsidRPr="005239D7" w:rsidRDefault="006768C3" w:rsidP="003E4C37">
      <w:pPr>
        <w:tabs>
          <w:tab w:val="left" w:pos="284"/>
        </w:tabs>
        <w:spacing w:after="120"/>
        <w:ind w:left="284" w:hanging="284"/>
        <w:jc w:val="both"/>
        <w:rPr>
          <w:rFonts w:ascii="Calibri" w:hAnsi="Calibri" w:cs="Arial"/>
          <w:szCs w:val="24"/>
          <w:lang w:val="en-GB"/>
        </w:rPr>
      </w:pPr>
      <w:r w:rsidRPr="005239D7">
        <w:rPr>
          <w:rFonts w:ascii="Calibri" w:hAnsi="Calibri" w:cs="Arial"/>
          <w:szCs w:val="24"/>
          <w:lang w:val="en-GB"/>
        </w:rPr>
        <w:t>-</w:t>
      </w:r>
      <w:r w:rsidR="003E4C37" w:rsidRPr="005239D7">
        <w:rPr>
          <w:rFonts w:ascii="Calibri" w:hAnsi="Calibri" w:cs="Arial"/>
          <w:szCs w:val="24"/>
          <w:lang w:val="en-GB"/>
        </w:rPr>
        <w:tab/>
      </w:r>
      <w:r w:rsidR="00A84041" w:rsidRPr="005239D7">
        <w:rPr>
          <w:rFonts w:ascii="Calibri" w:hAnsi="Calibri"/>
          <w:lang w:val="en-GB"/>
        </w:rPr>
        <w:t xml:space="preserve">to be </w:t>
      </w:r>
      <w:r w:rsidR="00B553BB">
        <w:rPr>
          <w:rFonts w:ascii="Calibri" w:hAnsi="Calibri" w:cs="Arial"/>
          <w:szCs w:val="24"/>
          <w:lang w:val="en-GB"/>
        </w:rPr>
        <w:t>elected to</w:t>
      </w:r>
      <w:r w:rsidR="00B553BB" w:rsidRPr="005239D7">
        <w:rPr>
          <w:rFonts w:ascii="Calibri" w:hAnsi="Calibri" w:cs="Arial"/>
          <w:szCs w:val="24"/>
          <w:lang w:val="en-GB"/>
        </w:rPr>
        <w:t xml:space="preserve"> </w:t>
      </w:r>
      <w:r w:rsidR="00A84041" w:rsidRPr="005239D7">
        <w:rPr>
          <w:rFonts w:ascii="Calibri" w:hAnsi="Calibri"/>
          <w:lang w:val="en-GB"/>
        </w:rPr>
        <w:t xml:space="preserve">a position in the scientific field of "Technical Sciences", published at least 9 papers, of which at least 2 must be papers of the A category, at least one paper must be published in a journal with </w:t>
      </w:r>
      <w:r w:rsidR="00815992" w:rsidRPr="005239D7">
        <w:rPr>
          <w:rFonts w:ascii="Calibri" w:hAnsi="Calibri"/>
          <w:lang w:val="en-GB"/>
        </w:rPr>
        <w:t>an</w:t>
      </w:r>
      <w:r w:rsidR="00A84041" w:rsidRPr="005239D7">
        <w:rPr>
          <w:rFonts w:ascii="Calibri" w:hAnsi="Calibri"/>
          <w:lang w:val="en-GB"/>
        </w:rPr>
        <w:t xml:space="preserve"> impact factor above the median of the area in which the journal is classified and one paper must be published in a foreign journal. The applicant must be the </w:t>
      </w:r>
      <w:r w:rsidR="00290B2F" w:rsidRPr="005239D7">
        <w:rPr>
          <w:rFonts w:ascii="Calibri" w:hAnsi="Calibri"/>
          <w:lang w:val="en-GB"/>
        </w:rPr>
        <w:t>lead</w:t>
      </w:r>
      <w:r w:rsidR="00A84041" w:rsidRPr="005239D7">
        <w:rPr>
          <w:rFonts w:ascii="Calibri" w:hAnsi="Calibri"/>
          <w:lang w:val="en-GB"/>
        </w:rPr>
        <w:t xml:space="preserve"> author or one of the </w:t>
      </w:r>
      <w:r w:rsidR="00290B2F" w:rsidRPr="005239D7">
        <w:rPr>
          <w:rFonts w:ascii="Calibri" w:hAnsi="Calibri"/>
          <w:lang w:val="en-GB"/>
        </w:rPr>
        <w:t xml:space="preserve">lead </w:t>
      </w:r>
      <w:r w:rsidR="00A84041" w:rsidRPr="005239D7">
        <w:rPr>
          <w:rFonts w:ascii="Calibri" w:hAnsi="Calibri"/>
          <w:lang w:val="en-GB"/>
        </w:rPr>
        <w:t xml:space="preserve">authors of at least one of the listed 9 </w:t>
      </w:r>
      <w:r w:rsidR="00290B2F" w:rsidRPr="005239D7">
        <w:rPr>
          <w:rFonts w:ascii="Calibri" w:hAnsi="Calibri"/>
          <w:lang w:val="en-GB"/>
        </w:rPr>
        <w:t>papers.</w:t>
      </w:r>
    </w:p>
    <w:p w14:paraId="47CD6ED9" w14:textId="26EE7BF9" w:rsidR="00B352F3" w:rsidRPr="005239D7" w:rsidRDefault="00B352F3" w:rsidP="00A50E2D">
      <w:pPr>
        <w:tabs>
          <w:tab w:val="left" w:pos="709"/>
          <w:tab w:val="left" w:pos="1276"/>
        </w:tabs>
        <w:spacing w:after="120"/>
        <w:jc w:val="both"/>
        <w:rPr>
          <w:rFonts w:ascii="Calibri" w:hAnsi="Calibri" w:cs="Arial"/>
          <w:szCs w:val="24"/>
          <w:lang w:val="en-GB"/>
        </w:rPr>
      </w:pPr>
      <w:r w:rsidRPr="005239D7">
        <w:rPr>
          <w:rFonts w:ascii="Calibri" w:hAnsi="Calibri" w:cs="Arial"/>
          <w:szCs w:val="24"/>
          <w:lang w:val="en-GB"/>
        </w:rPr>
        <w:t>(</w:t>
      </w:r>
      <w:r w:rsidR="00EE6AEC" w:rsidRPr="005239D7">
        <w:rPr>
          <w:rFonts w:ascii="Calibri" w:hAnsi="Calibri" w:cs="Arial"/>
          <w:szCs w:val="24"/>
          <w:lang w:val="en-GB"/>
        </w:rPr>
        <w:t>3</w:t>
      </w:r>
      <w:r w:rsidRPr="005239D7">
        <w:rPr>
          <w:rFonts w:ascii="Calibri" w:hAnsi="Calibri" w:cs="Arial"/>
          <w:szCs w:val="24"/>
          <w:lang w:val="en-GB"/>
        </w:rPr>
        <w:t>)</w:t>
      </w:r>
      <w:r w:rsidR="00290B2F" w:rsidRPr="005239D7">
        <w:rPr>
          <w:rFonts w:ascii="Calibri" w:hAnsi="Calibri" w:cs="Arial"/>
          <w:szCs w:val="24"/>
          <w:lang w:val="en-GB"/>
        </w:rPr>
        <w:t xml:space="preserve"> In addition to the criteria specified in </w:t>
      </w:r>
      <w:r w:rsidR="007C6D9E" w:rsidRPr="005239D7">
        <w:rPr>
          <w:rFonts w:ascii="Calibri" w:hAnsi="Calibri" w:cs="Arial"/>
          <w:szCs w:val="24"/>
          <w:lang w:val="en-GB"/>
        </w:rPr>
        <w:t xml:space="preserve">Paragraphs </w:t>
      </w:r>
      <w:r w:rsidR="00290B2F" w:rsidRPr="005239D7">
        <w:rPr>
          <w:rFonts w:ascii="Calibri" w:hAnsi="Calibri" w:cs="Arial"/>
          <w:szCs w:val="24"/>
          <w:lang w:val="en-GB"/>
        </w:rPr>
        <w:t xml:space="preserve">1 and 2 of this Article, the applicant must meet at least two criteria (C) from Article 7 and at least five criteria (D) from Article 8 of this Ordinance, be assessed as competent to perform the duties of the specific position </w:t>
      </w:r>
      <w:r w:rsidR="00F618A5">
        <w:rPr>
          <w:rFonts w:ascii="Calibri" w:hAnsi="Calibri" w:cs="Arial"/>
          <w:szCs w:val="24"/>
          <w:lang w:val="en-GB"/>
        </w:rPr>
        <w:t>under</w:t>
      </w:r>
      <w:r w:rsidR="00290B2F" w:rsidRPr="005239D7">
        <w:rPr>
          <w:rFonts w:ascii="Calibri" w:hAnsi="Calibri" w:cs="Arial"/>
          <w:szCs w:val="24"/>
          <w:lang w:val="en-GB"/>
        </w:rPr>
        <w:t xml:space="preserve"> Article 11(G) of this Ordinance, as well as obtain two letters of recommendation from distinguished foreign scientists and hold a successful inaugural lecture.</w:t>
      </w:r>
    </w:p>
    <w:p w14:paraId="2F226289" w14:textId="3F342C56" w:rsidR="006C76F8" w:rsidRPr="005239D7" w:rsidRDefault="006C76F8" w:rsidP="006C76F8">
      <w:pPr>
        <w:tabs>
          <w:tab w:val="left" w:pos="0"/>
          <w:tab w:val="left" w:pos="1276"/>
        </w:tabs>
        <w:jc w:val="both"/>
        <w:rPr>
          <w:rFonts w:ascii="Calibri" w:hAnsi="Calibri" w:cs="Arial"/>
          <w:szCs w:val="24"/>
          <w:lang w:val="en-GB"/>
        </w:rPr>
      </w:pPr>
      <w:r w:rsidRPr="005239D7">
        <w:rPr>
          <w:rFonts w:ascii="Calibri" w:eastAsia="Calibri" w:hAnsi="Calibri" w:cs="Arial"/>
          <w:szCs w:val="24"/>
          <w:lang w:val="en-GB"/>
        </w:rPr>
        <w:t>(4)</w:t>
      </w:r>
      <w:r w:rsidR="007409C7" w:rsidRPr="005239D7">
        <w:rPr>
          <w:rFonts w:ascii="Calibri" w:eastAsia="Calibri" w:hAnsi="Calibri" w:cs="Arial"/>
          <w:szCs w:val="24"/>
          <w:lang w:val="en-GB"/>
        </w:rPr>
        <w:t xml:space="preserve"> </w:t>
      </w:r>
      <w:r w:rsidR="00290B2F" w:rsidRPr="005239D7">
        <w:rPr>
          <w:rFonts w:ascii="Calibri" w:hAnsi="Calibri" w:cs="Arial"/>
          <w:szCs w:val="24"/>
          <w:lang w:val="en-GB"/>
        </w:rPr>
        <w:t xml:space="preserve">In order to be </w:t>
      </w:r>
      <w:r w:rsidR="00B553BB">
        <w:rPr>
          <w:rFonts w:ascii="Calibri" w:hAnsi="Calibri" w:cs="Arial"/>
          <w:szCs w:val="24"/>
          <w:lang w:val="en-GB"/>
        </w:rPr>
        <w:t>elected to</w:t>
      </w:r>
      <w:r w:rsidR="00B553BB" w:rsidRPr="005239D7">
        <w:rPr>
          <w:rFonts w:ascii="Calibri" w:hAnsi="Calibri" w:cs="Arial"/>
          <w:szCs w:val="24"/>
          <w:lang w:val="en-GB"/>
        </w:rPr>
        <w:t xml:space="preserve"> </w:t>
      </w:r>
      <w:r w:rsidR="00290B2F" w:rsidRPr="005239D7">
        <w:rPr>
          <w:rFonts w:ascii="Calibri" w:hAnsi="Calibri" w:cs="Arial"/>
          <w:szCs w:val="24"/>
          <w:lang w:val="en-GB"/>
        </w:rPr>
        <w:t xml:space="preserve">the scientific position of senior research associate, the applicant must have previously proven himself by successfully leading junior associates through joint research work that resulted in the publication or supervision of a graduate thesis and/or master's thesis and/or doctorate, and that he has led a project in the sense of Article </w:t>
      </w:r>
      <w:r w:rsidR="00815992" w:rsidRPr="005239D7">
        <w:rPr>
          <w:rFonts w:ascii="Calibri" w:hAnsi="Calibri" w:cs="Arial"/>
          <w:szCs w:val="24"/>
          <w:lang w:val="en-GB"/>
        </w:rPr>
        <w:t>8.</w:t>
      </w:r>
      <w:r w:rsidR="00290B2F" w:rsidRPr="005239D7">
        <w:rPr>
          <w:rFonts w:ascii="Calibri" w:hAnsi="Calibri" w:cs="Arial"/>
          <w:szCs w:val="24"/>
          <w:lang w:val="en-GB"/>
        </w:rPr>
        <w:t>, point 1 of this Ordinance or participated in international cooperation.</w:t>
      </w:r>
    </w:p>
    <w:p w14:paraId="552AE43B" w14:textId="62D047DC" w:rsidR="00994654" w:rsidRDefault="00994654" w:rsidP="00A50E2D">
      <w:pPr>
        <w:tabs>
          <w:tab w:val="left" w:pos="709"/>
          <w:tab w:val="left" w:pos="1276"/>
        </w:tabs>
        <w:spacing w:after="120"/>
        <w:jc w:val="both"/>
        <w:rPr>
          <w:rFonts w:ascii="Calibri" w:hAnsi="Calibri" w:cs="Arial"/>
          <w:szCs w:val="24"/>
          <w:lang w:val="en-GB"/>
        </w:rPr>
      </w:pPr>
    </w:p>
    <w:p w14:paraId="6B61B376" w14:textId="1E2EAF54" w:rsidR="0002506D" w:rsidRDefault="0002506D" w:rsidP="00A50E2D">
      <w:pPr>
        <w:tabs>
          <w:tab w:val="left" w:pos="709"/>
          <w:tab w:val="left" w:pos="1276"/>
        </w:tabs>
        <w:spacing w:after="120"/>
        <w:jc w:val="both"/>
        <w:rPr>
          <w:rFonts w:ascii="Calibri" w:hAnsi="Calibri" w:cs="Arial"/>
          <w:szCs w:val="24"/>
          <w:lang w:val="en-GB"/>
        </w:rPr>
      </w:pPr>
    </w:p>
    <w:p w14:paraId="0008EDEE" w14:textId="77777777" w:rsidR="0002506D" w:rsidRPr="005239D7" w:rsidRDefault="0002506D" w:rsidP="00A50E2D">
      <w:pPr>
        <w:tabs>
          <w:tab w:val="left" w:pos="709"/>
          <w:tab w:val="left" w:pos="1276"/>
        </w:tabs>
        <w:spacing w:after="120"/>
        <w:jc w:val="both"/>
        <w:rPr>
          <w:rFonts w:ascii="Calibri" w:hAnsi="Calibri" w:cs="Arial"/>
          <w:szCs w:val="24"/>
          <w:lang w:val="en-GB"/>
        </w:rPr>
      </w:pPr>
    </w:p>
    <w:p w14:paraId="698289B1" w14:textId="199D1199" w:rsidR="00B352F3" w:rsidRPr="005239D7" w:rsidRDefault="00290B2F" w:rsidP="00290B2F">
      <w:pPr>
        <w:tabs>
          <w:tab w:val="left" w:pos="709"/>
        </w:tabs>
        <w:spacing w:after="120"/>
        <w:jc w:val="both"/>
        <w:rPr>
          <w:rFonts w:ascii="Calibri" w:hAnsi="Calibri" w:cs="Arial"/>
          <w:b/>
          <w:bCs/>
          <w:szCs w:val="24"/>
          <w:lang w:val="en-GB"/>
        </w:rPr>
      </w:pPr>
      <w:r w:rsidRPr="005239D7">
        <w:rPr>
          <w:rFonts w:ascii="Calibri" w:hAnsi="Calibri" w:cs="Arial"/>
          <w:b/>
          <w:bCs/>
          <w:szCs w:val="24"/>
          <w:lang w:val="en-GB"/>
        </w:rPr>
        <w:t>Position</w:t>
      </w:r>
      <w:r w:rsidR="00B352F3" w:rsidRPr="005239D7">
        <w:rPr>
          <w:rFonts w:ascii="Calibri" w:hAnsi="Calibri" w:cs="Arial"/>
          <w:b/>
          <w:bCs/>
          <w:szCs w:val="24"/>
          <w:lang w:val="en-GB"/>
        </w:rPr>
        <w:t xml:space="preserve">: </w:t>
      </w:r>
      <w:r w:rsidR="0002506D" w:rsidRPr="00F074DC">
        <w:rPr>
          <w:rFonts w:ascii="Calibri" w:hAnsi="Calibri" w:cs="Arial"/>
          <w:b/>
          <w:bCs/>
          <w:szCs w:val="24"/>
          <w:lang w:val="en-GB"/>
        </w:rPr>
        <w:t xml:space="preserve">Scientific </w:t>
      </w:r>
      <w:r w:rsidRPr="00F074DC">
        <w:rPr>
          <w:rFonts w:ascii="Calibri" w:hAnsi="Calibri" w:cs="Arial"/>
          <w:b/>
          <w:bCs/>
          <w:szCs w:val="24"/>
          <w:lang w:val="en-GB"/>
        </w:rPr>
        <w:t>advisor</w:t>
      </w:r>
      <w:r w:rsidR="0069119C" w:rsidRPr="005239D7">
        <w:rPr>
          <w:rFonts w:ascii="Calibri" w:hAnsi="Calibri" w:cs="Arial"/>
          <w:b/>
          <w:bCs/>
          <w:szCs w:val="24"/>
          <w:lang w:val="en-GB"/>
        </w:rPr>
        <w:t xml:space="preserve"> </w:t>
      </w:r>
    </w:p>
    <w:p w14:paraId="4FE93878" w14:textId="29AF5D58" w:rsidR="00B352F3" w:rsidRPr="005239D7" w:rsidRDefault="00290B2F" w:rsidP="00A50E2D">
      <w:pPr>
        <w:tabs>
          <w:tab w:val="left" w:pos="709"/>
        </w:tabs>
        <w:spacing w:after="120"/>
        <w:jc w:val="center"/>
        <w:rPr>
          <w:rFonts w:ascii="Calibri" w:hAnsi="Calibri" w:cs="Arial"/>
          <w:b/>
          <w:szCs w:val="24"/>
          <w:lang w:val="en-GB"/>
        </w:rPr>
      </w:pPr>
      <w:r w:rsidRPr="005239D7">
        <w:rPr>
          <w:rFonts w:ascii="Calibri" w:hAnsi="Calibri" w:cs="Arial"/>
          <w:b/>
          <w:szCs w:val="24"/>
          <w:lang w:val="en-GB"/>
        </w:rPr>
        <w:t>Article</w:t>
      </w:r>
      <w:r w:rsidR="00B352F3" w:rsidRPr="005239D7">
        <w:rPr>
          <w:rFonts w:ascii="Calibri" w:hAnsi="Calibri" w:cs="Arial"/>
          <w:b/>
          <w:szCs w:val="24"/>
          <w:lang w:val="en-GB"/>
        </w:rPr>
        <w:t xml:space="preserve"> </w:t>
      </w:r>
      <w:r w:rsidR="0097484A" w:rsidRPr="005239D7">
        <w:rPr>
          <w:rFonts w:ascii="Calibri" w:hAnsi="Calibri" w:cs="Arial"/>
          <w:b/>
          <w:szCs w:val="24"/>
          <w:lang w:val="en-GB"/>
        </w:rPr>
        <w:t>17</w:t>
      </w:r>
    </w:p>
    <w:p w14:paraId="41284662" w14:textId="3FD4C0DE" w:rsidR="00B352F3" w:rsidRPr="005239D7" w:rsidRDefault="00B352F3" w:rsidP="00A50E2D">
      <w:pPr>
        <w:tabs>
          <w:tab w:val="left" w:pos="709"/>
        </w:tabs>
        <w:spacing w:after="120"/>
        <w:jc w:val="both"/>
        <w:rPr>
          <w:rFonts w:ascii="Calibri" w:hAnsi="Calibri" w:cs="Arial"/>
          <w:szCs w:val="24"/>
          <w:lang w:val="en-GB"/>
        </w:rPr>
      </w:pPr>
      <w:r w:rsidRPr="005239D7">
        <w:rPr>
          <w:rFonts w:ascii="Calibri" w:hAnsi="Calibri" w:cs="Arial"/>
          <w:szCs w:val="24"/>
          <w:lang w:val="en-GB"/>
        </w:rPr>
        <w:t xml:space="preserve">(1) </w:t>
      </w:r>
      <w:r w:rsidR="00290B2F" w:rsidRPr="005239D7">
        <w:rPr>
          <w:rFonts w:ascii="Calibri" w:hAnsi="Calibri" w:cs="Arial"/>
          <w:szCs w:val="24"/>
          <w:lang w:val="en-GB"/>
        </w:rPr>
        <w:t>A person who meets the general conditions for selection to the position prescribed by the Law, the National university, scientific and artistic criteria and the following additional criteria (A) from Article 5 of this Ordinance may be elected to the scientific position of scientific advisor</w:t>
      </w:r>
      <w:r w:rsidRPr="005239D7">
        <w:rPr>
          <w:rFonts w:ascii="Calibri" w:hAnsi="Calibri" w:cs="Arial"/>
          <w:szCs w:val="24"/>
          <w:lang w:val="en-GB"/>
        </w:rPr>
        <w:t xml:space="preserve">: </w:t>
      </w:r>
    </w:p>
    <w:p w14:paraId="412101EE" w14:textId="3DF3DF56" w:rsidR="002444C6" w:rsidRPr="005239D7" w:rsidRDefault="000741A8" w:rsidP="00AC4B9A">
      <w:pPr>
        <w:tabs>
          <w:tab w:val="left" w:pos="284"/>
        </w:tabs>
        <w:spacing w:after="120"/>
        <w:ind w:left="284" w:hanging="284"/>
        <w:jc w:val="both"/>
        <w:rPr>
          <w:rFonts w:ascii="Calibri" w:hAnsi="Calibri"/>
          <w:szCs w:val="24"/>
          <w:lang w:val="en-GB"/>
        </w:rPr>
      </w:pPr>
      <w:r w:rsidRPr="005239D7">
        <w:rPr>
          <w:rFonts w:ascii="Calibri" w:hAnsi="Calibri" w:cs="Arial"/>
          <w:szCs w:val="24"/>
          <w:lang w:val="en-GB"/>
        </w:rPr>
        <w:t>-</w:t>
      </w:r>
      <w:r w:rsidRPr="005239D7">
        <w:rPr>
          <w:rFonts w:ascii="Calibri" w:hAnsi="Calibri" w:cs="Arial"/>
          <w:szCs w:val="24"/>
          <w:lang w:val="en-GB"/>
        </w:rPr>
        <w:tab/>
      </w:r>
      <w:r w:rsidR="00290B2F" w:rsidRPr="005239D7">
        <w:rPr>
          <w:rFonts w:ascii="Calibri" w:hAnsi="Calibri"/>
          <w:szCs w:val="24"/>
          <w:lang w:val="en-GB"/>
        </w:rPr>
        <w:t xml:space="preserve">to be </w:t>
      </w:r>
      <w:r w:rsidR="00B553BB">
        <w:rPr>
          <w:rFonts w:ascii="Calibri" w:hAnsi="Calibri" w:cs="Arial"/>
          <w:szCs w:val="24"/>
          <w:lang w:val="en-GB"/>
        </w:rPr>
        <w:t>elected to</w:t>
      </w:r>
      <w:r w:rsidR="00B553BB" w:rsidRPr="005239D7">
        <w:rPr>
          <w:rFonts w:ascii="Calibri" w:hAnsi="Calibri" w:cs="Arial"/>
          <w:szCs w:val="24"/>
          <w:lang w:val="en-GB"/>
        </w:rPr>
        <w:t xml:space="preserve"> </w:t>
      </w:r>
      <w:r w:rsidR="00290B2F" w:rsidRPr="005239D7">
        <w:rPr>
          <w:rFonts w:ascii="Calibri" w:hAnsi="Calibri"/>
          <w:szCs w:val="24"/>
          <w:lang w:val="en-GB"/>
        </w:rPr>
        <w:t xml:space="preserve">a position in the scientific fields of "Natural Sciences", "Biomedical and Health Sciences" and "Biotechnical Sciences", the applicant must have at least 30 scientific papers, of which at least 12 must have been published in journals with </w:t>
      </w:r>
      <w:r w:rsidR="00815992" w:rsidRPr="005239D7">
        <w:rPr>
          <w:rFonts w:ascii="Calibri" w:hAnsi="Calibri"/>
          <w:szCs w:val="24"/>
          <w:lang w:val="en-GB"/>
        </w:rPr>
        <w:t>an</w:t>
      </w:r>
      <w:r w:rsidR="00290B2F" w:rsidRPr="005239D7">
        <w:rPr>
          <w:rFonts w:ascii="Calibri" w:hAnsi="Calibri"/>
          <w:szCs w:val="24"/>
          <w:lang w:val="en-GB"/>
        </w:rPr>
        <w:t xml:space="preserve"> impact factor above the median of the field in which he journal is classified, and of these 12 papers, at least 3 papers must have been published in top journals. The applicant must be the lead author or one of the lead authors of at least 12 papers, of which at least 2 papers must have been published in a top journal;</w:t>
      </w:r>
    </w:p>
    <w:p w14:paraId="2A53E99E" w14:textId="3C1A7928" w:rsidR="000741A8" w:rsidRPr="005239D7" w:rsidRDefault="000741A8" w:rsidP="00AC4B9A">
      <w:pPr>
        <w:tabs>
          <w:tab w:val="left" w:pos="284"/>
        </w:tabs>
        <w:spacing w:after="120"/>
        <w:ind w:left="284" w:hanging="284"/>
        <w:jc w:val="both"/>
        <w:rPr>
          <w:rFonts w:ascii="Calibri" w:hAnsi="Calibri" w:cs="Arial"/>
          <w:szCs w:val="24"/>
          <w:lang w:val="en-GB"/>
        </w:rPr>
      </w:pPr>
      <w:r w:rsidRPr="005239D7">
        <w:rPr>
          <w:rFonts w:ascii="Calibri" w:hAnsi="Calibri" w:cs="Arial"/>
          <w:szCs w:val="24"/>
          <w:lang w:val="en-GB"/>
        </w:rPr>
        <w:t>-</w:t>
      </w:r>
      <w:r w:rsidRPr="005239D7">
        <w:rPr>
          <w:rFonts w:ascii="Calibri" w:hAnsi="Calibri" w:cs="Arial"/>
          <w:szCs w:val="24"/>
          <w:lang w:val="en-GB"/>
        </w:rPr>
        <w:tab/>
      </w:r>
      <w:r w:rsidR="00290B2F" w:rsidRPr="005239D7">
        <w:rPr>
          <w:rFonts w:ascii="Calibri" w:hAnsi="Calibri"/>
          <w:lang w:val="en-GB"/>
        </w:rPr>
        <w:t xml:space="preserve">in order to be </w:t>
      </w:r>
      <w:r w:rsidR="00B553BB">
        <w:rPr>
          <w:rFonts w:ascii="Calibri" w:hAnsi="Calibri" w:cs="Arial"/>
          <w:szCs w:val="24"/>
          <w:lang w:val="en-GB"/>
        </w:rPr>
        <w:t>elected to</w:t>
      </w:r>
      <w:r w:rsidR="00B553BB" w:rsidRPr="005239D7">
        <w:rPr>
          <w:rFonts w:ascii="Calibri" w:hAnsi="Calibri" w:cs="Arial"/>
          <w:szCs w:val="24"/>
          <w:lang w:val="en-GB"/>
        </w:rPr>
        <w:t xml:space="preserve"> </w:t>
      </w:r>
      <w:r w:rsidR="00290B2F" w:rsidRPr="005239D7">
        <w:rPr>
          <w:rFonts w:ascii="Calibri" w:hAnsi="Calibri"/>
          <w:lang w:val="en-GB"/>
        </w:rPr>
        <w:t xml:space="preserve">a position in the scientific field </w:t>
      </w:r>
      <w:r w:rsidR="00E67A3F">
        <w:rPr>
          <w:rFonts w:ascii="Calibri" w:hAnsi="Calibri"/>
          <w:lang w:val="en-GB"/>
        </w:rPr>
        <w:t xml:space="preserve">of </w:t>
      </w:r>
      <w:r w:rsidR="00290B2F" w:rsidRPr="005239D7">
        <w:rPr>
          <w:rFonts w:ascii="Calibri" w:hAnsi="Calibri"/>
          <w:lang w:val="en-GB"/>
        </w:rPr>
        <w:t xml:space="preserve">"Technical Sciences", he must have at least 24 scientific papers. Of the above 24 papers, at least 8 must be category A papers, and of these, at least 4 must have been published in journals with </w:t>
      </w:r>
      <w:r w:rsidR="00815992" w:rsidRPr="005239D7">
        <w:rPr>
          <w:rFonts w:ascii="Calibri" w:hAnsi="Calibri"/>
          <w:lang w:val="en-GB"/>
        </w:rPr>
        <w:t>an</w:t>
      </w:r>
      <w:r w:rsidR="00290B2F" w:rsidRPr="005239D7">
        <w:rPr>
          <w:rFonts w:ascii="Calibri" w:hAnsi="Calibri"/>
          <w:lang w:val="en-GB"/>
        </w:rPr>
        <w:t xml:space="preserve"> impact factor above the median of the field in which the journal is classified, and 4 must have been published in a foreign journal. The applicant must be the lead author or one of the lead authors of at least 4 Category A papers. Of the remaining papers, at least 7 must be category B papers, the others may be category C papers.</w:t>
      </w:r>
    </w:p>
    <w:p w14:paraId="70362A49" w14:textId="3D9224AC" w:rsidR="000E1028" w:rsidRPr="005239D7" w:rsidRDefault="00B352F3" w:rsidP="00A50E2D">
      <w:pPr>
        <w:tabs>
          <w:tab w:val="left" w:pos="709"/>
        </w:tabs>
        <w:spacing w:after="120"/>
        <w:jc w:val="both"/>
        <w:rPr>
          <w:rFonts w:ascii="Calibri" w:hAnsi="Calibri" w:cs="Arial"/>
          <w:szCs w:val="24"/>
          <w:lang w:val="en-GB"/>
        </w:rPr>
      </w:pPr>
      <w:r w:rsidRPr="005239D7">
        <w:rPr>
          <w:rFonts w:ascii="Calibri" w:hAnsi="Calibri" w:cs="Arial"/>
          <w:szCs w:val="24"/>
          <w:lang w:val="en-GB"/>
        </w:rPr>
        <w:t xml:space="preserve">(2) </w:t>
      </w:r>
      <w:r w:rsidR="0069119C" w:rsidRPr="005239D7">
        <w:rPr>
          <w:rFonts w:ascii="Calibri" w:hAnsi="Calibri" w:cs="Arial"/>
          <w:szCs w:val="24"/>
          <w:lang w:val="en-GB"/>
        </w:rPr>
        <w:t xml:space="preserve">After being </w:t>
      </w:r>
      <w:r w:rsidR="00B553BB">
        <w:rPr>
          <w:rFonts w:ascii="Calibri" w:hAnsi="Calibri" w:cs="Arial"/>
          <w:szCs w:val="24"/>
          <w:lang w:val="en-GB"/>
        </w:rPr>
        <w:t>elected to</w:t>
      </w:r>
      <w:r w:rsidR="00B553BB" w:rsidRPr="005239D7">
        <w:rPr>
          <w:rFonts w:ascii="Calibri" w:hAnsi="Calibri" w:cs="Arial"/>
          <w:szCs w:val="24"/>
          <w:lang w:val="en-GB"/>
        </w:rPr>
        <w:t xml:space="preserve"> </w:t>
      </w:r>
      <w:r w:rsidR="0069119C" w:rsidRPr="005239D7">
        <w:rPr>
          <w:rFonts w:ascii="Calibri" w:hAnsi="Calibri" w:cs="Arial"/>
          <w:szCs w:val="24"/>
          <w:lang w:val="en-GB"/>
        </w:rPr>
        <w:t>the position of</w:t>
      </w:r>
      <w:r w:rsidR="004C419D">
        <w:rPr>
          <w:rFonts w:ascii="Calibri" w:hAnsi="Calibri" w:cs="Arial"/>
          <w:szCs w:val="24"/>
          <w:lang w:val="en-GB"/>
        </w:rPr>
        <w:t xml:space="preserve"> senior</w:t>
      </w:r>
      <w:r w:rsidR="0069119C" w:rsidRPr="005239D7">
        <w:rPr>
          <w:rFonts w:ascii="Calibri" w:hAnsi="Calibri" w:cs="Arial"/>
          <w:szCs w:val="24"/>
          <w:lang w:val="en-GB"/>
        </w:rPr>
        <w:t xml:space="preserve"> </w:t>
      </w:r>
      <w:r w:rsidR="0069119C" w:rsidRPr="00F074DC">
        <w:rPr>
          <w:rFonts w:ascii="Calibri" w:hAnsi="Calibri" w:cs="Arial"/>
          <w:szCs w:val="24"/>
          <w:lang w:val="en-GB"/>
        </w:rPr>
        <w:t xml:space="preserve">scientific </w:t>
      </w:r>
      <w:r w:rsidR="005E19AC" w:rsidRPr="005239D7">
        <w:rPr>
          <w:rFonts w:ascii="Calibri" w:hAnsi="Calibri" w:cs="Arial"/>
          <w:szCs w:val="24"/>
          <w:lang w:val="en-GB"/>
        </w:rPr>
        <w:t>advisor</w:t>
      </w:r>
      <w:r w:rsidR="0069119C" w:rsidRPr="005239D7">
        <w:rPr>
          <w:rFonts w:ascii="Calibri" w:hAnsi="Calibri" w:cs="Arial"/>
          <w:szCs w:val="24"/>
          <w:lang w:val="en-GB"/>
        </w:rPr>
        <w:t xml:space="preserve">, </w:t>
      </w:r>
      <w:r w:rsidR="004C419D">
        <w:rPr>
          <w:rFonts w:ascii="Calibri" w:hAnsi="Calibri" w:cs="Arial"/>
          <w:szCs w:val="24"/>
          <w:lang w:val="en-GB"/>
        </w:rPr>
        <w:t xml:space="preserve">it is necessary that </w:t>
      </w:r>
      <w:r w:rsidR="0069119C" w:rsidRPr="005239D7">
        <w:rPr>
          <w:rFonts w:ascii="Calibri" w:hAnsi="Calibri" w:cs="Arial"/>
          <w:szCs w:val="24"/>
          <w:lang w:val="en-GB"/>
        </w:rPr>
        <w:t>the applicant:</w:t>
      </w:r>
      <w:r w:rsidR="0069119C" w:rsidRPr="005239D7">
        <w:rPr>
          <w:lang w:val="en-GB"/>
        </w:rPr>
        <w:t xml:space="preserve"> </w:t>
      </w:r>
    </w:p>
    <w:p w14:paraId="69013531" w14:textId="4937083A" w:rsidR="002444C6" w:rsidRPr="005239D7" w:rsidRDefault="000E1028" w:rsidP="00AC4B9A">
      <w:pPr>
        <w:tabs>
          <w:tab w:val="left" w:pos="284"/>
          <w:tab w:val="left" w:pos="709"/>
        </w:tabs>
        <w:spacing w:after="120"/>
        <w:ind w:left="284" w:hanging="284"/>
        <w:jc w:val="both"/>
        <w:rPr>
          <w:rFonts w:ascii="Calibri" w:hAnsi="Calibri" w:cs="Arial"/>
          <w:szCs w:val="24"/>
          <w:lang w:val="en-GB"/>
        </w:rPr>
      </w:pPr>
      <w:r w:rsidRPr="005239D7">
        <w:rPr>
          <w:rFonts w:ascii="Calibri" w:hAnsi="Calibri" w:cs="Arial"/>
          <w:szCs w:val="24"/>
          <w:lang w:val="en-GB"/>
        </w:rPr>
        <w:t>-</w:t>
      </w:r>
      <w:r w:rsidR="00AC4B9A" w:rsidRPr="005239D7">
        <w:rPr>
          <w:rFonts w:ascii="Calibri" w:hAnsi="Calibri" w:cs="Arial"/>
          <w:szCs w:val="24"/>
          <w:lang w:val="en-GB"/>
        </w:rPr>
        <w:tab/>
      </w:r>
      <w:r w:rsidR="00B553BB">
        <w:rPr>
          <w:rFonts w:ascii="Calibri" w:hAnsi="Calibri"/>
          <w:lang w:val="en-GB"/>
        </w:rPr>
        <w:t xml:space="preserve">for </w:t>
      </w:r>
      <w:r w:rsidR="0069119C" w:rsidRPr="005239D7">
        <w:rPr>
          <w:rFonts w:ascii="Calibri" w:hAnsi="Calibri"/>
          <w:lang w:val="en-GB"/>
        </w:rPr>
        <w:t>election for a position in the scientific field of "Natural Sciences", "Biomedicine and Health" and "Biotechnical Sciences", published at least 9 papers, of which at least one paper must be published in a top journal. The applicant must be the lead author or one of the lead author</w:t>
      </w:r>
      <w:r w:rsidR="00E67A3F">
        <w:rPr>
          <w:rFonts w:ascii="Calibri" w:hAnsi="Calibri"/>
          <w:lang w:val="en-GB"/>
        </w:rPr>
        <w:t>s</w:t>
      </w:r>
      <w:r w:rsidR="0069119C" w:rsidRPr="005239D7">
        <w:rPr>
          <w:rFonts w:ascii="Calibri" w:hAnsi="Calibri"/>
          <w:lang w:val="en-GB"/>
        </w:rPr>
        <w:t xml:space="preserve"> of at least 2 of the above 9 papers;</w:t>
      </w:r>
    </w:p>
    <w:p w14:paraId="6E62909C" w14:textId="38DA234F" w:rsidR="000E1028" w:rsidRPr="005239D7" w:rsidRDefault="000E1028" w:rsidP="00AC4B9A">
      <w:pPr>
        <w:tabs>
          <w:tab w:val="left" w:pos="284"/>
        </w:tabs>
        <w:spacing w:after="120"/>
        <w:ind w:left="284" w:hanging="284"/>
        <w:jc w:val="both"/>
        <w:rPr>
          <w:rFonts w:ascii="Calibri" w:hAnsi="Calibri" w:cs="Arial"/>
          <w:szCs w:val="24"/>
          <w:lang w:val="en-GB"/>
        </w:rPr>
      </w:pPr>
      <w:r w:rsidRPr="005239D7">
        <w:rPr>
          <w:rFonts w:ascii="Calibri" w:hAnsi="Calibri" w:cs="Arial"/>
          <w:szCs w:val="24"/>
          <w:lang w:val="en-GB"/>
        </w:rPr>
        <w:t>-</w:t>
      </w:r>
      <w:r w:rsidRPr="005239D7">
        <w:rPr>
          <w:rFonts w:ascii="Calibri" w:hAnsi="Calibri" w:cs="Arial"/>
          <w:szCs w:val="24"/>
          <w:lang w:val="en-GB"/>
        </w:rPr>
        <w:tab/>
      </w:r>
      <w:r w:rsidR="0069119C" w:rsidRPr="005239D7">
        <w:rPr>
          <w:rFonts w:ascii="Calibri" w:hAnsi="Calibri"/>
          <w:lang w:val="en-GB"/>
        </w:rPr>
        <w:t xml:space="preserve">to be </w:t>
      </w:r>
      <w:r w:rsidR="00B553BB">
        <w:rPr>
          <w:rFonts w:ascii="Calibri" w:hAnsi="Calibri" w:cs="Arial"/>
          <w:szCs w:val="24"/>
          <w:lang w:val="en-GB"/>
        </w:rPr>
        <w:t>elected to</w:t>
      </w:r>
      <w:r w:rsidR="00B553BB" w:rsidRPr="005239D7">
        <w:rPr>
          <w:rFonts w:ascii="Calibri" w:hAnsi="Calibri" w:cs="Arial"/>
          <w:szCs w:val="24"/>
          <w:lang w:val="en-GB"/>
        </w:rPr>
        <w:t xml:space="preserve"> </w:t>
      </w:r>
      <w:r w:rsidR="0069119C" w:rsidRPr="005239D7">
        <w:rPr>
          <w:rFonts w:ascii="Calibri" w:hAnsi="Calibri"/>
          <w:lang w:val="en-GB"/>
        </w:rPr>
        <w:t>a position in the scientific field of "Technical Sciences", published at least 5 papers, of which at least 3 must be papers of the category</w:t>
      </w:r>
      <w:r w:rsidR="00E67A3F" w:rsidRPr="00E67A3F">
        <w:rPr>
          <w:rFonts w:ascii="Calibri" w:hAnsi="Calibri"/>
          <w:lang w:val="en-GB"/>
        </w:rPr>
        <w:t xml:space="preserve"> </w:t>
      </w:r>
      <w:r w:rsidR="00E67A3F" w:rsidRPr="005239D7">
        <w:rPr>
          <w:rFonts w:ascii="Calibri" w:hAnsi="Calibri"/>
          <w:lang w:val="en-GB"/>
        </w:rPr>
        <w:t>A</w:t>
      </w:r>
      <w:r w:rsidR="0069119C" w:rsidRPr="005239D7">
        <w:rPr>
          <w:rFonts w:ascii="Calibri" w:hAnsi="Calibri"/>
          <w:lang w:val="en-GB"/>
        </w:rPr>
        <w:t xml:space="preserve">, at least one paper must be published in a journal with </w:t>
      </w:r>
      <w:r w:rsidR="00815992" w:rsidRPr="005239D7">
        <w:rPr>
          <w:rFonts w:ascii="Calibri" w:hAnsi="Calibri"/>
          <w:lang w:val="en-GB"/>
        </w:rPr>
        <w:t>an</w:t>
      </w:r>
      <w:r w:rsidR="0069119C" w:rsidRPr="005239D7">
        <w:rPr>
          <w:rFonts w:ascii="Calibri" w:hAnsi="Calibri"/>
          <w:lang w:val="en-GB"/>
        </w:rPr>
        <w:t xml:space="preserve"> impact factor above the median of the field in which the journal is classified and one paper must be published in a foreign journal. The applicant must be the lead author or one of the lead authors of at least one of the mentioned 5 papers.</w:t>
      </w:r>
    </w:p>
    <w:p w14:paraId="56529B85" w14:textId="507F2520" w:rsidR="00B352F3" w:rsidRPr="005239D7" w:rsidRDefault="00B352F3" w:rsidP="00A50E2D">
      <w:pPr>
        <w:tabs>
          <w:tab w:val="left" w:pos="709"/>
        </w:tabs>
        <w:spacing w:after="120"/>
        <w:jc w:val="both"/>
        <w:rPr>
          <w:rFonts w:ascii="Calibri" w:hAnsi="Calibri" w:cs="Arial"/>
          <w:szCs w:val="24"/>
          <w:lang w:val="en-GB"/>
        </w:rPr>
      </w:pPr>
      <w:r w:rsidRPr="005239D7">
        <w:rPr>
          <w:rFonts w:ascii="Calibri" w:hAnsi="Calibri" w:cs="Arial"/>
          <w:szCs w:val="24"/>
          <w:lang w:val="en-GB"/>
        </w:rPr>
        <w:t>(3)</w:t>
      </w:r>
      <w:r w:rsidR="0069119C" w:rsidRPr="005239D7">
        <w:rPr>
          <w:rFonts w:ascii="Calibri" w:hAnsi="Calibri" w:cs="Arial"/>
          <w:szCs w:val="24"/>
          <w:lang w:val="en-GB"/>
        </w:rPr>
        <w:t xml:space="preserve"> In addition to the criteria specified in </w:t>
      </w:r>
      <w:r w:rsidR="007C6D9E" w:rsidRPr="005239D7">
        <w:rPr>
          <w:rFonts w:ascii="Calibri" w:hAnsi="Calibri" w:cs="Arial"/>
          <w:szCs w:val="24"/>
          <w:lang w:val="en-GB"/>
        </w:rPr>
        <w:t xml:space="preserve">Paragraphs </w:t>
      </w:r>
      <w:r w:rsidR="0069119C" w:rsidRPr="005239D7">
        <w:rPr>
          <w:rFonts w:ascii="Calibri" w:hAnsi="Calibri" w:cs="Arial"/>
          <w:szCs w:val="24"/>
          <w:lang w:val="en-GB"/>
        </w:rPr>
        <w:t xml:space="preserve">1 and 2 of this Article, the applicant must </w:t>
      </w:r>
      <w:r w:rsidR="00815992" w:rsidRPr="005239D7">
        <w:rPr>
          <w:rFonts w:ascii="Calibri" w:hAnsi="Calibri" w:cs="Arial"/>
          <w:szCs w:val="24"/>
          <w:lang w:val="en-GB"/>
        </w:rPr>
        <w:t>fulfil</w:t>
      </w:r>
      <w:r w:rsidR="0069119C" w:rsidRPr="005239D7">
        <w:rPr>
          <w:rFonts w:ascii="Calibri" w:hAnsi="Calibri" w:cs="Arial"/>
          <w:szCs w:val="24"/>
          <w:lang w:val="en-GB"/>
        </w:rPr>
        <w:t xml:space="preserve"> at least three criteria (C) from Article 7 and at least six criteria (D) from Article 8 of this Ordinance, be assessed as competent to perform the duties of the specific position </w:t>
      </w:r>
      <w:r w:rsidR="00F618A5">
        <w:rPr>
          <w:rFonts w:ascii="Calibri" w:hAnsi="Calibri" w:cs="Arial"/>
          <w:szCs w:val="24"/>
          <w:lang w:val="en-GB"/>
        </w:rPr>
        <w:t>under</w:t>
      </w:r>
      <w:r w:rsidR="0069119C" w:rsidRPr="005239D7">
        <w:rPr>
          <w:rFonts w:ascii="Calibri" w:hAnsi="Calibri" w:cs="Arial"/>
          <w:szCs w:val="24"/>
          <w:lang w:val="en-GB"/>
        </w:rPr>
        <w:t xml:space="preserve"> Article 11(G) of this Ordinance, as well as obtain three letters of recommendation from distinguished foreign scientists and hold a successful inaugural lecture.</w:t>
      </w:r>
    </w:p>
    <w:p w14:paraId="3A25180E" w14:textId="0113E7AC" w:rsidR="00B352F3" w:rsidRPr="005239D7" w:rsidRDefault="00B352F3" w:rsidP="00A50E2D">
      <w:pPr>
        <w:spacing w:after="120"/>
        <w:jc w:val="both"/>
        <w:rPr>
          <w:rFonts w:ascii="Calibri" w:eastAsia="Calibri" w:hAnsi="Calibri" w:cs="Arial"/>
          <w:szCs w:val="24"/>
          <w:lang w:val="en-GB"/>
        </w:rPr>
      </w:pPr>
      <w:r w:rsidRPr="005239D7">
        <w:rPr>
          <w:rFonts w:ascii="Calibri" w:eastAsia="Calibri" w:hAnsi="Calibri" w:cs="Arial"/>
          <w:szCs w:val="24"/>
          <w:lang w:val="en-GB"/>
        </w:rPr>
        <w:t>(4)</w:t>
      </w:r>
      <w:r w:rsidR="0069119C" w:rsidRPr="005239D7">
        <w:rPr>
          <w:lang w:val="en-GB"/>
        </w:rPr>
        <w:t xml:space="preserve"> </w:t>
      </w:r>
      <w:r w:rsidR="0069119C" w:rsidRPr="005239D7">
        <w:rPr>
          <w:rFonts w:ascii="Calibri" w:eastAsia="Calibri" w:hAnsi="Calibri" w:cs="Arial"/>
          <w:szCs w:val="24"/>
          <w:lang w:val="en-GB"/>
        </w:rPr>
        <w:t xml:space="preserve">In order to be </w:t>
      </w:r>
      <w:r w:rsidR="00B553BB">
        <w:rPr>
          <w:rFonts w:ascii="Calibri" w:hAnsi="Calibri" w:cs="Arial"/>
          <w:szCs w:val="24"/>
          <w:lang w:val="en-GB"/>
        </w:rPr>
        <w:t>elected to</w:t>
      </w:r>
      <w:r w:rsidR="00B553BB" w:rsidRPr="005239D7">
        <w:rPr>
          <w:rFonts w:ascii="Calibri" w:hAnsi="Calibri" w:cs="Arial"/>
          <w:szCs w:val="24"/>
          <w:lang w:val="en-GB"/>
        </w:rPr>
        <w:t xml:space="preserve"> </w:t>
      </w:r>
      <w:r w:rsidR="0069119C" w:rsidRPr="005239D7">
        <w:rPr>
          <w:rFonts w:ascii="Calibri" w:eastAsia="Calibri" w:hAnsi="Calibri" w:cs="Arial"/>
          <w:szCs w:val="24"/>
          <w:lang w:val="en-GB"/>
        </w:rPr>
        <w:t xml:space="preserve">the scientific position of scientific advisor, it is necessary that the applicant </w:t>
      </w:r>
      <w:r w:rsidR="00815992" w:rsidRPr="005239D7">
        <w:rPr>
          <w:rFonts w:ascii="Calibri" w:eastAsia="Calibri" w:hAnsi="Calibri" w:cs="Arial"/>
          <w:szCs w:val="24"/>
          <w:lang w:val="en-GB"/>
        </w:rPr>
        <w:t>fulfils</w:t>
      </w:r>
      <w:r w:rsidR="0069119C" w:rsidRPr="005239D7">
        <w:rPr>
          <w:rFonts w:ascii="Calibri" w:eastAsia="Calibri" w:hAnsi="Calibri" w:cs="Arial"/>
          <w:szCs w:val="24"/>
          <w:lang w:val="en-GB"/>
        </w:rPr>
        <w:t xml:space="preserve"> the criteria of conducting at least one scientific research project from Article 10 (F) of this Ordinance or that he has obtained an income of more than EUR 75,000 for the home institution through the transfer of knowledge to the economy and commercialization of patents, or other forms of intellectual property from Article 9(E) of this Ordinance and that he was the mentor or co-mentor of at least one student who under his guidance obtained the academic degree of Doctor of Science.</w:t>
      </w:r>
    </w:p>
    <w:p w14:paraId="193139F9" w14:textId="70FFCA66" w:rsidR="00B352F3" w:rsidRPr="005239D7" w:rsidRDefault="0069119C" w:rsidP="0069119C">
      <w:pPr>
        <w:tabs>
          <w:tab w:val="left" w:pos="709"/>
        </w:tabs>
        <w:spacing w:after="120"/>
        <w:jc w:val="both"/>
        <w:rPr>
          <w:rFonts w:ascii="Calibri" w:hAnsi="Calibri" w:cs="Arial"/>
          <w:szCs w:val="24"/>
          <w:lang w:val="en-GB"/>
        </w:rPr>
      </w:pPr>
      <w:r w:rsidRPr="005239D7">
        <w:rPr>
          <w:rFonts w:ascii="Calibri" w:hAnsi="Calibri" w:cs="Arial"/>
          <w:b/>
          <w:bCs/>
          <w:szCs w:val="24"/>
          <w:lang w:val="en-GB"/>
        </w:rPr>
        <w:t>Position</w:t>
      </w:r>
      <w:r w:rsidR="00B352F3" w:rsidRPr="005239D7">
        <w:rPr>
          <w:rFonts w:ascii="Calibri" w:hAnsi="Calibri" w:cs="Arial"/>
          <w:b/>
          <w:bCs/>
          <w:szCs w:val="24"/>
          <w:lang w:val="en-GB"/>
        </w:rPr>
        <w:t xml:space="preserve">: </w:t>
      </w:r>
      <w:r w:rsidR="004C419D" w:rsidRPr="005239D7">
        <w:rPr>
          <w:rFonts w:ascii="Calibri" w:hAnsi="Calibri" w:cs="Arial"/>
          <w:b/>
          <w:bCs/>
          <w:szCs w:val="24"/>
          <w:lang w:val="en-GB"/>
        </w:rPr>
        <w:t xml:space="preserve">Scientific </w:t>
      </w:r>
      <w:r w:rsidRPr="005239D7">
        <w:rPr>
          <w:rFonts w:ascii="Calibri" w:hAnsi="Calibri" w:cs="Arial"/>
          <w:b/>
          <w:bCs/>
          <w:szCs w:val="24"/>
          <w:lang w:val="en-GB"/>
        </w:rPr>
        <w:t>advisor with tenure</w:t>
      </w:r>
    </w:p>
    <w:p w14:paraId="1089B1D1" w14:textId="3BC505B6" w:rsidR="00B352F3" w:rsidRPr="005239D7" w:rsidRDefault="0069119C" w:rsidP="00A50E2D">
      <w:pPr>
        <w:tabs>
          <w:tab w:val="left" w:pos="709"/>
        </w:tabs>
        <w:spacing w:after="120"/>
        <w:jc w:val="center"/>
        <w:rPr>
          <w:rFonts w:ascii="Calibri" w:hAnsi="Calibri" w:cs="Arial"/>
          <w:b/>
          <w:szCs w:val="24"/>
          <w:lang w:val="en-GB"/>
        </w:rPr>
      </w:pPr>
      <w:r w:rsidRPr="005239D7">
        <w:rPr>
          <w:rFonts w:ascii="Calibri" w:hAnsi="Calibri" w:cs="Arial"/>
          <w:b/>
          <w:szCs w:val="24"/>
          <w:lang w:val="en-GB"/>
        </w:rPr>
        <w:t>Article</w:t>
      </w:r>
      <w:r w:rsidR="00B352F3" w:rsidRPr="005239D7">
        <w:rPr>
          <w:rFonts w:ascii="Calibri" w:hAnsi="Calibri" w:cs="Arial"/>
          <w:b/>
          <w:szCs w:val="24"/>
          <w:lang w:val="en-GB"/>
        </w:rPr>
        <w:t xml:space="preserve"> </w:t>
      </w:r>
      <w:r w:rsidR="0097484A" w:rsidRPr="005239D7">
        <w:rPr>
          <w:rFonts w:ascii="Calibri" w:hAnsi="Calibri" w:cs="Arial"/>
          <w:b/>
          <w:szCs w:val="24"/>
          <w:lang w:val="en-GB"/>
        </w:rPr>
        <w:t>18</w:t>
      </w:r>
    </w:p>
    <w:p w14:paraId="0D7766C9" w14:textId="3DFD4160" w:rsidR="00B352F3" w:rsidRPr="005239D7" w:rsidRDefault="00B352F3" w:rsidP="00A50E2D">
      <w:pPr>
        <w:tabs>
          <w:tab w:val="left" w:pos="709"/>
        </w:tabs>
        <w:spacing w:after="120"/>
        <w:jc w:val="both"/>
        <w:rPr>
          <w:rFonts w:ascii="Calibri" w:hAnsi="Calibri" w:cs="Arial"/>
          <w:szCs w:val="24"/>
          <w:lang w:val="en-GB"/>
        </w:rPr>
      </w:pPr>
      <w:r w:rsidRPr="005239D7">
        <w:rPr>
          <w:rFonts w:ascii="Calibri" w:hAnsi="Calibri" w:cs="Arial"/>
          <w:szCs w:val="24"/>
          <w:lang w:val="en-GB"/>
        </w:rPr>
        <w:t xml:space="preserve">(1) </w:t>
      </w:r>
      <w:r w:rsidR="0069119C" w:rsidRPr="005239D7">
        <w:rPr>
          <w:rFonts w:ascii="Calibri" w:hAnsi="Calibri" w:cs="Arial"/>
          <w:szCs w:val="24"/>
          <w:lang w:val="en-GB"/>
        </w:rPr>
        <w:t xml:space="preserve">A person who meets the general requirements for </w:t>
      </w:r>
      <w:r w:rsidR="00B553BB">
        <w:rPr>
          <w:rFonts w:ascii="Calibri" w:hAnsi="Calibri" w:cs="Arial"/>
          <w:szCs w:val="24"/>
          <w:lang w:val="en-GB"/>
        </w:rPr>
        <w:t>election to</w:t>
      </w:r>
      <w:r w:rsidR="00B553BB" w:rsidRPr="005239D7">
        <w:rPr>
          <w:rFonts w:ascii="Calibri" w:hAnsi="Calibri" w:cs="Arial"/>
          <w:szCs w:val="24"/>
          <w:lang w:val="en-GB"/>
        </w:rPr>
        <w:t xml:space="preserve"> </w:t>
      </w:r>
      <w:r w:rsidR="0069119C" w:rsidRPr="005239D7">
        <w:rPr>
          <w:rFonts w:ascii="Calibri" w:hAnsi="Calibri" w:cs="Arial"/>
          <w:szCs w:val="24"/>
          <w:lang w:val="en-GB"/>
        </w:rPr>
        <w:t xml:space="preserve">the position prescribed by the Law, the National university, scientific and artistic criteria and the following additional criteria (A) from Article 5 of this Ordinance may be elected to the scientific position of scientific advisor </w:t>
      </w:r>
      <w:r w:rsidR="00C95475" w:rsidRPr="005239D7">
        <w:rPr>
          <w:rFonts w:ascii="Calibri" w:hAnsi="Calibri" w:cs="Arial"/>
          <w:szCs w:val="24"/>
          <w:lang w:val="en-GB"/>
        </w:rPr>
        <w:t>with tenure:</w:t>
      </w:r>
    </w:p>
    <w:p w14:paraId="38AEE7EA" w14:textId="21F27CDB" w:rsidR="00B352F3" w:rsidRPr="005239D7" w:rsidRDefault="006A031B" w:rsidP="00AC4B9A">
      <w:pPr>
        <w:tabs>
          <w:tab w:val="left" w:pos="284"/>
        </w:tabs>
        <w:spacing w:after="120"/>
        <w:ind w:left="284" w:hanging="284"/>
        <w:jc w:val="both"/>
        <w:rPr>
          <w:rFonts w:ascii="Calibri" w:hAnsi="Calibri" w:cs="Arial"/>
          <w:szCs w:val="24"/>
          <w:lang w:val="en-GB"/>
        </w:rPr>
      </w:pPr>
      <w:r w:rsidRPr="005239D7">
        <w:rPr>
          <w:rFonts w:ascii="Calibri" w:hAnsi="Calibri" w:cs="Arial"/>
          <w:szCs w:val="24"/>
          <w:lang w:val="en-GB"/>
        </w:rPr>
        <w:t>-</w:t>
      </w:r>
      <w:r w:rsidRPr="005239D7">
        <w:rPr>
          <w:rFonts w:ascii="Calibri" w:hAnsi="Calibri" w:cs="Arial"/>
          <w:szCs w:val="24"/>
          <w:lang w:val="en-GB"/>
        </w:rPr>
        <w:tab/>
      </w:r>
      <w:r w:rsidR="00C95475" w:rsidRPr="005239D7">
        <w:rPr>
          <w:rFonts w:ascii="Calibri" w:hAnsi="Calibri" w:cs="Arial"/>
          <w:szCs w:val="24"/>
          <w:lang w:val="en-GB"/>
        </w:rPr>
        <w:t xml:space="preserve">to be </w:t>
      </w:r>
      <w:r w:rsidR="00B553BB">
        <w:rPr>
          <w:rFonts w:ascii="Calibri" w:hAnsi="Calibri" w:cs="Arial"/>
          <w:szCs w:val="24"/>
          <w:lang w:val="en-GB"/>
        </w:rPr>
        <w:t>elected to</w:t>
      </w:r>
      <w:r w:rsidR="00B553BB" w:rsidRPr="005239D7">
        <w:rPr>
          <w:rFonts w:ascii="Calibri" w:hAnsi="Calibri" w:cs="Arial"/>
          <w:szCs w:val="24"/>
          <w:lang w:val="en-GB"/>
        </w:rPr>
        <w:t xml:space="preserve"> </w:t>
      </w:r>
      <w:r w:rsidR="00C95475" w:rsidRPr="005239D7">
        <w:rPr>
          <w:rFonts w:ascii="Calibri" w:hAnsi="Calibri" w:cs="Arial"/>
          <w:szCs w:val="24"/>
          <w:lang w:val="en-GB"/>
        </w:rPr>
        <w:t xml:space="preserve">a position in the scientific field of "Natural Sciences", "Biomedicine and Health" and "Biotechnical Sciences", he must have at least 35 scientific papers. Of the above 35 papers, at least 15 must be published in journals with </w:t>
      </w:r>
      <w:r w:rsidR="00815992" w:rsidRPr="005239D7">
        <w:rPr>
          <w:rFonts w:ascii="Calibri" w:hAnsi="Calibri" w:cs="Arial"/>
          <w:szCs w:val="24"/>
          <w:lang w:val="en-GB"/>
        </w:rPr>
        <w:t>an</w:t>
      </w:r>
      <w:r w:rsidR="00C95475" w:rsidRPr="005239D7">
        <w:rPr>
          <w:rFonts w:ascii="Calibri" w:hAnsi="Calibri" w:cs="Arial"/>
          <w:szCs w:val="24"/>
          <w:lang w:val="en-GB"/>
        </w:rPr>
        <w:t xml:space="preserve"> impact factor above the median of the field in which he is journal classified, and of those 15 papers, at least 5 papers must be published in top </w:t>
      </w:r>
      <w:r w:rsidR="00815992" w:rsidRPr="005239D7">
        <w:rPr>
          <w:rFonts w:ascii="Calibri" w:hAnsi="Calibri" w:cs="Arial"/>
          <w:szCs w:val="24"/>
          <w:lang w:val="en-GB"/>
        </w:rPr>
        <w:t>journals. The</w:t>
      </w:r>
      <w:r w:rsidR="00C95475" w:rsidRPr="005239D7">
        <w:rPr>
          <w:rFonts w:ascii="Calibri" w:hAnsi="Calibri" w:cs="Arial"/>
          <w:szCs w:val="24"/>
          <w:lang w:val="en-GB"/>
        </w:rPr>
        <w:t xml:space="preserve"> applicant must be the lead author or one of the lead authors of at least 15 papers, of which at least 4 papers must be published in a top journal;</w:t>
      </w:r>
    </w:p>
    <w:p w14:paraId="2903CD02" w14:textId="6D70957F" w:rsidR="00B92DD6" w:rsidRPr="005239D7" w:rsidRDefault="00B92DD6" w:rsidP="00AC4B9A">
      <w:pPr>
        <w:tabs>
          <w:tab w:val="left" w:pos="284"/>
        </w:tabs>
        <w:spacing w:after="120"/>
        <w:ind w:left="284" w:hanging="284"/>
        <w:jc w:val="both"/>
        <w:rPr>
          <w:rFonts w:ascii="Calibri" w:hAnsi="Calibri" w:cs="Arial"/>
          <w:szCs w:val="24"/>
          <w:lang w:val="en-GB"/>
        </w:rPr>
      </w:pPr>
      <w:r w:rsidRPr="005239D7">
        <w:rPr>
          <w:rFonts w:ascii="Calibri" w:hAnsi="Calibri" w:cs="Arial"/>
          <w:szCs w:val="24"/>
          <w:lang w:val="en-GB"/>
        </w:rPr>
        <w:t>-</w:t>
      </w:r>
      <w:r w:rsidRPr="005239D7">
        <w:rPr>
          <w:rFonts w:ascii="Calibri" w:hAnsi="Calibri" w:cs="Arial"/>
          <w:szCs w:val="24"/>
          <w:lang w:val="en-GB"/>
        </w:rPr>
        <w:tab/>
      </w:r>
      <w:r w:rsidR="00C95475" w:rsidRPr="005239D7">
        <w:rPr>
          <w:rFonts w:ascii="Calibri" w:hAnsi="Calibri"/>
          <w:lang w:val="en-GB"/>
        </w:rPr>
        <w:t xml:space="preserve">to be </w:t>
      </w:r>
      <w:r w:rsidR="00B553BB">
        <w:rPr>
          <w:rFonts w:ascii="Calibri" w:hAnsi="Calibri" w:cs="Arial"/>
          <w:szCs w:val="24"/>
          <w:lang w:val="en-GB"/>
        </w:rPr>
        <w:t>elected to</w:t>
      </w:r>
      <w:r w:rsidR="00B553BB" w:rsidRPr="005239D7">
        <w:rPr>
          <w:rFonts w:ascii="Calibri" w:hAnsi="Calibri" w:cs="Arial"/>
          <w:szCs w:val="24"/>
          <w:lang w:val="en-GB"/>
        </w:rPr>
        <w:t xml:space="preserve"> </w:t>
      </w:r>
      <w:r w:rsidR="00C95475" w:rsidRPr="005239D7">
        <w:rPr>
          <w:rFonts w:ascii="Calibri" w:hAnsi="Calibri"/>
          <w:lang w:val="en-GB"/>
        </w:rPr>
        <w:t xml:space="preserve">a position in the scientific field of "Technical Sciences", he must have at least 31 scientific papers. Of the above 31 papers, at least 10 must be A category papers, and of these, at least 5 papers must be published in journals with </w:t>
      </w:r>
      <w:r w:rsidR="00815992" w:rsidRPr="005239D7">
        <w:rPr>
          <w:rFonts w:ascii="Calibri" w:hAnsi="Calibri"/>
          <w:lang w:val="en-GB"/>
        </w:rPr>
        <w:t>an</w:t>
      </w:r>
      <w:r w:rsidR="00C95475" w:rsidRPr="005239D7">
        <w:rPr>
          <w:rFonts w:ascii="Calibri" w:hAnsi="Calibri"/>
          <w:lang w:val="en-GB"/>
        </w:rPr>
        <w:t xml:space="preserve"> impact factor above the median of the area in which the journal is classified, and 5 papers must be published in a foreign journal. The applicant must be the lead author or one of the lead authors of at least 5 works from category A. Of the remaining papers, at least 9 must be papers of category B, and the others can be papers of category C.</w:t>
      </w:r>
    </w:p>
    <w:p w14:paraId="11DC86C4" w14:textId="55B11556" w:rsidR="00B80281" w:rsidRPr="005239D7" w:rsidRDefault="00B352F3" w:rsidP="00A50E2D">
      <w:pPr>
        <w:tabs>
          <w:tab w:val="left" w:pos="709"/>
        </w:tabs>
        <w:spacing w:after="120"/>
        <w:jc w:val="both"/>
        <w:rPr>
          <w:rFonts w:ascii="Calibri" w:hAnsi="Calibri" w:cs="Arial"/>
          <w:szCs w:val="24"/>
          <w:lang w:val="en-GB"/>
        </w:rPr>
      </w:pPr>
      <w:r w:rsidRPr="005239D7">
        <w:rPr>
          <w:rFonts w:ascii="Calibri" w:hAnsi="Calibri" w:cs="Arial"/>
          <w:szCs w:val="24"/>
          <w:lang w:val="en-GB"/>
        </w:rPr>
        <w:t xml:space="preserve">(2) </w:t>
      </w:r>
      <w:r w:rsidR="00C95475" w:rsidRPr="005239D7">
        <w:rPr>
          <w:rFonts w:ascii="Calibri" w:hAnsi="Calibri" w:cs="Arial"/>
          <w:szCs w:val="24"/>
          <w:lang w:val="en-GB"/>
        </w:rPr>
        <w:t>It is necessary that the applicant after the election to the scientific position of a scientific advisor with tenure:</w:t>
      </w:r>
    </w:p>
    <w:p w14:paraId="542ADA27" w14:textId="390C859D" w:rsidR="00B80281" w:rsidRPr="005239D7" w:rsidRDefault="00B80281" w:rsidP="00AC4B9A">
      <w:pPr>
        <w:tabs>
          <w:tab w:val="left" w:pos="284"/>
        </w:tabs>
        <w:spacing w:after="120"/>
        <w:ind w:left="284" w:hanging="284"/>
        <w:jc w:val="both"/>
        <w:rPr>
          <w:rFonts w:ascii="Calibri" w:hAnsi="Calibri" w:cs="Arial"/>
          <w:szCs w:val="24"/>
          <w:lang w:val="en-GB"/>
        </w:rPr>
      </w:pPr>
      <w:r w:rsidRPr="005239D7">
        <w:rPr>
          <w:rFonts w:ascii="Calibri" w:hAnsi="Calibri" w:cs="Arial"/>
          <w:szCs w:val="24"/>
          <w:lang w:val="en-GB"/>
        </w:rPr>
        <w:t>-</w:t>
      </w:r>
      <w:r w:rsidR="00AC4B9A" w:rsidRPr="005239D7">
        <w:rPr>
          <w:rFonts w:ascii="Calibri" w:hAnsi="Calibri" w:cs="Arial"/>
          <w:szCs w:val="24"/>
          <w:lang w:val="en-GB"/>
        </w:rPr>
        <w:tab/>
      </w:r>
      <w:r w:rsidR="00C95475" w:rsidRPr="005239D7">
        <w:rPr>
          <w:rFonts w:ascii="Calibri" w:hAnsi="Calibri" w:cs="Arial"/>
          <w:szCs w:val="24"/>
          <w:lang w:val="en-GB"/>
        </w:rPr>
        <w:t>for a position in the scientific field of "Natural Sciences", "Biomedicine and Health" and "Biotechnical Sciences", published at least 5 papers, of which at least 2 papers must</w:t>
      </w:r>
      <w:r w:rsidR="004C419D">
        <w:rPr>
          <w:rFonts w:ascii="Calibri" w:hAnsi="Calibri" w:cs="Arial"/>
          <w:szCs w:val="24"/>
          <w:lang w:val="en-GB"/>
        </w:rPr>
        <w:t xml:space="preserve"> have been</w:t>
      </w:r>
      <w:r w:rsidR="00C95475" w:rsidRPr="005239D7">
        <w:rPr>
          <w:rFonts w:ascii="Calibri" w:hAnsi="Calibri" w:cs="Arial"/>
          <w:szCs w:val="24"/>
          <w:lang w:val="en-GB"/>
        </w:rPr>
        <w:t xml:space="preserve"> published in a top journal. The applicant must be the lead author or one of the lead authors of at least one paper published in a top journal;</w:t>
      </w:r>
    </w:p>
    <w:p w14:paraId="0AFFF8EA" w14:textId="6DEDF95E" w:rsidR="009D411C" w:rsidRPr="005239D7" w:rsidRDefault="00B80281" w:rsidP="00AC4B9A">
      <w:pPr>
        <w:tabs>
          <w:tab w:val="left" w:pos="284"/>
        </w:tabs>
        <w:spacing w:after="120"/>
        <w:ind w:left="284" w:hanging="284"/>
        <w:jc w:val="both"/>
        <w:rPr>
          <w:rFonts w:ascii="Calibri" w:hAnsi="Calibri" w:cs="Arial"/>
          <w:szCs w:val="24"/>
          <w:lang w:val="en-GB"/>
        </w:rPr>
      </w:pPr>
      <w:r w:rsidRPr="005239D7">
        <w:rPr>
          <w:rFonts w:ascii="Calibri" w:hAnsi="Calibri" w:cs="Arial"/>
          <w:szCs w:val="24"/>
          <w:lang w:val="en-GB"/>
        </w:rPr>
        <w:t>-</w:t>
      </w:r>
      <w:r w:rsidR="00AC4B9A" w:rsidRPr="005239D7">
        <w:rPr>
          <w:rFonts w:ascii="Calibri" w:hAnsi="Calibri" w:cs="Arial"/>
          <w:szCs w:val="24"/>
          <w:lang w:val="en-GB"/>
        </w:rPr>
        <w:tab/>
      </w:r>
      <w:r w:rsidR="00C95475" w:rsidRPr="005239D7">
        <w:rPr>
          <w:rFonts w:ascii="Calibri" w:hAnsi="Calibri"/>
          <w:lang w:val="en-GB"/>
        </w:rPr>
        <w:t xml:space="preserve">to be </w:t>
      </w:r>
      <w:r w:rsidR="00B553BB">
        <w:rPr>
          <w:rFonts w:ascii="Calibri" w:hAnsi="Calibri" w:cs="Arial"/>
          <w:szCs w:val="24"/>
          <w:lang w:val="en-GB"/>
        </w:rPr>
        <w:t>elected to</w:t>
      </w:r>
      <w:r w:rsidR="00B553BB" w:rsidRPr="005239D7">
        <w:rPr>
          <w:rFonts w:ascii="Calibri" w:hAnsi="Calibri" w:cs="Arial"/>
          <w:szCs w:val="24"/>
          <w:lang w:val="en-GB"/>
        </w:rPr>
        <w:t xml:space="preserve"> </w:t>
      </w:r>
      <w:r w:rsidR="00C95475" w:rsidRPr="005239D7">
        <w:rPr>
          <w:rFonts w:ascii="Calibri" w:hAnsi="Calibri"/>
          <w:lang w:val="en-GB"/>
        </w:rPr>
        <w:t xml:space="preserve">a position in the scientific field of "Technical Sciences", published at least 5 papers, of which at least 3 must be papers of the A category, at least one paper </w:t>
      </w:r>
      <w:r w:rsidR="004C419D" w:rsidRPr="005239D7">
        <w:rPr>
          <w:rFonts w:ascii="Calibri" w:hAnsi="Calibri" w:cs="Arial"/>
          <w:szCs w:val="24"/>
          <w:lang w:val="en-GB"/>
        </w:rPr>
        <w:t>must</w:t>
      </w:r>
      <w:r w:rsidR="004C419D">
        <w:rPr>
          <w:rFonts w:ascii="Calibri" w:hAnsi="Calibri" w:cs="Arial"/>
          <w:szCs w:val="24"/>
          <w:lang w:val="en-GB"/>
        </w:rPr>
        <w:t xml:space="preserve"> have been</w:t>
      </w:r>
      <w:r w:rsidR="004C419D" w:rsidRPr="005239D7">
        <w:rPr>
          <w:rFonts w:ascii="Calibri" w:hAnsi="Calibri" w:cs="Arial"/>
          <w:szCs w:val="24"/>
          <w:lang w:val="en-GB"/>
        </w:rPr>
        <w:t xml:space="preserve"> published</w:t>
      </w:r>
      <w:r w:rsidR="004C419D" w:rsidRPr="005239D7">
        <w:rPr>
          <w:rFonts w:ascii="Calibri" w:hAnsi="Calibri"/>
          <w:lang w:val="en-GB"/>
        </w:rPr>
        <w:t xml:space="preserve"> </w:t>
      </w:r>
      <w:r w:rsidR="00C95475" w:rsidRPr="005239D7">
        <w:rPr>
          <w:rFonts w:ascii="Calibri" w:hAnsi="Calibri"/>
          <w:lang w:val="en-GB"/>
        </w:rPr>
        <w:t xml:space="preserve">in a journal with </w:t>
      </w:r>
      <w:r w:rsidR="00815992" w:rsidRPr="005239D7">
        <w:rPr>
          <w:rFonts w:ascii="Calibri" w:hAnsi="Calibri"/>
          <w:lang w:val="en-GB"/>
        </w:rPr>
        <w:t>an</w:t>
      </w:r>
      <w:r w:rsidR="00C95475" w:rsidRPr="005239D7">
        <w:rPr>
          <w:rFonts w:ascii="Calibri" w:hAnsi="Calibri"/>
          <w:lang w:val="en-GB"/>
        </w:rPr>
        <w:t xml:space="preserve"> impact factor above the median of the field in which the journal is classified and one paper must be published in a foreign journal. The applicant must be the lead author or one of the lead authors of at least one paper.</w:t>
      </w:r>
    </w:p>
    <w:p w14:paraId="18FCEE52" w14:textId="3B644DD4" w:rsidR="002F7CA4" w:rsidRPr="005239D7" w:rsidRDefault="00B352F3" w:rsidP="00A50E2D">
      <w:pPr>
        <w:tabs>
          <w:tab w:val="left" w:pos="709"/>
        </w:tabs>
        <w:spacing w:after="120"/>
        <w:jc w:val="both"/>
        <w:rPr>
          <w:rFonts w:ascii="Calibri" w:hAnsi="Calibri" w:cs="Arial"/>
          <w:szCs w:val="24"/>
          <w:lang w:val="en-GB"/>
        </w:rPr>
      </w:pPr>
      <w:r w:rsidRPr="005239D7">
        <w:rPr>
          <w:rFonts w:ascii="Calibri" w:hAnsi="Calibri" w:cs="Arial"/>
          <w:szCs w:val="24"/>
          <w:lang w:val="en-GB"/>
        </w:rPr>
        <w:t>(3)</w:t>
      </w:r>
      <w:r w:rsidR="00D57725" w:rsidRPr="005239D7">
        <w:rPr>
          <w:lang w:val="en-GB"/>
        </w:rPr>
        <w:t xml:space="preserve"> </w:t>
      </w:r>
      <w:r w:rsidR="00D57725" w:rsidRPr="005239D7">
        <w:rPr>
          <w:rFonts w:ascii="Calibri" w:hAnsi="Calibri" w:cs="Arial"/>
          <w:szCs w:val="24"/>
          <w:lang w:val="en-GB"/>
        </w:rPr>
        <w:t xml:space="preserve">In addition to the criteria specified in </w:t>
      </w:r>
      <w:r w:rsidR="007C6D9E" w:rsidRPr="005239D7">
        <w:rPr>
          <w:rFonts w:ascii="Calibri" w:hAnsi="Calibri" w:cs="Arial"/>
          <w:szCs w:val="24"/>
          <w:lang w:val="en-GB"/>
        </w:rPr>
        <w:t xml:space="preserve">Paragraphs </w:t>
      </w:r>
      <w:r w:rsidR="00D57725" w:rsidRPr="005239D7">
        <w:rPr>
          <w:rFonts w:ascii="Calibri" w:hAnsi="Calibri" w:cs="Arial"/>
          <w:szCs w:val="24"/>
          <w:lang w:val="en-GB"/>
        </w:rPr>
        <w:t>1 and 2 of this Article, the applicant has to meet at least four criteria from Article 7</w:t>
      </w:r>
      <w:r w:rsidR="00C31D3F" w:rsidRPr="005239D7">
        <w:rPr>
          <w:rFonts w:ascii="Calibri" w:hAnsi="Calibri" w:cs="Arial"/>
          <w:szCs w:val="24"/>
          <w:lang w:val="en-GB"/>
        </w:rPr>
        <w:t>(C</w:t>
      </w:r>
      <w:r w:rsidR="005239D7" w:rsidRPr="005239D7">
        <w:rPr>
          <w:rFonts w:ascii="Calibri" w:hAnsi="Calibri" w:cs="Arial"/>
          <w:szCs w:val="24"/>
          <w:lang w:val="en-GB"/>
        </w:rPr>
        <w:t>) and</w:t>
      </w:r>
      <w:r w:rsidR="00D57725" w:rsidRPr="005239D7">
        <w:rPr>
          <w:rFonts w:ascii="Calibri" w:hAnsi="Calibri" w:cs="Arial"/>
          <w:szCs w:val="24"/>
          <w:lang w:val="en-GB"/>
        </w:rPr>
        <w:t xml:space="preserve"> at least seven criteria from Article 8</w:t>
      </w:r>
      <w:r w:rsidR="00C31D3F" w:rsidRPr="005239D7">
        <w:rPr>
          <w:rFonts w:ascii="Calibri" w:hAnsi="Calibri" w:cs="Arial"/>
          <w:szCs w:val="24"/>
          <w:lang w:val="en-GB"/>
        </w:rPr>
        <w:t>(D</w:t>
      </w:r>
      <w:r w:rsidR="005239D7" w:rsidRPr="005239D7">
        <w:rPr>
          <w:rFonts w:ascii="Calibri" w:hAnsi="Calibri" w:cs="Arial"/>
          <w:szCs w:val="24"/>
          <w:lang w:val="en-GB"/>
        </w:rPr>
        <w:t>) of</w:t>
      </w:r>
      <w:r w:rsidR="00D57725" w:rsidRPr="005239D7">
        <w:rPr>
          <w:rFonts w:ascii="Calibri" w:hAnsi="Calibri" w:cs="Arial"/>
          <w:szCs w:val="24"/>
          <w:lang w:val="en-GB"/>
        </w:rPr>
        <w:t xml:space="preserve"> this Ordinance, be assessed as competent to perform the duties of the specific position </w:t>
      </w:r>
      <w:r w:rsidR="00F618A5">
        <w:rPr>
          <w:rFonts w:ascii="Calibri" w:hAnsi="Calibri" w:cs="Arial"/>
          <w:szCs w:val="24"/>
          <w:lang w:val="en-GB"/>
        </w:rPr>
        <w:t>under</w:t>
      </w:r>
      <w:r w:rsidR="00D57725" w:rsidRPr="005239D7">
        <w:rPr>
          <w:rFonts w:ascii="Calibri" w:hAnsi="Calibri" w:cs="Arial"/>
          <w:szCs w:val="24"/>
          <w:lang w:val="en-GB"/>
        </w:rPr>
        <w:t xml:space="preserve"> Article 11(G) of this Ordinance, as well as obtain three letters of recommendation from distinguished foreign scientists and hold a successful inaugural lecture.</w:t>
      </w:r>
    </w:p>
    <w:p w14:paraId="466019A3" w14:textId="3D425724" w:rsidR="00BB1BFE" w:rsidRPr="005239D7" w:rsidRDefault="00B352F3" w:rsidP="00BB1BFE">
      <w:pPr>
        <w:tabs>
          <w:tab w:val="left" w:pos="709"/>
        </w:tabs>
        <w:jc w:val="both"/>
        <w:rPr>
          <w:rFonts w:ascii="Calibri" w:hAnsi="Calibri" w:cs="Arial"/>
          <w:szCs w:val="24"/>
          <w:lang w:val="en-GB"/>
        </w:rPr>
      </w:pPr>
      <w:r w:rsidRPr="005239D7">
        <w:rPr>
          <w:rFonts w:ascii="Calibri" w:eastAsia="Calibri" w:hAnsi="Calibri" w:cs="Arial"/>
          <w:szCs w:val="24"/>
          <w:lang w:val="en-GB"/>
        </w:rPr>
        <w:t>(4)</w:t>
      </w:r>
      <w:r w:rsidR="00D57725" w:rsidRPr="005239D7">
        <w:rPr>
          <w:rFonts w:ascii="Calibri" w:eastAsia="Calibri" w:hAnsi="Calibri" w:cs="Arial"/>
          <w:szCs w:val="24"/>
          <w:lang w:val="en-GB"/>
        </w:rPr>
        <w:t xml:space="preserve"> </w:t>
      </w:r>
      <w:r w:rsidR="00D57725" w:rsidRPr="005239D7">
        <w:rPr>
          <w:rFonts w:ascii="Calibri" w:hAnsi="Calibri" w:cs="Arial"/>
          <w:szCs w:val="24"/>
          <w:lang w:val="en-GB"/>
        </w:rPr>
        <w:t xml:space="preserve">In order to be </w:t>
      </w:r>
      <w:r w:rsidR="00B553BB">
        <w:rPr>
          <w:rFonts w:ascii="Calibri" w:hAnsi="Calibri" w:cs="Arial"/>
          <w:szCs w:val="24"/>
          <w:lang w:val="en-GB"/>
        </w:rPr>
        <w:t>elected to</w:t>
      </w:r>
      <w:r w:rsidR="00B553BB" w:rsidRPr="005239D7">
        <w:rPr>
          <w:rFonts w:ascii="Calibri" w:hAnsi="Calibri" w:cs="Arial"/>
          <w:szCs w:val="24"/>
          <w:lang w:val="en-GB"/>
        </w:rPr>
        <w:t xml:space="preserve"> </w:t>
      </w:r>
      <w:r w:rsidR="00D57725" w:rsidRPr="005239D7">
        <w:rPr>
          <w:rFonts w:ascii="Calibri" w:hAnsi="Calibri" w:cs="Arial"/>
          <w:szCs w:val="24"/>
          <w:lang w:val="en-GB"/>
        </w:rPr>
        <w:t>the scientific position of scientific advisor with tenure, the applicant must meet one of the following criteria:</w:t>
      </w:r>
    </w:p>
    <w:p w14:paraId="1AC34548" w14:textId="3A5E9698" w:rsidR="00D57725" w:rsidRPr="005239D7" w:rsidRDefault="00D57725" w:rsidP="00D57725">
      <w:pPr>
        <w:tabs>
          <w:tab w:val="left" w:pos="709"/>
        </w:tabs>
        <w:jc w:val="both"/>
        <w:rPr>
          <w:rFonts w:ascii="Calibri" w:eastAsia="Calibri" w:hAnsi="Calibri" w:cs="Arial"/>
          <w:szCs w:val="24"/>
          <w:lang w:val="en-GB"/>
        </w:rPr>
      </w:pPr>
      <w:r w:rsidRPr="005239D7">
        <w:rPr>
          <w:rFonts w:ascii="Calibri" w:eastAsia="Calibri" w:hAnsi="Calibri" w:cs="Arial"/>
          <w:szCs w:val="24"/>
          <w:lang w:val="en-GB"/>
        </w:rPr>
        <w:t>- conducting at least two scientific research projects from Article 10 (F) of this Ordinance</w:t>
      </w:r>
      <w:r w:rsidR="00F074DC">
        <w:rPr>
          <w:rFonts w:ascii="Calibri" w:eastAsia="Calibri" w:hAnsi="Calibri" w:cs="Arial"/>
          <w:szCs w:val="24"/>
          <w:lang w:val="en-GB"/>
        </w:rPr>
        <w:t>,</w:t>
      </w:r>
      <w:r w:rsidRPr="005239D7">
        <w:rPr>
          <w:rFonts w:ascii="Calibri" w:eastAsia="Calibri" w:hAnsi="Calibri" w:cs="Arial"/>
          <w:szCs w:val="24"/>
          <w:lang w:val="en-GB"/>
        </w:rPr>
        <w:t xml:space="preserve"> or</w:t>
      </w:r>
    </w:p>
    <w:p w14:paraId="330EF59A" w14:textId="59C41803" w:rsidR="00BB1BFE" w:rsidRPr="005239D7" w:rsidRDefault="00D57725" w:rsidP="00D57725">
      <w:pPr>
        <w:tabs>
          <w:tab w:val="left" w:pos="709"/>
        </w:tabs>
        <w:jc w:val="both"/>
        <w:rPr>
          <w:rFonts w:ascii="Calibri" w:eastAsia="Calibri" w:hAnsi="Calibri" w:cs="Arial"/>
          <w:szCs w:val="24"/>
          <w:lang w:val="en-GB"/>
        </w:rPr>
      </w:pPr>
      <w:r w:rsidRPr="005239D7">
        <w:rPr>
          <w:rFonts w:ascii="Calibri" w:eastAsia="Calibri" w:hAnsi="Calibri" w:cs="Arial"/>
          <w:szCs w:val="24"/>
          <w:lang w:val="en-GB"/>
        </w:rPr>
        <w:t>- obtaining income for the home institution of more than EUR 150,000 through the transfer of knowledge to the economy and commercialization of patents or other forms of intellectual property from Article 9(E) of this Ordinance</w:t>
      </w:r>
      <w:r w:rsidR="00F074DC">
        <w:rPr>
          <w:rFonts w:ascii="Calibri" w:eastAsia="Calibri" w:hAnsi="Calibri" w:cs="Arial"/>
          <w:szCs w:val="24"/>
          <w:lang w:val="en-GB"/>
        </w:rPr>
        <w:t>,</w:t>
      </w:r>
      <w:r w:rsidRPr="005239D7">
        <w:rPr>
          <w:rFonts w:ascii="Calibri" w:eastAsia="Calibri" w:hAnsi="Calibri" w:cs="Arial"/>
          <w:szCs w:val="24"/>
          <w:lang w:val="en-GB"/>
        </w:rPr>
        <w:t xml:space="preserve"> or</w:t>
      </w:r>
    </w:p>
    <w:p w14:paraId="3A4F73F1" w14:textId="151520EF" w:rsidR="00B352F3" w:rsidRPr="005239D7" w:rsidRDefault="00BB1BFE" w:rsidP="00D20166">
      <w:pPr>
        <w:tabs>
          <w:tab w:val="left" w:pos="709"/>
        </w:tabs>
        <w:jc w:val="both"/>
        <w:rPr>
          <w:rFonts w:ascii="Calibri" w:eastAsia="Calibri" w:hAnsi="Calibri" w:cs="Arial"/>
          <w:szCs w:val="24"/>
          <w:lang w:val="en-GB"/>
        </w:rPr>
      </w:pPr>
      <w:r w:rsidRPr="005239D7">
        <w:rPr>
          <w:rFonts w:ascii="Calibri" w:hAnsi="Calibri" w:cs="Arial"/>
          <w:szCs w:val="24"/>
          <w:lang w:val="en-GB"/>
        </w:rPr>
        <w:t>-</w:t>
      </w:r>
      <w:r w:rsidR="0032684B" w:rsidRPr="005239D7">
        <w:rPr>
          <w:lang w:val="en-GB"/>
        </w:rPr>
        <w:t xml:space="preserve"> </w:t>
      </w:r>
      <w:r w:rsidR="0032684B" w:rsidRPr="005239D7">
        <w:rPr>
          <w:rFonts w:ascii="Calibri" w:eastAsia="Calibri" w:hAnsi="Calibri" w:cs="Arial"/>
          <w:szCs w:val="24"/>
          <w:lang w:val="en-GB"/>
        </w:rPr>
        <w:t>conducting a scientific research project from Article 10 (F) of this Ordinance while obtaining income for the home institution of more than EUR 75,000 through the transfer of knowledge to the economy and commercialization of patents or other forms of intellectual property from Article 9 (E) of this Ordinance</w:t>
      </w:r>
      <w:r w:rsidR="00F074DC">
        <w:rPr>
          <w:rFonts w:ascii="Calibri" w:eastAsia="Calibri" w:hAnsi="Calibri" w:cs="Arial"/>
          <w:szCs w:val="24"/>
          <w:lang w:val="en-GB"/>
        </w:rPr>
        <w:t xml:space="preserve"> </w:t>
      </w:r>
      <w:r w:rsidR="0032684B" w:rsidRPr="005239D7">
        <w:rPr>
          <w:rFonts w:ascii="Calibri" w:eastAsia="Calibri" w:hAnsi="Calibri" w:cs="Arial"/>
          <w:szCs w:val="24"/>
          <w:lang w:val="en-GB"/>
        </w:rPr>
        <w:t>and the criterion that he was the mentor or co-mentor of at least two students who obtained the academic degree of Doctor of Science under his guidance.</w:t>
      </w:r>
    </w:p>
    <w:p w14:paraId="151FA837" w14:textId="77777777" w:rsidR="00B8009F" w:rsidRPr="005239D7" w:rsidRDefault="00B8009F" w:rsidP="00A50E2D">
      <w:pPr>
        <w:tabs>
          <w:tab w:val="left" w:pos="709"/>
        </w:tabs>
        <w:spacing w:after="120"/>
        <w:jc w:val="both"/>
        <w:rPr>
          <w:rFonts w:ascii="Calibri" w:eastAsia="Calibri" w:hAnsi="Calibri" w:cs="Arial"/>
          <w:szCs w:val="24"/>
          <w:lang w:val="en-GB"/>
        </w:rPr>
      </w:pPr>
    </w:p>
    <w:p w14:paraId="7A84FA47" w14:textId="1F3A723A" w:rsidR="00361009" w:rsidRPr="005239D7" w:rsidRDefault="001F55DB" w:rsidP="00A50E2D">
      <w:pPr>
        <w:tabs>
          <w:tab w:val="left" w:pos="709"/>
        </w:tabs>
        <w:spacing w:after="120"/>
        <w:jc w:val="both"/>
        <w:rPr>
          <w:rFonts w:ascii="Calibri" w:hAnsi="Calibri" w:cs="Arial"/>
          <w:b/>
          <w:szCs w:val="24"/>
          <w:lang w:val="en-GB"/>
        </w:rPr>
      </w:pPr>
      <w:r w:rsidRPr="005239D7">
        <w:rPr>
          <w:rFonts w:ascii="Calibri" w:hAnsi="Calibri" w:cs="Arial"/>
          <w:b/>
          <w:szCs w:val="24"/>
          <w:lang w:val="en-GB"/>
        </w:rPr>
        <w:t xml:space="preserve">Documentation proving the </w:t>
      </w:r>
      <w:r w:rsidR="00815992" w:rsidRPr="005239D7">
        <w:rPr>
          <w:rFonts w:ascii="Calibri" w:hAnsi="Calibri" w:cs="Arial"/>
          <w:b/>
          <w:szCs w:val="24"/>
          <w:lang w:val="en-GB"/>
        </w:rPr>
        <w:t>fulfilment</w:t>
      </w:r>
      <w:r w:rsidRPr="005239D7">
        <w:rPr>
          <w:rFonts w:ascii="Calibri" w:hAnsi="Calibri" w:cs="Arial"/>
          <w:b/>
          <w:szCs w:val="24"/>
          <w:lang w:val="en-GB"/>
        </w:rPr>
        <w:t xml:space="preserve"> of the selection criteria</w:t>
      </w:r>
    </w:p>
    <w:p w14:paraId="5A826DC0" w14:textId="05D6240E" w:rsidR="00361009" w:rsidRPr="005239D7" w:rsidRDefault="001F55DB" w:rsidP="00A50E2D">
      <w:pPr>
        <w:tabs>
          <w:tab w:val="left" w:pos="709"/>
        </w:tabs>
        <w:spacing w:after="120"/>
        <w:jc w:val="center"/>
        <w:rPr>
          <w:rFonts w:ascii="Calibri" w:hAnsi="Calibri" w:cs="Arial"/>
          <w:b/>
          <w:szCs w:val="24"/>
          <w:lang w:val="en-GB"/>
        </w:rPr>
      </w:pPr>
      <w:r w:rsidRPr="005239D7">
        <w:rPr>
          <w:rFonts w:ascii="Calibri" w:hAnsi="Calibri" w:cs="Arial"/>
          <w:b/>
          <w:szCs w:val="24"/>
          <w:lang w:val="en-GB"/>
        </w:rPr>
        <w:t>Article</w:t>
      </w:r>
      <w:r w:rsidR="00361009" w:rsidRPr="005239D7">
        <w:rPr>
          <w:rFonts w:ascii="Calibri" w:hAnsi="Calibri" w:cs="Arial"/>
          <w:b/>
          <w:szCs w:val="24"/>
          <w:lang w:val="en-GB"/>
        </w:rPr>
        <w:t xml:space="preserve"> </w:t>
      </w:r>
      <w:r w:rsidR="0097484A" w:rsidRPr="005239D7">
        <w:rPr>
          <w:rFonts w:ascii="Calibri" w:hAnsi="Calibri" w:cs="Arial"/>
          <w:b/>
          <w:szCs w:val="24"/>
          <w:lang w:val="en-GB"/>
        </w:rPr>
        <w:t>19</w:t>
      </w:r>
    </w:p>
    <w:p w14:paraId="58B9579C" w14:textId="51915238" w:rsidR="00361009" w:rsidRPr="005239D7" w:rsidRDefault="00361009" w:rsidP="00A50E2D">
      <w:pPr>
        <w:pStyle w:val="Default"/>
        <w:jc w:val="both"/>
        <w:rPr>
          <w:rFonts w:ascii="Calibri" w:hAnsi="Calibri" w:cs="Calibri"/>
          <w:color w:val="auto"/>
          <w:lang w:val="en-GB" w:eastAsia="hr-HR"/>
        </w:rPr>
      </w:pPr>
      <w:r w:rsidRPr="005239D7">
        <w:rPr>
          <w:rFonts w:ascii="Calibri" w:hAnsi="Calibri"/>
          <w:color w:val="auto"/>
          <w:lang w:val="en-GB"/>
        </w:rPr>
        <w:t xml:space="preserve">(1) </w:t>
      </w:r>
      <w:r w:rsidR="001F55DB" w:rsidRPr="005239D7">
        <w:rPr>
          <w:rFonts w:ascii="Calibri" w:hAnsi="Calibri" w:cs="Calibri"/>
          <w:color w:val="auto"/>
          <w:lang w:val="en-GB" w:eastAsia="hr-HR"/>
        </w:rPr>
        <w:t>Alon</w:t>
      </w:r>
      <w:r w:rsidR="00B553BB">
        <w:rPr>
          <w:rFonts w:ascii="Calibri" w:hAnsi="Calibri" w:cs="Calibri"/>
          <w:color w:val="auto"/>
          <w:lang w:val="en-GB" w:eastAsia="hr-HR"/>
        </w:rPr>
        <w:t xml:space="preserve">g with the application for the </w:t>
      </w:r>
      <w:r w:rsidR="001F55DB" w:rsidRPr="005239D7">
        <w:rPr>
          <w:rFonts w:ascii="Calibri" w:hAnsi="Calibri" w:cs="Calibri"/>
          <w:color w:val="auto"/>
          <w:lang w:val="en-GB" w:eastAsia="hr-HR"/>
        </w:rPr>
        <w:t xml:space="preserve">election </w:t>
      </w:r>
      <w:r w:rsidR="00B553BB">
        <w:rPr>
          <w:rFonts w:ascii="Calibri" w:hAnsi="Calibri" w:cs="Calibri"/>
          <w:color w:val="auto"/>
          <w:lang w:val="en-GB" w:eastAsia="hr-HR"/>
        </w:rPr>
        <w:t>to</w:t>
      </w:r>
      <w:r w:rsidR="001F55DB" w:rsidRPr="005239D7">
        <w:rPr>
          <w:rFonts w:ascii="Calibri" w:hAnsi="Calibri" w:cs="Calibri"/>
          <w:color w:val="auto"/>
          <w:lang w:val="en-GB" w:eastAsia="hr-HR"/>
        </w:rPr>
        <w:t xml:space="preserve"> a vacant scientific position, i.e. after starting the selection procedure for a higher research position, the applicant should submit the following documentation</w:t>
      </w:r>
      <w:r w:rsidR="00F074DC">
        <w:rPr>
          <w:rFonts w:ascii="Calibri" w:hAnsi="Calibri" w:cs="Calibri"/>
          <w:color w:val="auto"/>
          <w:lang w:val="en-GB" w:eastAsia="hr-HR"/>
        </w:rPr>
        <w:t>:</w:t>
      </w:r>
    </w:p>
    <w:p w14:paraId="0BECBBFD" w14:textId="38183554" w:rsidR="001F55DB" w:rsidRPr="005239D7" w:rsidRDefault="001F55DB" w:rsidP="001F55DB">
      <w:pPr>
        <w:pStyle w:val="Default"/>
        <w:numPr>
          <w:ilvl w:val="0"/>
          <w:numId w:val="4"/>
        </w:numPr>
        <w:tabs>
          <w:tab w:val="left" w:pos="284"/>
        </w:tabs>
        <w:ind w:left="0" w:firstLine="0"/>
        <w:jc w:val="both"/>
        <w:rPr>
          <w:rFonts w:ascii="Calibri" w:hAnsi="Calibri" w:cs="Calibri"/>
          <w:color w:val="auto"/>
          <w:lang w:val="en-GB" w:eastAsia="hr-HR"/>
        </w:rPr>
      </w:pPr>
      <w:r w:rsidRPr="005239D7">
        <w:rPr>
          <w:rFonts w:ascii="Calibri" w:hAnsi="Calibri" w:cs="Calibri"/>
          <w:color w:val="auto"/>
          <w:lang w:val="en-GB" w:eastAsia="hr-HR"/>
        </w:rPr>
        <w:t>curriculum vitae;</w:t>
      </w:r>
    </w:p>
    <w:p w14:paraId="13F48FFC" w14:textId="3698FFD6" w:rsidR="001F55DB" w:rsidRPr="005239D7" w:rsidRDefault="001F55DB" w:rsidP="001F55DB">
      <w:pPr>
        <w:pStyle w:val="Default"/>
        <w:numPr>
          <w:ilvl w:val="0"/>
          <w:numId w:val="4"/>
        </w:numPr>
        <w:tabs>
          <w:tab w:val="left" w:pos="284"/>
        </w:tabs>
        <w:ind w:left="0" w:firstLine="0"/>
        <w:jc w:val="both"/>
        <w:rPr>
          <w:rFonts w:ascii="Calibri" w:hAnsi="Calibri" w:cs="Calibri"/>
          <w:color w:val="auto"/>
          <w:lang w:val="en-GB" w:eastAsia="hr-HR"/>
        </w:rPr>
      </w:pPr>
      <w:r w:rsidRPr="005239D7">
        <w:rPr>
          <w:rFonts w:ascii="Calibri" w:hAnsi="Calibri" w:cs="Calibri"/>
          <w:color w:val="auto"/>
          <w:lang w:val="en-GB" w:eastAsia="hr-HR"/>
        </w:rPr>
        <w:t>proof of academic degree;</w:t>
      </w:r>
    </w:p>
    <w:p w14:paraId="28447D6E" w14:textId="23F378C0" w:rsidR="001F55DB" w:rsidRPr="005239D7" w:rsidRDefault="001F55DB" w:rsidP="001F55DB">
      <w:pPr>
        <w:pStyle w:val="Default"/>
        <w:numPr>
          <w:ilvl w:val="0"/>
          <w:numId w:val="4"/>
        </w:numPr>
        <w:tabs>
          <w:tab w:val="left" w:pos="284"/>
        </w:tabs>
        <w:ind w:left="0" w:firstLine="0"/>
        <w:jc w:val="both"/>
        <w:rPr>
          <w:rFonts w:ascii="Calibri" w:hAnsi="Calibri" w:cs="Calibri"/>
          <w:color w:val="auto"/>
          <w:lang w:val="en-GB" w:eastAsia="hr-HR"/>
        </w:rPr>
      </w:pPr>
      <w:r w:rsidRPr="005239D7">
        <w:rPr>
          <w:rFonts w:ascii="Calibri" w:hAnsi="Calibri" w:cs="Calibri"/>
          <w:color w:val="auto"/>
          <w:lang w:val="en-GB" w:eastAsia="hr-HR"/>
        </w:rPr>
        <w:t>a summary of scientific activity since the last election;</w:t>
      </w:r>
    </w:p>
    <w:p w14:paraId="668CB85B" w14:textId="4DC365A2" w:rsidR="001F55DB" w:rsidRPr="005239D7" w:rsidRDefault="001F55DB" w:rsidP="001F55DB">
      <w:pPr>
        <w:pStyle w:val="Default"/>
        <w:numPr>
          <w:ilvl w:val="0"/>
          <w:numId w:val="4"/>
        </w:numPr>
        <w:tabs>
          <w:tab w:val="left" w:pos="284"/>
        </w:tabs>
        <w:ind w:left="0" w:firstLine="0"/>
        <w:jc w:val="both"/>
        <w:rPr>
          <w:rFonts w:ascii="Calibri" w:hAnsi="Calibri" w:cs="Calibri"/>
          <w:color w:val="auto"/>
          <w:lang w:val="en-GB" w:eastAsia="hr-HR"/>
        </w:rPr>
      </w:pPr>
      <w:r w:rsidRPr="005239D7">
        <w:rPr>
          <w:rFonts w:ascii="Calibri" w:hAnsi="Calibri" w:cs="Calibri"/>
          <w:color w:val="auto"/>
          <w:lang w:val="en-GB" w:eastAsia="hr-HR"/>
        </w:rPr>
        <w:t xml:space="preserve">data on meeting the National university, scientific and artistic criteria (prescribed by the </w:t>
      </w:r>
      <w:r w:rsidRPr="005239D7">
        <w:rPr>
          <w:rFonts w:ascii="Calibri" w:hAnsi="Calibri" w:cs="Calibri"/>
          <w:color w:val="auto"/>
          <w:lang w:val="en-GB" w:eastAsia="hr-HR"/>
        </w:rPr>
        <w:tab/>
        <w:t>Ordinance on the conditions for elections to scientific positions);</w:t>
      </w:r>
    </w:p>
    <w:p w14:paraId="6C8F60A3" w14:textId="5C1EDF8D" w:rsidR="001F55DB" w:rsidRPr="005239D7" w:rsidRDefault="001F55DB" w:rsidP="001F55DB">
      <w:pPr>
        <w:pStyle w:val="Default"/>
        <w:numPr>
          <w:ilvl w:val="0"/>
          <w:numId w:val="4"/>
        </w:numPr>
        <w:tabs>
          <w:tab w:val="left" w:pos="284"/>
        </w:tabs>
        <w:ind w:left="0" w:firstLine="0"/>
        <w:jc w:val="both"/>
        <w:rPr>
          <w:rFonts w:ascii="Calibri" w:hAnsi="Calibri" w:cs="Calibri"/>
          <w:color w:val="auto"/>
          <w:lang w:val="en-GB" w:eastAsia="hr-HR"/>
        </w:rPr>
      </w:pPr>
      <w:r w:rsidRPr="005239D7">
        <w:rPr>
          <w:rFonts w:ascii="Calibri" w:hAnsi="Calibri" w:cs="Calibri"/>
          <w:color w:val="auto"/>
          <w:lang w:val="en-GB" w:eastAsia="hr-HR"/>
        </w:rPr>
        <w:t xml:space="preserve">data on compliance with the additional selection criteria prescribed by this Ordinance, </w:t>
      </w:r>
      <w:r w:rsidRPr="005239D7">
        <w:rPr>
          <w:rFonts w:ascii="Calibri" w:hAnsi="Calibri" w:cs="Calibri"/>
          <w:color w:val="auto"/>
          <w:lang w:val="en-GB" w:eastAsia="hr-HR"/>
        </w:rPr>
        <w:tab/>
        <w:t>including data on the indexing and citation of papers, journal impact factors and h-index;</w:t>
      </w:r>
    </w:p>
    <w:p w14:paraId="4496940C" w14:textId="714BA3A1" w:rsidR="001F55DB" w:rsidRPr="005239D7" w:rsidRDefault="001F55DB" w:rsidP="001F55DB">
      <w:pPr>
        <w:pStyle w:val="Default"/>
        <w:numPr>
          <w:ilvl w:val="0"/>
          <w:numId w:val="4"/>
        </w:numPr>
        <w:tabs>
          <w:tab w:val="left" w:pos="284"/>
        </w:tabs>
        <w:ind w:left="0" w:firstLine="0"/>
        <w:jc w:val="both"/>
        <w:rPr>
          <w:rFonts w:ascii="Calibri" w:hAnsi="Calibri" w:cs="Calibri"/>
          <w:color w:val="auto"/>
          <w:lang w:val="en-GB" w:eastAsia="hr-HR"/>
        </w:rPr>
      </w:pPr>
      <w:r w:rsidRPr="005239D7">
        <w:rPr>
          <w:rFonts w:ascii="Calibri" w:hAnsi="Calibri" w:cs="Calibri"/>
          <w:color w:val="auto"/>
          <w:lang w:val="en-GB" w:eastAsia="hr-HR"/>
        </w:rPr>
        <w:t>data on lead authorship;</w:t>
      </w:r>
    </w:p>
    <w:p w14:paraId="5FBA5D29" w14:textId="73C3097D" w:rsidR="001F55DB" w:rsidRPr="005239D7" w:rsidRDefault="001F55DB" w:rsidP="001F55DB">
      <w:pPr>
        <w:pStyle w:val="Default"/>
        <w:numPr>
          <w:ilvl w:val="0"/>
          <w:numId w:val="4"/>
        </w:numPr>
        <w:tabs>
          <w:tab w:val="left" w:pos="284"/>
        </w:tabs>
        <w:ind w:left="0" w:firstLine="0"/>
        <w:jc w:val="both"/>
        <w:rPr>
          <w:rFonts w:ascii="Calibri" w:hAnsi="Calibri" w:cs="Calibri"/>
          <w:color w:val="auto"/>
          <w:lang w:val="en-GB" w:eastAsia="hr-HR"/>
        </w:rPr>
      </w:pPr>
      <w:r w:rsidRPr="005239D7">
        <w:rPr>
          <w:rFonts w:ascii="Calibri" w:hAnsi="Calibri" w:cs="Calibri"/>
          <w:color w:val="auto"/>
          <w:lang w:val="en-GB" w:eastAsia="hr-HR"/>
        </w:rPr>
        <w:t>program of planned research (up to one page of text);</w:t>
      </w:r>
    </w:p>
    <w:p w14:paraId="0B94CEB5" w14:textId="2D63EC67" w:rsidR="001F55DB" w:rsidRPr="005239D7" w:rsidRDefault="001F55DB" w:rsidP="001F55DB">
      <w:pPr>
        <w:pStyle w:val="Default"/>
        <w:numPr>
          <w:ilvl w:val="0"/>
          <w:numId w:val="4"/>
        </w:numPr>
        <w:tabs>
          <w:tab w:val="left" w:pos="284"/>
        </w:tabs>
        <w:ind w:left="0" w:firstLine="0"/>
        <w:jc w:val="both"/>
        <w:rPr>
          <w:rFonts w:ascii="Calibri" w:hAnsi="Calibri" w:cs="Calibri"/>
          <w:color w:val="auto"/>
          <w:lang w:val="en-GB" w:eastAsia="hr-HR"/>
        </w:rPr>
      </w:pPr>
      <w:r w:rsidRPr="005239D7">
        <w:rPr>
          <w:rFonts w:ascii="Calibri" w:hAnsi="Calibri" w:cs="Calibri"/>
          <w:color w:val="auto"/>
          <w:lang w:val="en-GB" w:eastAsia="hr-HR"/>
        </w:rPr>
        <w:t xml:space="preserve">a list with a proposal of distinguished foreign scientists whom the </w:t>
      </w:r>
      <w:r w:rsidR="009B40FD" w:rsidRPr="005239D7">
        <w:rPr>
          <w:rFonts w:ascii="Calibri" w:hAnsi="Calibri" w:cs="Calibri"/>
          <w:color w:val="auto"/>
          <w:lang w:val="en-GB" w:eastAsia="hr-HR"/>
        </w:rPr>
        <w:t xml:space="preserve">Expert </w:t>
      </w:r>
      <w:r w:rsidR="009B40FD" w:rsidRPr="00E1142E">
        <w:rPr>
          <w:rFonts w:ascii="Calibri" w:hAnsi="Calibri"/>
          <w:lang w:val="en-GB"/>
        </w:rPr>
        <w:t>Committee</w:t>
      </w:r>
      <w:r w:rsidR="009B40FD" w:rsidRPr="005239D7">
        <w:rPr>
          <w:rFonts w:ascii="Calibri" w:hAnsi="Calibri" w:cs="Calibri"/>
          <w:color w:val="auto"/>
          <w:lang w:val="en-GB" w:eastAsia="hr-HR"/>
        </w:rPr>
        <w:t xml:space="preserve"> </w:t>
      </w:r>
      <w:r w:rsidRPr="005239D7">
        <w:rPr>
          <w:rFonts w:ascii="Calibri" w:hAnsi="Calibri" w:cs="Calibri"/>
          <w:color w:val="auto"/>
          <w:lang w:val="en-GB" w:eastAsia="hr-HR"/>
        </w:rPr>
        <w:t xml:space="preserve">will </w:t>
      </w:r>
      <w:r w:rsidRPr="005239D7">
        <w:rPr>
          <w:rFonts w:ascii="Calibri" w:hAnsi="Calibri" w:cs="Calibri"/>
          <w:color w:val="auto"/>
          <w:lang w:val="en-GB" w:eastAsia="hr-HR"/>
        </w:rPr>
        <w:tab/>
        <w:t>ask</w:t>
      </w:r>
      <w:r w:rsidR="00E67A3F">
        <w:rPr>
          <w:rFonts w:ascii="Calibri" w:hAnsi="Calibri" w:cs="Calibri"/>
          <w:color w:val="auto"/>
          <w:lang w:val="en-GB" w:eastAsia="hr-HR"/>
        </w:rPr>
        <w:t xml:space="preserve"> for</w:t>
      </w:r>
      <w:r w:rsidRPr="005239D7">
        <w:rPr>
          <w:rFonts w:ascii="Calibri" w:hAnsi="Calibri" w:cs="Calibri"/>
          <w:color w:val="auto"/>
          <w:lang w:val="en-GB" w:eastAsia="hr-HR"/>
        </w:rPr>
        <w:t xml:space="preserve"> recommendations;</w:t>
      </w:r>
    </w:p>
    <w:p w14:paraId="5172C65F" w14:textId="1B9B03D3" w:rsidR="001F55DB" w:rsidRPr="005239D7" w:rsidRDefault="001F55DB" w:rsidP="001F55DB">
      <w:pPr>
        <w:pStyle w:val="Default"/>
        <w:numPr>
          <w:ilvl w:val="0"/>
          <w:numId w:val="4"/>
        </w:numPr>
        <w:tabs>
          <w:tab w:val="left" w:pos="284"/>
        </w:tabs>
        <w:ind w:left="0" w:firstLine="0"/>
        <w:jc w:val="both"/>
        <w:rPr>
          <w:rFonts w:ascii="Calibri" w:hAnsi="Calibri" w:cs="Calibri"/>
          <w:color w:val="auto"/>
          <w:lang w:val="en-GB" w:eastAsia="hr-HR"/>
        </w:rPr>
      </w:pPr>
      <w:r w:rsidRPr="005239D7">
        <w:rPr>
          <w:rFonts w:ascii="Calibri" w:hAnsi="Calibri" w:cs="Calibri"/>
          <w:color w:val="auto"/>
          <w:lang w:val="en-GB" w:eastAsia="hr-HR"/>
        </w:rPr>
        <w:t>list of scientific papers;</w:t>
      </w:r>
    </w:p>
    <w:p w14:paraId="5932145F" w14:textId="5A519668" w:rsidR="001F55DB" w:rsidRPr="005239D7" w:rsidRDefault="001F55DB" w:rsidP="001F55DB">
      <w:pPr>
        <w:numPr>
          <w:ilvl w:val="0"/>
          <w:numId w:val="4"/>
        </w:numPr>
        <w:tabs>
          <w:tab w:val="left" w:pos="0"/>
          <w:tab w:val="left" w:pos="284"/>
        </w:tabs>
        <w:ind w:left="0" w:firstLine="0"/>
        <w:jc w:val="both"/>
        <w:rPr>
          <w:rFonts w:ascii="Calibri" w:hAnsi="Calibri" w:cs="Arial"/>
          <w:szCs w:val="24"/>
          <w:lang w:val="en-GB"/>
        </w:rPr>
      </w:pPr>
      <w:r w:rsidRPr="005239D7">
        <w:rPr>
          <w:rFonts w:ascii="Calibri" w:hAnsi="Calibri" w:cs="Arial"/>
          <w:szCs w:val="24"/>
          <w:lang w:val="en-GB"/>
        </w:rPr>
        <w:t xml:space="preserve">a list of the most significant papers from his oeuvre that best demonstrate his field of </w:t>
      </w:r>
      <w:r w:rsidRPr="005239D7">
        <w:rPr>
          <w:rFonts w:ascii="Calibri" w:hAnsi="Calibri" w:cs="Arial"/>
          <w:szCs w:val="24"/>
          <w:lang w:val="en-GB"/>
        </w:rPr>
        <w:tab/>
        <w:t xml:space="preserve">activity, and especially his scientific contribution, particularly expressed by papers </w:t>
      </w:r>
      <w:r w:rsidRPr="005239D7">
        <w:rPr>
          <w:rFonts w:ascii="Calibri" w:hAnsi="Calibri" w:cs="Arial"/>
          <w:szCs w:val="24"/>
          <w:lang w:val="en-GB"/>
        </w:rPr>
        <w:tab/>
        <w:t>on which the applicant is the lead author or one of the lead authors, namely:</w:t>
      </w:r>
    </w:p>
    <w:p w14:paraId="2F38C79A" w14:textId="165B605B" w:rsidR="008C4453" w:rsidRPr="005239D7" w:rsidRDefault="008C4453" w:rsidP="00CD4D59">
      <w:pPr>
        <w:pStyle w:val="Default"/>
        <w:tabs>
          <w:tab w:val="left" w:pos="567"/>
        </w:tabs>
        <w:spacing w:before="120"/>
        <w:ind w:left="568" w:hanging="284"/>
        <w:jc w:val="both"/>
        <w:rPr>
          <w:rFonts w:ascii="Calibri" w:hAnsi="Calibri" w:cs="Calibri"/>
          <w:color w:val="auto"/>
          <w:lang w:val="en-GB" w:eastAsia="hr-HR"/>
        </w:rPr>
      </w:pPr>
      <w:r w:rsidRPr="005239D7">
        <w:rPr>
          <w:rFonts w:ascii="Calibri" w:hAnsi="Calibri"/>
          <w:color w:val="auto"/>
          <w:lang w:val="en-GB"/>
        </w:rPr>
        <w:t>-</w:t>
      </w:r>
      <w:r w:rsidR="00CD4D59" w:rsidRPr="005239D7">
        <w:rPr>
          <w:rFonts w:ascii="Calibri" w:hAnsi="Calibri"/>
          <w:color w:val="auto"/>
          <w:lang w:val="en-GB"/>
        </w:rPr>
        <w:tab/>
      </w:r>
      <w:r w:rsidR="001F55DB" w:rsidRPr="005239D7">
        <w:rPr>
          <w:rFonts w:ascii="Calibri" w:hAnsi="Calibri"/>
          <w:color w:val="auto"/>
          <w:lang w:val="en-GB"/>
        </w:rPr>
        <w:t xml:space="preserve">in the scientific field of "Natural Sciences", "Biomedicine and Health" and "Biotechnical </w:t>
      </w:r>
      <w:r w:rsidR="00815992" w:rsidRPr="005239D7">
        <w:rPr>
          <w:rFonts w:ascii="Calibri" w:hAnsi="Calibri"/>
          <w:color w:val="auto"/>
          <w:lang w:val="en-GB"/>
        </w:rPr>
        <w:t>Sciences “</w:t>
      </w:r>
      <w:r w:rsidR="00D8525A" w:rsidRPr="005239D7">
        <w:rPr>
          <w:rFonts w:ascii="Calibri" w:hAnsi="Calibri"/>
          <w:color w:val="auto"/>
          <w:lang w:val="en-GB"/>
        </w:rPr>
        <w:t>:</w:t>
      </w:r>
    </w:p>
    <w:p w14:paraId="304E1EF0" w14:textId="1D57B117" w:rsidR="00361009" w:rsidRPr="005239D7" w:rsidRDefault="00D8525A" w:rsidP="00CD4D59">
      <w:pPr>
        <w:tabs>
          <w:tab w:val="left" w:pos="0"/>
          <w:tab w:val="left" w:pos="567"/>
          <w:tab w:val="left" w:pos="993"/>
        </w:tabs>
        <w:jc w:val="both"/>
        <w:rPr>
          <w:rFonts w:ascii="Calibri" w:hAnsi="Calibri" w:cs="Arial"/>
          <w:szCs w:val="24"/>
          <w:lang w:val="en-GB"/>
        </w:rPr>
      </w:pPr>
      <w:r w:rsidRPr="005239D7">
        <w:rPr>
          <w:rFonts w:ascii="Calibri" w:hAnsi="Calibri" w:cs="Arial"/>
          <w:szCs w:val="24"/>
          <w:lang w:val="en-GB"/>
        </w:rPr>
        <w:tab/>
      </w:r>
      <w:r w:rsidR="008C4453" w:rsidRPr="005239D7">
        <w:rPr>
          <w:rFonts w:ascii="Calibri" w:hAnsi="Calibri" w:cs="Arial"/>
          <w:szCs w:val="24"/>
          <w:lang w:val="en-GB"/>
        </w:rPr>
        <w:t>i.</w:t>
      </w:r>
      <w:r w:rsidRPr="005239D7">
        <w:rPr>
          <w:rFonts w:ascii="Calibri" w:hAnsi="Calibri" w:cs="Arial"/>
          <w:szCs w:val="24"/>
          <w:lang w:val="en-GB"/>
        </w:rPr>
        <w:t>)</w:t>
      </w:r>
      <w:r w:rsidRPr="005239D7">
        <w:rPr>
          <w:rFonts w:ascii="Calibri" w:hAnsi="Calibri" w:cs="Arial"/>
          <w:szCs w:val="24"/>
          <w:lang w:val="en-GB"/>
        </w:rPr>
        <w:tab/>
      </w:r>
      <w:r w:rsidR="00B553BB">
        <w:rPr>
          <w:rFonts w:ascii="Calibri" w:hAnsi="Calibri" w:cs="Arial"/>
          <w:szCs w:val="24"/>
          <w:lang w:val="en-GB"/>
        </w:rPr>
        <w:t xml:space="preserve">for </w:t>
      </w:r>
      <w:r w:rsidR="00647BA8" w:rsidRPr="005239D7">
        <w:rPr>
          <w:rFonts w:ascii="Calibri" w:hAnsi="Calibri" w:cs="Arial"/>
          <w:szCs w:val="24"/>
          <w:lang w:val="en-GB"/>
        </w:rPr>
        <w:t xml:space="preserve">election to the position </w:t>
      </w:r>
      <w:r w:rsidR="001F55DB" w:rsidRPr="005239D7">
        <w:rPr>
          <w:rFonts w:ascii="Calibri" w:hAnsi="Calibri" w:cs="Arial"/>
          <w:szCs w:val="24"/>
          <w:lang w:val="en-GB"/>
        </w:rPr>
        <w:t>of research associate</w:t>
      </w:r>
      <w:r w:rsidR="00647BA8" w:rsidRPr="005239D7">
        <w:rPr>
          <w:rFonts w:ascii="Calibri" w:hAnsi="Calibri" w:cs="Arial"/>
          <w:szCs w:val="24"/>
          <w:lang w:val="en-GB"/>
        </w:rPr>
        <w:t xml:space="preserve"> 5 papers</w:t>
      </w:r>
      <w:r w:rsidR="00361009" w:rsidRPr="005239D7">
        <w:rPr>
          <w:rFonts w:ascii="Calibri" w:hAnsi="Calibri" w:cs="Arial"/>
          <w:szCs w:val="24"/>
          <w:lang w:val="en-GB"/>
        </w:rPr>
        <w:t>;</w:t>
      </w:r>
    </w:p>
    <w:p w14:paraId="4005A0D0" w14:textId="5D2BC64B" w:rsidR="00361009" w:rsidRPr="005239D7" w:rsidRDefault="00D8525A" w:rsidP="00CD4D59">
      <w:pPr>
        <w:tabs>
          <w:tab w:val="left" w:pos="0"/>
          <w:tab w:val="left" w:pos="567"/>
          <w:tab w:val="left" w:pos="993"/>
        </w:tabs>
        <w:jc w:val="both"/>
        <w:rPr>
          <w:rFonts w:ascii="Calibri" w:hAnsi="Calibri" w:cs="Arial"/>
          <w:szCs w:val="24"/>
          <w:lang w:val="en-GB"/>
        </w:rPr>
      </w:pPr>
      <w:r w:rsidRPr="005239D7">
        <w:rPr>
          <w:rFonts w:ascii="Calibri" w:hAnsi="Calibri" w:cs="Arial"/>
          <w:szCs w:val="24"/>
          <w:lang w:val="en-GB"/>
        </w:rPr>
        <w:tab/>
        <w:t>ii.)</w:t>
      </w:r>
      <w:r w:rsidRPr="005239D7">
        <w:rPr>
          <w:rFonts w:ascii="Calibri" w:hAnsi="Calibri" w:cs="Arial"/>
          <w:szCs w:val="24"/>
          <w:lang w:val="en-GB"/>
        </w:rPr>
        <w:tab/>
      </w:r>
      <w:r w:rsidR="00647BA8" w:rsidRPr="005239D7">
        <w:rPr>
          <w:rFonts w:ascii="Calibri" w:hAnsi="Calibri" w:cs="Arial"/>
          <w:szCs w:val="24"/>
          <w:lang w:val="en-GB"/>
        </w:rPr>
        <w:t xml:space="preserve">for </w:t>
      </w:r>
      <w:r w:rsidR="00B553BB" w:rsidRPr="005239D7">
        <w:rPr>
          <w:rFonts w:ascii="Calibri" w:hAnsi="Calibri" w:cs="Arial"/>
          <w:szCs w:val="24"/>
          <w:lang w:val="en-GB"/>
        </w:rPr>
        <w:t xml:space="preserve">election </w:t>
      </w:r>
      <w:r w:rsidR="00647BA8" w:rsidRPr="005239D7">
        <w:rPr>
          <w:rFonts w:ascii="Calibri" w:hAnsi="Calibri" w:cs="Arial"/>
          <w:szCs w:val="24"/>
          <w:lang w:val="en-GB"/>
        </w:rPr>
        <w:t>to the position of senior research associate 10 papers</w:t>
      </w:r>
      <w:r w:rsidR="00361009" w:rsidRPr="005239D7">
        <w:rPr>
          <w:rFonts w:ascii="Calibri" w:hAnsi="Calibri" w:cs="Arial"/>
          <w:szCs w:val="24"/>
          <w:lang w:val="en-GB"/>
        </w:rPr>
        <w:t>;</w:t>
      </w:r>
    </w:p>
    <w:p w14:paraId="32F70F90" w14:textId="3C47C651" w:rsidR="00361009" w:rsidRPr="005239D7" w:rsidRDefault="00CD4D59" w:rsidP="00CD4D59">
      <w:pPr>
        <w:tabs>
          <w:tab w:val="left" w:pos="0"/>
          <w:tab w:val="left" w:pos="142"/>
          <w:tab w:val="left" w:pos="567"/>
          <w:tab w:val="left" w:pos="993"/>
        </w:tabs>
        <w:jc w:val="both"/>
        <w:rPr>
          <w:rFonts w:ascii="Calibri" w:hAnsi="Calibri" w:cs="Arial"/>
          <w:szCs w:val="24"/>
          <w:lang w:val="en-GB"/>
        </w:rPr>
      </w:pPr>
      <w:r w:rsidRPr="005239D7">
        <w:rPr>
          <w:rFonts w:ascii="Calibri" w:hAnsi="Calibri" w:cs="Arial"/>
          <w:szCs w:val="24"/>
          <w:lang w:val="en-GB"/>
        </w:rPr>
        <w:tab/>
      </w:r>
      <w:r w:rsidRPr="005239D7">
        <w:rPr>
          <w:rFonts w:ascii="Calibri" w:hAnsi="Calibri" w:cs="Arial"/>
          <w:szCs w:val="24"/>
          <w:lang w:val="en-GB"/>
        </w:rPr>
        <w:tab/>
        <w:t>iii.)</w:t>
      </w:r>
      <w:r w:rsidRPr="005239D7">
        <w:rPr>
          <w:rFonts w:ascii="Calibri" w:hAnsi="Calibri" w:cs="Arial"/>
          <w:szCs w:val="24"/>
          <w:lang w:val="en-GB"/>
        </w:rPr>
        <w:tab/>
      </w:r>
      <w:r w:rsidR="00647BA8" w:rsidRPr="005239D7">
        <w:rPr>
          <w:rFonts w:ascii="Calibri" w:hAnsi="Calibri" w:cs="Arial"/>
          <w:szCs w:val="24"/>
          <w:lang w:val="en-GB"/>
        </w:rPr>
        <w:t xml:space="preserve">for </w:t>
      </w:r>
      <w:r w:rsidR="00B553BB" w:rsidRPr="005239D7">
        <w:rPr>
          <w:rFonts w:ascii="Calibri" w:hAnsi="Calibri" w:cs="Arial"/>
          <w:szCs w:val="24"/>
          <w:lang w:val="en-GB"/>
        </w:rPr>
        <w:t xml:space="preserve">election </w:t>
      </w:r>
      <w:r w:rsidR="00647BA8" w:rsidRPr="005239D7">
        <w:rPr>
          <w:rFonts w:ascii="Calibri" w:hAnsi="Calibri" w:cs="Arial"/>
          <w:szCs w:val="24"/>
          <w:lang w:val="en-GB"/>
        </w:rPr>
        <w:t xml:space="preserve">to the position of scientific advisor and scientific advisor with tenure </w:t>
      </w:r>
      <w:r w:rsidR="00647BA8" w:rsidRPr="005239D7">
        <w:rPr>
          <w:rFonts w:ascii="Calibri" w:hAnsi="Calibri" w:cs="Arial"/>
          <w:szCs w:val="24"/>
          <w:lang w:val="en-GB"/>
        </w:rPr>
        <w:tab/>
      </w:r>
      <w:r w:rsidR="00647BA8" w:rsidRPr="005239D7">
        <w:rPr>
          <w:rFonts w:ascii="Calibri" w:hAnsi="Calibri" w:cs="Arial"/>
          <w:szCs w:val="24"/>
          <w:lang w:val="en-GB"/>
        </w:rPr>
        <w:tab/>
      </w:r>
      <w:r w:rsidR="00647BA8" w:rsidRPr="005239D7">
        <w:rPr>
          <w:rFonts w:ascii="Calibri" w:hAnsi="Calibri" w:cs="Arial"/>
          <w:szCs w:val="24"/>
          <w:lang w:val="en-GB"/>
        </w:rPr>
        <w:tab/>
        <w:t>15 papers</w:t>
      </w:r>
      <w:r w:rsidR="00D8525A" w:rsidRPr="005239D7">
        <w:rPr>
          <w:rFonts w:ascii="Calibri" w:hAnsi="Calibri" w:cs="Arial"/>
          <w:szCs w:val="24"/>
          <w:lang w:val="en-GB"/>
        </w:rPr>
        <w:t>;</w:t>
      </w:r>
    </w:p>
    <w:p w14:paraId="2A27F2AF" w14:textId="3ECA4422" w:rsidR="00D8525A" w:rsidRPr="005239D7" w:rsidRDefault="00D8525A" w:rsidP="00D069A6">
      <w:pPr>
        <w:pStyle w:val="Default"/>
        <w:tabs>
          <w:tab w:val="left" w:pos="567"/>
        </w:tabs>
        <w:spacing w:before="120"/>
        <w:ind w:left="284"/>
        <w:jc w:val="both"/>
        <w:rPr>
          <w:rFonts w:ascii="Calibri" w:hAnsi="Calibri" w:cs="Calibri"/>
          <w:color w:val="auto"/>
          <w:lang w:val="en-GB" w:eastAsia="hr-HR"/>
        </w:rPr>
      </w:pPr>
      <w:r w:rsidRPr="005239D7">
        <w:rPr>
          <w:rFonts w:ascii="Calibri" w:hAnsi="Calibri"/>
          <w:color w:val="auto"/>
          <w:lang w:val="en-GB"/>
        </w:rPr>
        <w:t>-</w:t>
      </w:r>
      <w:r w:rsidR="00CD4D59" w:rsidRPr="005239D7">
        <w:rPr>
          <w:rFonts w:ascii="Calibri" w:hAnsi="Calibri"/>
          <w:color w:val="auto"/>
          <w:lang w:val="en-GB"/>
        </w:rPr>
        <w:tab/>
      </w:r>
      <w:r w:rsidR="005E19AC" w:rsidRPr="005239D7">
        <w:rPr>
          <w:rFonts w:ascii="Calibri" w:hAnsi="Calibri"/>
          <w:color w:val="auto"/>
          <w:lang w:val="en-GB"/>
        </w:rPr>
        <w:t xml:space="preserve">in the scientific field of </w:t>
      </w:r>
      <w:r w:rsidRPr="005239D7">
        <w:rPr>
          <w:rFonts w:ascii="Calibri" w:hAnsi="Calibri"/>
          <w:color w:val="auto"/>
          <w:lang w:val="en-GB"/>
        </w:rPr>
        <w:t>"</w:t>
      </w:r>
      <w:r w:rsidR="005E19AC" w:rsidRPr="005239D7">
        <w:rPr>
          <w:lang w:val="en-GB"/>
        </w:rPr>
        <w:t xml:space="preserve"> </w:t>
      </w:r>
      <w:r w:rsidR="005E19AC" w:rsidRPr="005239D7">
        <w:rPr>
          <w:rFonts w:ascii="Calibri" w:hAnsi="Calibri"/>
          <w:color w:val="auto"/>
          <w:lang w:val="en-GB"/>
        </w:rPr>
        <w:t xml:space="preserve">Technical </w:t>
      </w:r>
      <w:r w:rsidR="00815992" w:rsidRPr="005239D7">
        <w:rPr>
          <w:rFonts w:ascii="Calibri" w:hAnsi="Calibri"/>
          <w:color w:val="auto"/>
          <w:lang w:val="en-GB"/>
        </w:rPr>
        <w:t>sciences “</w:t>
      </w:r>
      <w:r w:rsidRPr="005239D7">
        <w:rPr>
          <w:rFonts w:ascii="Calibri" w:hAnsi="Calibri"/>
          <w:color w:val="auto"/>
          <w:lang w:val="en-GB"/>
        </w:rPr>
        <w:t>:</w:t>
      </w:r>
    </w:p>
    <w:p w14:paraId="5995E68F" w14:textId="197543FD" w:rsidR="00D8525A" w:rsidRPr="005239D7" w:rsidRDefault="00D8525A" w:rsidP="00CD4D59">
      <w:pPr>
        <w:tabs>
          <w:tab w:val="left" w:pos="0"/>
          <w:tab w:val="left" w:pos="567"/>
          <w:tab w:val="left" w:pos="993"/>
        </w:tabs>
        <w:jc w:val="both"/>
        <w:rPr>
          <w:rFonts w:ascii="Calibri" w:hAnsi="Calibri" w:cs="Arial"/>
          <w:szCs w:val="24"/>
          <w:lang w:val="en-GB"/>
        </w:rPr>
      </w:pPr>
      <w:r w:rsidRPr="005239D7">
        <w:rPr>
          <w:rFonts w:ascii="Calibri" w:hAnsi="Calibri" w:cs="Arial"/>
          <w:szCs w:val="24"/>
          <w:lang w:val="en-GB"/>
        </w:rPr>
        <w:tab/>
        <w:t>i.)</w:t>
      </w:r>
      <w:r w:rsidRPr="005239D7">
        <w:rPr>
          <w:rFonts w:ascii="Calibri" w:hAnsi="Calibri" w:cs="Arial"/>
          <w:szCs w:val="24"/>
          <w:lang w:val="en-GB"/>
        </w:rPr>
        <w:tab/>
      </w:r>
      <w:r w:rsidR="005E19AC" w:rsidRPr="005239D7">
        <w:rPr>
          <w:rFonts w:ascii="Calibri" w:hAnsi="Calibri" w:cs="Arial"/>
          <w:szCs w:val="24"/>
          <w:lang w:val="en-GB"/>
        </w:rPr>
        <w:t>for selection to the position of research associate, 2 papers of category A</w:t>
      </w:r>
      <w:r w:rsidRPr="005239D7">
        <w:rPr>
          <w:rFonts w:ascii="Calibri" w:hAnsi="Calibri" w:cs="Arial"/>
          <w:szCs w:val="24"/>
          <w:lang w:val="en-GB"/>
        </w:rPr>
        <w:t>;</w:t>
      </w:r>
    </w:p>
    <w:p w14:paraId="66BAE49F" w14:textId="029558A9" w:rsidR="00D8525A" w:rsidRPr="005239D7" w:rsidRDefault="00D8525A" w:rsidP="00CD4D59">
      <w:pPr>
        <w:tabs>
          <w:tab w:val="left" w:pos="0"/>
          <w:tab w:val="left" w:pos="567"/>
          <w:tab w:val="left" w:pos="993"/>
        </w:tabs>
        <w:jc w:val="both"/>
        <w:rPr>
          <w:rFonts w:ascii="Calibri" w:hAnsi="Calibri" w:cs="Arial"/>
          <w:szCs w:val="24"/>
          <w:lang w:val="en-GB"/>
        </w:rPr>
      </w:pPr>
      <w:r w:rsidRPr="005239D7">
        <w:rPr>
          <w:rFonts w:ascii="Calibri" w:hAnsi="Calibri" w:cs="Arial"/>
          <w:szCs w:val="24"/>
          <w:lang w:val="en-GB"/>
        </w:rPr>
        <w:tab/>
        <w:t>ii.)</w:t>
      </w:r>
      <w:r w:rsidRPr="005239D7">
        <w:rPr>
          <w:rFonts w:ascii="Calibri" w:hAnsi="Calibri" w:cs="Arial"/>
          <w:szCs w:val="24"/>
          <w:lang w:val="en-GB"/>
        </w:rPr>
        <w:tab/>
      </w:r>
      <w:r w:rsidR="005E19AC" w:rsidRPr="005239D7">
        <w:rPr>
          <w:rFonts w:ascii="Calibri" w:hAnsi="Calibri" w:cs="Arial"/>
          <w:szCs w:val="24"/>
          <w:lang w:val="en-GB"/>
        </w:rPr>
        <w:t xml:space="preserve">for selection to the position of </w:t>
      </w:r>
      <w:r w:rsidR="00F35E9A" w:rsidRPr="005239D7">
        <w:rPr>
          <w:rFonts w:ascii="Calibri" w:hAnsi="Calibri" w:cs="Arial"/>
          <w:szCs w:val="24"/>
          <w:lang w:val="en-GB"/>
        </w:rPr>
        <w:t xml:space="preserve">senior research associate </w:t>
      </w:r>
      <w:r w:rsidR="00264B07" w:rsidRPr="005239D7">
        <w:rPr>
          <w:rFonts w:ascii="Calibri" w:hAnsi="Calibri" w:cs="Arial"/>
          <w:szCs w:val="24"/>
          <w:lang w:val="en-GB"/>
        </w:rPr>
        <w:t>4</w:t>
      </w:r>
      <w:r w:rsidRPr="005239D7">
        <w:rPr>
          <w:rFonts w:ascii="Calibri" w:hAnsi="Calibri" w:cs="Arial"/>
          <w:szCs w:val="24"/>
          <w:lang w:val="en-GB"/>
        </w:rPr>
        <w:t xml:space="preserve"> </w:t>
      </w:r>
      <w:r w:rsidR="00F35E9A" w:rsidRPr="005239D7">
        <w:rPr>
          <w:rFonts w:ascii="Calibri" w:hAnsi="Calibri" w:cs="Arial"/>
          <w:szCs w:val="24"/>
          <w:lang w:val="en-GB"/>
        </w:rPr>
        <w:t xml:space="preserve">papers of category </w:t>
      </w:r>
      <w:r w:rsidRPr="005239D7">
        <w:rPr>
          <w:rFonts w:ascii="Calibri" w:hAnsi="Calibri" w:cs="Arial"/>
          <w:szCs w:val="24"/>
          <w:lang w:val="en-GB"/>
        </w:rPr>
        <w:t>A;</w:t>
      </w:r>
    </w:p>
    <w:p w14:paraId="2AE19E73" w14:textId="3346319C" w:rsidR="00D8525A" w:rsidRPr="005239D7" w:rsidRDefault="00D8525A" w:rsidP="00CD4D59">
      <w:pPr>
        <w:tabs>
          <w:tab w:val="left" w:pos="993"/>
        </w:tabs>
        <w:ind w:left="993" w:hanging="426"/>
        <w:jc w:val="both"/>
        <w:rPr>
          <w:rFonts w:ascii="Calibri" w:hAnsi="Calibri" w:cs="Arial"/>
          <w:szCs w:val="24"/>
          <w:lang w:val="en-GB"/>
        </w:rPr>
      </w:pPr>
      <w:r w:rsidRPr="005239D7">
        <w:rPr>
          <w:rFonts w:ascii="Calibri" w:hAnsi="Calibri" w:cs="Arial"/>
          <w:szCs w:val="24"/>
          <w:lang w:val="en-GB"/>
        </w:rPr>
        <w:t>iii.)</w:t>
      </w:r>
      <w:r w:rsidR="00CD4D59" w:rsidRPr="005239D7">
        <w:rPr>
          <w:rFonts w:ascii="Calibri" w:hAnsi="Calibri" w:cs="Arial"/>
          <w:szCs w:val="24"/>
          <w:lang w:val="en-GB"/>
        </w:rPr>
        <w:tab/>
      </w:r>
      <w:r w:rsidR="00F35E9A" w:rsidRPr="005239D7">
        <w:rPr>
          <w:rFonts w:ascii="Calibri" w:hAnsi="Calibri" w:cs="Arial"/>
          <w:szCs w:val="24"/>
          <w:lang w:val="en-GB"/>
        </w:rPr>
        <w:t>for selection to the position of scientific advisor and scientific advisor with tenure</w:t>
      </w:r>
      <w:r w:rsidRPr="005239D7">
        <w:rPr>
          <w:rFonts w:ascii="Calibri" w:hAnsi="Calibri" w:cs="Arial"/>
          <w:szCs w:val="24"/>
          <w:lang w:val="en-GB"/>
        </w:rPr>
        <w:t xml:space="preserve"> </w:t>
      </w:r>
      <w:r w:rsidR="00264B07" w:rsidRPr="005239D7">
        <w:rPr>
          <w:rFonts w:ascii="Calibri" w:hAnsi="Calibri" w:cs="Arial"/>
          <w:szCs w:val="24"/>
          <w:lang w:val="en-GB"/>
        </w:rPr>
        <w:t>6</w:t>
      </w:r>
      <w:r w:rsidRPr="005239D7">
        <w:rPr>
          <w:rFonts w:ascii="Calibri" w:hAnsi="Calibri" w:cs="Arial"/>
          <w:szCs w:val="24"/>
          <w:lang w:val="en-GB"/>
        </w:rPr>
        <w:t xml:space="preserve"> </w:t>
      </w:r>
      <w:r w:rsidR="00F35E9A" w:rsidRPr="005239D7">
        <w:rPr>
          <w:rFonts w:ascii="Calibri" w:hAnsi="Calibri" w:cs="Arial"/>
          <w:szCs w:val="24"/>
          <w:lang w:val="en-GB"/>
        </w:rPr>
        <w:t xml:space="preserve">papers of category </w:t>
      </w:r>
      <w:r w:rsidRPr="005239D7">
        <w:rPr>
          <w:rFonts w:ascii="Calibri" w:hAnsi="Calibri" w:cs="Arial"/>
          <w:szCs w:val="24"/>
          <w:lang w:val="en-GB"/>
        </w:rPr>
        <w:t>A.</w:t>
      </w:r>
    </w:p>
    <w:p w14:paraId="095D40B2" w14:textId="0DB742BA" w:rsidR="00264B07" w:rsidRPr="005239D7" w:rsidRDefault="00D8525A" w:rsidP="00D069A6">
      <w:pPr>
        <w:tabs>
          <w:tab w:val="left" w:pos="709"/>
        </w:tabs>
        <w:spacing w:before="120" w:after="120"/>
        <w:jc w:val="both"/>
        <w:rPr>
          <w:rFonts w:ascii="Calibri" w:hAnsi="Calibri" w:cs="Arial"/>
          <w:szCs w:val="24"/>
          <w:lang w:val="en-GB"/>
        </w:rPr>
      </w:pPr>
      <w:r w:rsidRPr="005239D7">
        <w:rPr>
          <w:rFonts w:ascii="Calibri" w:hAnsi="Calibri" w:cs="Arial"/>
          <w:szCs w:val="24"/>
          <w:lang w:val="en-GB"/>
        </w:rPr>
        <w:t>(2)</w:t>
      </w:r>
      <w:r w:rsidR="00F35E9A" w:rsidRPr="005239D7">
        <w:rPr>
          <w:rFonts w:ascii="Calibri" w:hAnsi="Calibri" w:cs="Arial"/>
          <w:szCs w:val="24"/>
          <w:lang w:val="en-GB"/>
        </w:rPr>
        <w:t xml:space="preserve"> If the applicant is an employee of the Institute, he is obliged to attach a Certificate of indexation and citation of works, journal impact factors and h-index, and in other cases</w:t>
      </w:r>
      <w:r w:rsidR="00E67A3F">
        <w:rPr>
          <w:rFonts w:ascii="Calibri" w:hAnsi="Calibri" w:cs="Arial"/>
          <w:szCs w:val="24"/>
          <w:lang w:val="en-GB"/>
        </w:rPr>
        <w:t>,</w:t>
      </w:r>
      <w:r w:rsidR="00F35E9A" w:rsidRPr="005239D7">
        <w:rPr>
          <w:rFonts w:ascii="Calibri" w:hAnsi="Calibri" w:cs="Arial"/>
          <w:szCs w:val="24"/>
          <w:lang w:val="en-GB"/>
        </w:rPr>
        <w:t xml:space="preserve"> the said Certificate will be obtained by the </w:t>
      </w:r>
      <w:r w:rsidR="00E2428F">
        <w:rPr>
          <w:rFonts w:ascii="Calibri" w:hAnsi="Calibri" w:cs="Arial"/>
          <w:szCs w:val="24"/>
          <w:lang w:val="en-GB"/>
        </w:rPr>
        <w:t>Expert Committee</w:t>
      </w:r>
      <w:r w:rsidR="00F35E9A" w:rsidRPr="005239D7">
        <w:rPr>
          <w:rFonts w:ascii="Calibri" w:hAnsi="Calibri" w:cs="Arial"/>
          <w:szCs w:val="24"/>
          <w:lang w:val="en-GB"/>
        </w:rPr>
        <w:t>.</w:t>
      </w:r>
    </w:p>
    <w:p w14:paraId="29CF7389" w14:textId="27A731CE" w:rsidR="00BC3DCD" w:rsidRPr="005239D7" w:rsidRDefault="00226EDE" w:rsidP="00D069A6">
      <w:pPr>
        <w:tabs>
          <w:tab w:val="left" w:pos="709"/>
        </w:tabs>
        <w:spacing w:after="120"/>
        <w:jc w:val="both"/>
        <w:rPr>
          <w:rFonts w:asciiTheme="minorHAnsi" w:hAnsiTheme="minorHAnsi" w:cs="Arial"/>
          <w:szCs w:val="24"/>
          <w:lang w:val="en-GB"/>
        </w:rPr>
      </w:pPr>
      <w:r w:rsidRPr="005239D7">
        <w:rPr>
          <w:rFonts w:asciiTheme="minorHAnsi" w:hAnsiTheme="minorHAnsi" w:cs="Arial"/>
          <w:szCs w:val="24"/>
          <w:lang w:val="en-GB"/>
        </w:rPr>
        <w:t>(3</w:t>
      </w:r>
      <w:r w:rsidR="00BC3DCD" w:rsidRPr="005239D7">
        <w:rPr>
          <w:rFonts w:asciiTheme="minorHAnsi" w:hAnsiTheme="minorHAnsi" w:cs="Arial"/>
          <w:szCs w:val="24"/>
          <w:lang w:val="en-GB"/>
        </w:rPr>
        <w:t xml:space="preserve">) </w:t>
      </w:r>
      <w:r w:rsidR="00F35E9A" w:rsidRPr="005239D7">
        <w:rPr>
          <w:rFonts w:asciiTheme="minorHAnsi" w:hAnsiTheme="minorHAnsi" w:cs="Arial"/>
          <w:szCs w:val="24"/>
          <w:lang w:val="en-GB"/>
        </w:rPr>
        <w:t>Evidence of meeting the selection criteria is submitted in electronic form</w:t>
      </w:r>
      <w:r w:rsidR="00BC3DCD" w:rsidRPr="005239D7">
        <w:rPr>
          <w:rFonts w:asciiTheme="minorHAnsi" w:hAnsiTheme="minorHAnsi" w:cs="Arial"/>
          <w:szCs w:val="24"/>
          <w:lang w:val="en-GB"/>
        </w:rPr>
        <w:t>.</w:t>
      </w:r>
    </w:p>
    <w:p w14:paraId="45B7F87D" w14:textId="77777777" w:rsidR="00AF5587" w:rsidRPr="005239D7" w:rsidRDefault="00AF5587" w:rsidP="00A50E2D">
      <w:pPr>
        <w:tabs>
          <w:tab w:val="left" w:pos="709"/>
        </w:tabs>
        <w:spacing w:after="120"/>
        <w:jc w:val="both"/>
        <w:rPr>
          <w:rFonts w:ascii="Calibri" w:hAnsi="Calibri" w:cs="Arial"/>
          <w:b/>
          <w:szCs w:val="24"/>
          <w:lang w:val="en-GB"/>
        </w:rPr>
      </w:pPr>
    </w:p>
    <w:p w14:paraId="3DC4A78E" w14:textId="750D340D" w:rsidR="00361009" w:rsidRPr="005239D7" w:rsidRDefault="00D42D2D" w:rsidP="00A50E2D">
      <w:pPr>
        <w:tabs>
          <w:tab w:val="left" w:pos="709"/>
        </w:tabs>
        <w:spacing w:after="120"/>
        <w:jc w:val="both"/>
        <w:rPr>
          <w:rFonts w:ascii="Calibri" w:hAnsi="Calibri" w:cs="Arial"/>
          <w:b/>
          <w:szCs w:val="24"/>
          <w:lang w:val="en-GB"/>
        </w:rPr>
      </w:pPr>
      <w:r w:rsidRPr="005239D7">
        <w:rPr>
          <w:rFonts w:ascii="Calibri" w:hAnsi="Calibri" w:cs="Arial"/>
          <w:b/>
          <w:szCs w:val="24"/>
          <w:lang w:val="en-GB"/>
        </w:rPr>
        <w:t xml:space="preserve">Evaluation of the </w:t>
      </w:r>
      <w:r w:rsidR="00815992" w:rsidRPr="005239D7">
        <w:rPr>
          <w:rFonts w:ascii="Calibri" w:hAnsi="Calibri" w:cs="Arial"/>
          <w:b/>
          <w:szCs w:val="24"/>
          <w:lang w:val="en-GB"/>
        </w:rPr>
        <w:t>fulfilment</w:t>
      </w:r>
      <w:r w:rsidRPr="005239D7">
        <w:rPr>
          <w:rFonts w:ascii="Calibri" w:hAnsi="Calibri" w:cs="Arial"/>
          <w:b/>
          <w:szCs w:val="24"/>
          <w:lang w:val="en-GB"/>
        </w:rPr>
        <w:t xml:space="preserve"> of the selection criteria</w:t>
      </w:r>
    </w:p>
    <w:p w14:paraId="3C5CCBC0" w14:textId="6C01073E" w:rsidR="00361009" w:rsidRPr="005239D7" w:rsidRDefault="00D42D2D" w:rsidP="003265BE">
      <w:pPr>
        <w:tabs>
          <w:tab w:val="left" w:pos="709"/>
        </w:tabs>
        <w:spacing w:after="120"/>
        <w:jc w:val="center"/>
        <w:rPr>
          <w:rFonts w:ascii="Calibri" w:hAnsi="Calibri" w:cs="Arial"/>
          <w:b/>
          <w:szCs w:val="24"/>
          <w:lang w:val="en-GB"/>
        </w:rPr>
      </w:pPr>
      <w:r w:rsidRPr="005239D7">
        <w:rPr>
          <w:rFonts w:ascii="Calibri" w:hAnsi="Calibri" w:cs="Arial"/>
          <w:b/>
          <w:szCs w:val="24"/>
          <w:lang w:val="en-GB"/>
        </w:rPr>
        <w:t>Article</w:t>
      </w:r>
      <w:r w:rsidR="00361009" w:rsidRPr="005239D7">
        <w:rPr>
          <w:rFonts w:ascii="Calibri" w:hAnsi="Calibri" w:cs="Arial"/>
          <w:b/>
          <w:szCs w:val="24"/>
          <w:lang w:val="en-GB"/>
        </w:rPr>
        <w:t xml:space="preserve"> </w:t>
      </w:r>
      <w:r w:rsidR="0097484A" w:rsidRPr="005239D7">
        <w:rPr>
          <w:rFonts w:ascii="Calibri" w:hAnsi="Calibri" w:cs="Arial"/>
          <w:b/>
          <w:szCs w:val="24"/>
          <w:lang w:val="en-GB"/>
        </w:rPr>
        <w:t>20</w:t>
      </w:r>
    </w:p>
    <w:p w14:paraId="0376CE72" w14:textId="4B550CE3" w:rsidR="00361009" w:rsidRPr="005239D7" w:rsidRDefault="00D42D2D" w:rsidP="00A50E2D">
      <w:pPr>
        <w:pStyle w:val="Default"/>
        <w:jc w:val="both"/>
        <w:rPr>
          <w:rFonts w:ascii="Calibri" w:hAnsi="Calibri"/>
          <w:color w:val="auto"/>
          <w:lang w:val="en-GB"/>
        </w:rPr>
      </w:pPr>
      <w:r w:rsidRPr="005239D7">
        <w:rPr>
          <w:rFonts w:ascii="Calibri" w:hAnsi="Calibri"/>
          <w:color w:val="auto"/>
          <w:lang w:val="en-GB"/>
        </w:rPr>
        <w:t xml:space="preserve">The </w:t>
      </w:r>
      <w:r w:rsidR="00E2428F">
        <w:rPr>
          <w:rFonts w:ascii="Calibri" w:hAnsi="Calibri"/>
          <w:color w:val="auto"/>
          <w:lang w:val="en-GB"/>
        </w:rPr>
        <w:t>Expert Committee</w:t>
      </w:r>
      <w:r w:rsidRPr="005239D7">
        <w:rPr>
          <w:rFonts w:ascii="Calibri" w:hAnsi="Calibri"/>
          <w:color w:val="auto"/>
          <w:lang w:val="en-GB"/>
        </w:rPr>
        <w:t xml:space="preserve"> assesses the </w:t>
      </w:r>
      <w:r w:rsidR="00815992" w:rsidRPr="005239D7">
        <w:rPr>
          <w:rFonts w:ascii="Calibri" w:hAnsi="Calibri"/>
          <w:color w:val="auto"/>
          <w:lang w:val="en-GB"/>
        </w:rPr>
        <w:t>fulfilment</w:t>
      </w:r>
      <w:r w:rsidRPr="005239D7">
        <w:rPr>
          <w:rFonts w:ascii="Calibri" w:hAnsi="Calibri"/>
          <w:color w:val="auto"/>
          <w:lang w:val="en-GB"/>
        </w:rPr>
        <w:t xml:space="preserve"> of the selection criteria </w:t>
      </w:r>
      <w:r w:rsidR="00F618A5">
        <w:rPr>
          <w:rFonts w:ascii="Calibri" w:hAnsi="Calibri"/>
          <w:color w:val="auto"/>
          <w:lang w:val="en-GB"/>
        </w:rPr>
        <w:t>based on</w:t>
      </w:r>
      <w:r w:rsidRPr="005239D7">
        <w:rPr>
          <w:rFonts w:ascii="Calibri" w:hAnsi="Calibri"/>
          <w:color w:val="auto"/>
          <w:lang w:val="en-GB"/>
        </w:rPr>
        <w:t xml:space="preserve"> the documentation submitted by the applicant </w:t>
      </w:r>
      <w:r w:rsidR="00F618A5">
        <w:rPr>
          <w:rFonts w:ascii="Calibri" w:hAnsi="Calibri"/>
          <w:color w:val="auto"/>
          <w:lang w:val="en-GB"/>
        </w:rPr>
        <w:t>under</w:t>
      </w:r>
      <w:r w:rsidRPr="005239D7">
        <w:rPr>
          <w:rFonts w:ascii="Calibri" w:hAnsi="Calibri"/>
          <w:color w:val="auto"/>
          <w:lang w:val="en-GB"/>
        </w:rPr>
        <w:t xml:space="preserve"> Article 19 of this Ordinance, the letters of recommendations of distinguished foreign scientists, the held inaugural lecture and, if necessary, an interview for the position.</w:t>
      </w:r>
    </w:p>
    <w:p w14:paraId="7FDA8FE7" w14:textId="77777777" w:rsidR="003C252A" w:rsidRPr="005239D7" w:rsidRDefault="003C252A" w:rsidP="00A50E2D">
      <w:pPr>
        <w:tabs>
          <w:tab w:val="left" w:pos="709"/>
        </w:tabs>
        <w:spacing w:after="120"/>
        <w:ind w:left="709" w:hanging="709"/>
        <w:rPr>
          <w:rFonts w:ascii="Calibri" w:hAnsi="Calibri" w:cs="Arial"/>
          <w:b/>
          <w:sz w:val="32"/>
          <w:szCs w:val="32"/>
          <w:lang w:val="en-GB"/>
        </w:rPr>
      </w:pPr>
    </w:p>
    <w:p w14:paraId="7ECF7C5D" w14:textId="35C79D63" w:rsidR="002C65A5" w:rsidRPr="005239D7" w:rsidRDefault="002C65A5" w:rsidP="00A50E2D">
      <w:pPr>
        <w:tabs>
          <w:tab w:val="left" w:pos="709"/>
        </w:tabs>
        <w:spacing w:after="120"/>
        <w:ind w:left="709" w:hanging="709"/>
        <w:rPr>
          <w:rFonts w:ascii="Calibri" w:hAnsi="Calibri" w:cs="Arial"/>
          <w:b/>
          <w:sz w:val="32"/>
          <w:szCs w:val="32"/>
          <w:lang w:val="en-GB"/>
        </w:rPr>
      </w:pPr>
      <w:r w:rsidRPr="005239D7">
        <w:rPr>
          <w:rFonts w:ascii="Calibri" w:hAnsi="Calibri" w:cs="Arial"/>
          <w:b/>
          <w:sz w:val="32"/>
          <w:szCs w:val="32"/>
          <w:lang w:val="en-GB"/>
        </w:rPr>
        <w:t>III.</w:t>
      </w:r>
      <w:r w:rsidR="00AE10CA" w:rsidRPr="005239D7">
        <w:rPr>
          <w:rFonts w:ascii="Calibri" w:hAnsi="Calibri" w:cs="Arial"/>
          <w:b/>
          <w:sz w:val="32"/>
          <w:szCs w:val="32"/>
          <w:lang w:val="en-GB"/>
        </w:rPr>
        <w:tab/>
      </w:r>
      <w:r w:rsidR="00E67A3F">
        <w:rPr>
          <w:rFonts w:ascii="Calibri" w:hAnsi="Calibri" w:cs="Arial"/>
          <w:b/>
          <w:sz w:val="32"/>
          <w:szCs w:val="32"/>
          <w:lang w:val="en-GB"/>
        </w:rPr>
        <w:t>CRITERIA FOR RE-</w:t>
      </w:r>
      <w:r w:rsidR="00D42D2D" w:rsidRPr="005239D7">
        <w:rPr>
          <w:rFonts w:ascii="Calibri" w:hAnsi="Calibri" w:cs="Arial"/>
          <w:b/>
          <w:sz w:val="32"/>
          <w:szCs w:val="32"/>
          <w:lang w:val="en-GB"/>
        </w:rPr>
        <w:t xml:space="preserve">ELECTION TO SCIENTIFIC POSITIONS </w:t>
      </w:r>
    </w:p>
    <w:p w14:paraId="2DE66E5A" w14:textId="77777777" w:rsidR="00D069A6" w:rsidRPr="005239D7" w:rsidRDefault="00D069A6" w:rsidP="007939E9">
      <w:pPr>
        <w:tabs>
          <w:tab w:val="left" w:pos="709"/>
        </w:tabs>
        <w:spacing w:after="120"/>
        <w:rPr>
          <w:rFonts w:asciiTheme="minorHAnsi" w:hAnsiTheme="minorHAnsi" w:cstheme="minorHAnsi"/>
          <w:b/>
          <w:szCs w:val="24"/>
          <w:lang w:val="en-GB"/>
        </w:rPr>
      </w:pPr>
    </w:p>
    <w:p w14:paraId="0D51AB0B" w14:textId="77777777" w:rsidR="00136C1D" w:rsidRPr="005239D7" w:rsidRDefault="00136C1D" w:rsidP="00136C1D">
      <w:pPr>
        <w:tabs>
          <w:tab w:val="left" w:pos="709"/>
        </w:tabs>
        <w:spacing w:after="120"/>
        <w:rPr>
          <w:rFonts w:asciiTheme="minorHAnsi" w:hAnsiTheme="minorHAnsi" w:cstheme="minorHAnsi"/>
          <w:b/>
          <w:szCs w:val="24"/>
          <w:lang w:val="en-GB"/>
        </w:rPr>
      </w:pPr>
      <w:r w:rsidRPr="005239D7">
        <w:rPr>
          <w:rFonts w:asciiTheme="minorHAnsi" w:hAnsiTheme="minorHAnsi" w:cstheme="minorHAnsi"/>
          <w:b/>
          <w:szCs w:val="24"/>
          <w:lang w:val="en-GB"/>
        </w:rPr>
        <w:t>Field: Natural Sciences</w:t>
      </w:r>
    </w:p>
    <w:p w14:paraId="627A24D5" w14:textId="7575022E" w:rsidR="007939E9" w:rsidRPr="005239D7" w:rsidRDefault="00136C1D" w:rsidP="007939E9">
      <w:pPr>
        <w:tabs>
          <w:tab w:val="left" w:pos="709"/>
        </w:tabs>
        <w:spacing w:after="120"/>
        <w:jc w:val="center"/>
        <w:rPr>
          <w:rFonts w:asciiTheme="minorHAnsi" w:hAnsiTheme="minorHAnsi" w:cstheme="minorHAnsi"/>
          <w:b/>
          <w:szCs w:val="24"/>
          <w:lang w:val="en-GB"/>
        </w:rPr>
      </w:pPr>
      <w:r w:rsidRPr="005239D7">
        <w:rPr>
          <w:rFonts w:asciiTheme="minorHAnsi" w:hAnsiTheme="minorHAnsi" w:cstheme="minorHAnsi"/>
          <w:b/>
          <w:szCs w:val="24"/>
          <w:lang w:val="en-GB"/>
        </w:rPr>
        <w:t>Article</w:t>
      </w:r>
      <w:r w:rsidR="007939E9" w:rsidRPr="005239D7">
        <w:rPr>
          <w:rFonts w:asciiTheme="minorHAnsi" w:hAnsiTheme="minorHAnsi" w:cstheme="minorHAnsi"/>
          <w:b/>
          <w:szCs w:val="24"/>
          <w:lang w:val="en-GB"/>
        </w:rPr>
        <w:t xml:space="preserve"> </w:t>
      </w:r>
      <w:r w:rsidR="00014578" w:rsidRPr="005239D7">
        <w:rPr>
          <w:rFonts w:asciiTheme="minorHAnsi" w:hAnsiTheme="minorHAnsi" w:cstheme="minorHAnsi"/>
          <w:b/>
          <w:szCs w:val="24"/>
          <w:lang w:val="en-GB"/>
        </w:rPr>
        <w:t>2</w:t>
      </w:r>
      <w:r w:rsidR="00226EDE" w:rsidRPr="005239D7">
        <w:rPr>
          <w:rFonts w:asciiTheme="minorHAnsi" w:hAnsiTheme="minorHAnsi" w:cstheme="minorHAnsi"/>
          <w:b/>
          <w:szCs w:val="24"/>
          <w:lang w:val="en-GB"/>
        </w:rPr>
        <w:t>1</w:t>
      </w:r>
    </w:p>
    <w:p w14:paraId="02E3E7D5" w14:textId="676EC423" w:rsidR="007939E9" w:rsidRPr="005239D7" w:rsidRDefault="00136C1D" w:rsidP="00136C1D">
      <w:pPr>
        <w:pStyle w:val="ListParagraph"/>
        <w:numPr>
          <w:ilvl w:val="0"/>
          <w:numId w:val="5"/>
        </w:numPr>
        <w:tabs>
          <w:tab w:val="left" w:pos="284"/>
        </w:tabs>
        <w:spacing w:after="60"/>
        <w:ind w:left="426"/>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For re-election to the scientific position of research associate, the </w:t>
      </w:r>
      <w:r w:rsidR="0025681E" w:rsidRPr="005239D7">
        <w:rPr>
          <w:rFonts w:asciiTheme="minorHAnsi" w:hAnsiTheme="minorHAnsi" w:cstheme="minorHAnsi"/>
          <w:sz w:val="24"/>
          <w:szCs w:val="24"/>
          <w:lang w:val="en-GB"/>
        </w:rPr>
        <w:t>applicant</w:t>
      </w:r>
      <w:r w:rsidRPr="005239D7">
        <w:rPr>
          <w:rFonts w:asciiTheme="minorHAnsi" w:hAnsiTheme="minorHAnsi" w:cstheme="minorHAnsi"/>
          <w:sz w:val="24"/>
          <w:szCs w:val="24"/>
          <w:lang w:val="en-GB"/>
        </w:rPr>
        <w:t xml:space="preserve"> must </w:t>
      </w:r>
      <w:r w:rsidR="00815992" w:rsidRPr="005239D7">
        <w:rPr>
          <w:rFonts w:asciiTheme="minorHAnsi" w:hAnsiTheme="minorHAnsi" w:cstheme="minorHAnsi"/>
          <w:sz w:val="24"/>
          <w:szCs w:val="24"/>
          <w:lang w:val="en-GB"/>
        </w:rPr>
        <w:t>fulfil</w:t>
      </w:r>
      <w:r w:rsidRPr="005239D7">
        <w:rPr>
          <w:rFonts w:asciiTheme="minorHAnsi" w:hAnsiTheme="minorHAnsi" w:cstheme="minorHAnsi"/>
          <w:sz w:val="24"/>
          <w:szCs w:val="24"/>
          <w:lang w:val="en-GB"/>
        </w:rPr>
        <w:t xml:space="preserve"> the following conditions</w:t>
      </w:r>
      <w:r w:rsidR="007939E9" w:rsidRPr="005239D7">
        <w:rPr>
          <w:rFonts w:asciiTheme="minorHAnsi" w:hAnsiTheme="minorHAnsi" w:cstheme="minorHAnsi"/>
          <w:sz w:val="24"/>
          <w:szCs w:val="24"/>
          <w:lang w:val="en-GB"/>
        </w:rPr>
        <w:t>:</w:t>
      </w:r>
    </w:p>
    <w:p w14:paraId="7C4191CB" w14:textId="35F1FD96" w:rsidR="007939E9" w:rsidRPr="005239D7" w:rsidRDefault="00136C1D" w:rsidP="00136C1D">
      <w:pPr>
        <w:pStyle w:val="ListParagraph"/>
        <w:numPr>
          <w:ilvl w:val="0"/>
          <w:numId w:val="8"/>
        </w:numPr>
        <w:tabs>
          <w:tab w:val="left" w:pos="709"/>
        </w:tabs>
        <w:spacing w:after="60"/>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the applicant must have a total of at least 14 scientific papers, of which at least 3 must b</w:t>
      </w:r>
      <w:r w:rsidR="00B553BB">
        <w:rPr>
          <w:rFonts w:asciiTheme="minorHAnsi" w:hAnsiTheme="minorHAnsi" w:cstheme="minorHAnsi"/>
          <w:sz w:val="24"/>
          <w:szCs w:val="24"/>
          <w:lang w:val="en-GB"/>
        </w:rPr>
        <w:t>e published after the previous election or re-</w:t>
      </w:r>
      <w:r w:rsidRPr="005239D7">
        <w:rPr>
          <w:rFonts w:asciiTheme="minorHAnsi" w:hAnsiTheme="minorHAnsi" w:cstheme="minorHAnsi"/>
          <w:sz w:val="24"/>
          <w:szCs w:val="24"/>
          <w:lang w:val="en-GB"/>
        </w:rPr>
        <w:t>election</w:t>
      </w:r>
      <w:r w:rsidR="00F074DC">
        <w:rPr>
          <w:rFonts w:asciiTheme="minorHAnsi" w:hAnsiTheme="minorHAnsi" w:cstheme="minorHAnsi"/>
          <w:sz w:val="24"/>
          <w:szCs w:val="24"/>
          <w:lang w:val="en-GB"/>
        </w:rPr>
        <w:t>,</w:t>
      </w:r>
    </w:p>
    <w:p w14:paraId="7A831A85" w14:textId="7AE62BC1" w:rsidR="007939E9" w:rsidRPr="005239D7" w:rsidRDefault="00136C1D" w:rsidP="00136C1D">
      <w:pPr>
        <w:pStyle w:val="ListParagraph"/>
        <w:numPr>
          <w:ilvl w:val="0"/>
          <w:numId w:val="8"/>
        </w:numPr>
        <w:tabs>
          <w:tab w:val="left" w:pos="709"/>
        </w:tabs>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the applicant is obliged to hold an inaugural lecture </w:t>
      </w:r>
      <w:r w:rsidR="00F618A5">
        <w:rPr>
          <w:rFonts w:asciiTheme="minorHAnsi" w:hAnsiTheme="minorHAnsi" w:cstheme="minorHAnsi"/>
          <w:sz w:val="24"/>
          <w:szCs w:val="24"/>
          <w:lang w:val="en-GB"/>
        </w:rPr>
        <w:t>under</w:t>
      </w:r>
      <w:r w:rsidRPr="005239D7">
        <w:rPr>
          <w:rFonts w:asciiTheme="minorHAnsi" w:hAnsiTheme="minorHAnsi" w:cstheme="minorHAnsi"/>
          <w:sz w:val="24"/>
          <w:szCs w:val="24"/>
          <w:lang w:val="en-GB"/>
        </w:rPr>
        <w:t xml:space="preserve"> Article 13 of this Ordinance</w:t>
      </w:r>
      <w:r w:rsidR="007939E9" w:rsidRPr="005239D7">
        <w:rPr>
          <w:rFonts w:asciiTheme="minorHAnsi" w:hAnsiTheme="minorHAnsi" w:cstheme="minorHAnsi"/>
          <w:sz w:val="24"/>
          <w:szCs w:val="24"/>
          <w:lang w:val="en-GB"/>
        </w:rPr>
        <w:t>.</w:t>
      </w:r>
    </w:p>
    <w:p w14:paraId="129D6850" w14:textId="77777777" w:rsidR="007939E9" w:rsidRPr="005239D7" w:rsidRDefault="007939E9" w:rsidP="007939E9">
      <w:pPr>
        <w:pStyle w:val="ListParagraph"/>
        <w:tabs>
          <w:tab w:val="left" w:pos="709"/>
        </w:tabs>
        <w:ind w:left="709" w:hanging="709"/>
        <w:jc w:val="both"/>
        <w:rPr>
          <w:rFonts w:asciiTheme="minorHAnsi" w:hAnsiTheme="minorHAnsi" w:cstheme="minorHAnsi"/>
          <w:sz w:val="24"/>
          <w:szCs w:val="24"/>
          <w:lang w:val="en-GB"/>
        </w:rPr>
      </w:pPr>
    </w:p>
    <w:p w14:paraId="3BB7929D" w14:textId="5AB9D7B2" w:rsidR="007939E9" w:rsidRPr="005239D7" w:rsidRDefault="00136C1D" w:rsidP="00427F68">
      <w:pPr>
        <w:pStyle w:val="ListParagraph"/>
        <w:numPr>
          <w:ilvl w:val="0"/>
          <w:numId w:val="5"/>
        </w:numPr>
        <w:tabs>
          <w:tab w:val="left" w:pos="567"/>
        </w:tabs>
        <w:spacing w:after="120"/>
        <w:ind w:left="425" w:hanging="425"/>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For re-election to the scientific position of senior research associate, the </w:t>
      </w:r>
      <w:r w:rsidR="0025681E" w:rsidRPr="005239D7">
        <w:rPr>
          <w:rFonts w:asciiTheme="minorHAnsi" w:hAnsiTheme="minorHAnsi" w:cstheme="minorHAnsi"/>
          <w:sz w:val="24"/>
          <w:szCs w:val="24"/>
          <w:lang w:val="en-GB"/>
        </w:rPr>
        <w:t xml:space="preserve">applicant </w:t>
      </w:r>
      <w:r w:rsidRPr="005239D7">
        <w:rPr>
          <w:rFonts w:asciiTheme="minorHAnsi" w:hAnsiTheme="minorHAnsi" w:cstheme="minorHAnsi"/>
          <w:sz w:val="24"/>
          <w:szCs w:val="24"/>
          <w:lang w:val="en-GB"/>
        </w:rPr>
        <w:t xml:space="preserve">must </w:t>
      </w:r>
      <w:r w:rsidR="00815992" w:rsidRPr="005239D7">
        <w:rPr>
          <w:rFonts w:asciiTheme="minorHAnsi" w:hAnsiTheme="minorHAnsi" w:cstheme="minorHAnsi"/>
          <w:sz w:val="24"/>
          <w:szCs w:val="24"/>
          <w:lang w:val="en-GB"/>
        </w:rPr>
        <w:t>fulfil</w:t>
      </w:r>
      <w:r w:rsidRPr="005239D7">
        <w:rPr>
          <w:rFonts w:asciiTheme="minorHAnsi" w:hAnsiTheme="minorHAnsi" w:cstheme="minorHAnsi"/>
          <w:sz w:val="24"/>
          <w:szCs w:val="24"/>
          <w:lang w:val="en-GB"/>
        </w:rPr>
        <w:t xml:space="preserve"> the following conditions:</w:t>
      </w:r>
    </w:p>
    <w:p w14:paraId="48A6821C" w14:textId="08EF6EAC" w:rsidR="00136C1D" w:rsidRPr="005239D7" w:rsidRDefault="00136C1D" w:rsidP="00136C1D">
      <w:pPr>
        <w:pStyle w:val="ListParagraph"/>
        <w:numPr>
          <w:ilvl w:val="0"/>
          <w:numId w:val="8"/>
        </w:numPr>
        <w:tabs>
          <w:tab w:val="left" w:pos="709"/>
        </w:tabs>
        <w:spacing w:after="60"/>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the applicant must have a total of at least 24 scientific papers, of which at least 5 must b</w:t>
      </w:r>
      <w:r w:rsidR="00B553BB">
        <w:rPr>
          <w:rFonts w:asciiTheme="minorHAnsi" w:hAnsiTheme="minorHAnsi" w:cstheme="minorHAnsi"/>
          <w:sz w:val="24"/>
          <w:szCs w:val="24"/>
          <w:lang w:val="en-GB"/>
        </w:rPr>
        <w:t>e published after the previous election or re-</w:t>
      </w:r>
      <w:r w:rsidRPr="005239D7">
        <w:rPr>
          <w:rFonts w:asciiTheme="minorHAnsi" w:hAnsiTheme="minorHAnsi" w:cstheme="minorHAnsi"/>
          <w:sz w:val="24"/>
          <w:szCs w:val="24"/>
          <w:lang w:val="en-GB"/>
        </w:rPr>
        <w:t>election</w:t>
      </w:r>
      <w:r w:rsidR="00F074DC">
        <w:rPr>
          <w:rFonts w:asciiTheme="minorHAnsi" w:hAnsiTheme="minorHAnsi" w:cstheme="minorHAnsi"/>
          <w:sz w:val="24"/>
          <w:szCs w:val="24"/>
          <w:lang w:val="en-GB"/>
        </w:rPr>
        <w:t>,</w:t>
      </w:r>
    </w:p>
    <w:p w14:paraId="358E052D" w14:textId="2E62B231" w:rsidR="007939E9" w:rsidRPr="005239D7" w:rsidRDefault="006B3AC8" w:rsidP="006B3AC8">
      <w:pPr>
        <w:pStyle w:val="ListParagraph"/>
        <w:numPr>
          <w:ilvl w:val="0"/>
          <w:numId w:val="8"/>
        </w:numPr>
        <w:tabs>
          <w:tab w:val="left" w:pos="709"/>
        </w:tabs>
        <w:spacing w:after="120"/>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the applicant must be the lead author or one of the lead authors of at least one paper published after the previous election or re-election</w:t>
      </w:r>
      <w:r w:rsidR="00F074DC">
        <w:rPr>
          <w:rFonts w:asciiTheme="minorHAnsi" w:hAnsiTheme="minorHAnsi" w:cstheme="minorHAnsi"/>
          <w:sz w:val="24"/>
          <w:szCs w:val="24"/>
          <w:lang w:val="en-GB"/>
        </w:rPr>
        <w:t>,</w:t>
      </w:r>
    </w:p>
    <w:p w14:paraId="24696CDC" w14:textId="1B5ADBDE" w:rsidR="007939E9" w:rsidRPr="005239D7" w:rsidRDefault="006B3AC8" w:rsidP="006B3AC8">
      <w:pPr>
        <w:pStyle w:val="ListParagraph"/>
        <w:numPr>
          <w:ilvl w:val="0"/>
          <w:numId w:val="8"/>
        </w:numPr>
        <w:tabs>
          <w:tab w:val="left" w:pos="709"/>
        </w:tabs>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the applicant is obliged to hold an inaugural lecture </w:t>
      </w:r>
      <w:r w:rsidR="00F618A5">
        <w:rPr>
          <w:rFonts w:asciiTheme="minorHAnsi" w:hAnsiTheme="minorHAnsi" w:cstheme="minorHAnsi"/>
          <w:sz w:val="24"/>
          <w:szCs w:val="24"/>
          <w:lang w:val="en-GB"/>
        </w:rPr>
        <w:t>under</w:t>
      </w:r>
      <w:r w:rsidRPr="005239D7">
        <w:rPr>
          <w:rFonts w:asciiTheme="minorHAnsi" w:hAnsiTheme="minorHAnsi" w:cstheme="minorHAnsi"/>
          <w:sz w:val="24"/>
          <w:szCs w:val="24"/>
          <w:lang w:val="en-GB"/>
        </w:rPr>
        <w:t xml:space="preserve"> Article 13 of this Ordinance</w:t>
      </w:r>
      <w:r w:rsidR="00F074DC">
        <w:rPr>
          <w:rFonts w:asciiTheme="minorHAnsi" w:hAnsiTheme="minorHAnsi" w:cstheme="minorHAnsi"/>
          <w:sz w:val="24"/>
          <w:szCs w:val="24"/>
          <w:lang w:val="en-GB"/>
        </w:rPr>
        <w:t>.</w:t>
      </w:r>
    </w:p>
    <w:p w14:paraId="7B8201C5" w14:textId="77777777" w:rsidR="007939E9" w:rsidRPr="005239D7" w:rsidRDefault="007939E9" w:rsidP="007939E9">
      <w:pPr>
        <w:pStyle w:val="ListParagraph"/>
        <w:tabs>
          <w:tab w:val="left" w:pos="284"/>
          <w:tab w:val="left" w:pos="426"/>
        </w:tabs>
        <w:ind w:left="709" w:hanging="709"/>
        <w:jc w:val="both"/>
        <w:rPr>
          <w:rFonts w:asciiTheme="minorHAnsi" w:hAnsiTheme="minorHAnsi" w:cstheme="minorHAnsi"/>
          <w:sz w:val="24"/>
          <w:szCs w:val="24"/>
          <w:lang w:val="en-GB"/>
        </w:rPr>
      </w:pPr>
    </w:p>
    <w:p w14:paraId="458AD834" w14:textId="32E1770C" w:rsidR="007939E9" w:rsidRPr="005239D7" w:rsidRDefault="006B3AC8" w:rsidP="006B3AC8">
      <w:pPr>
        <w:pStyle w:val="ListParagraph"/>
        <w:numPr>
          <w:ilvl w:val="0"/>
          <w:numId w:val="5"/>
        </w:numPr>
        <w:tabs>
          <w:tab w:val="left" w:pos="567"/>
        </w:tabs>
        <w:spacing w:after="120"/>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For re-election to the scientific position of scientific advisor, the </w:t>
      </w:r>
      <w:r w:rsidR="0025681E" w:rsidRPr="005239D7">
        <w:rPr>
          <w:rFonts w:asciiTheme="minorHAnsi" w:hAnsiTheme="minorHAnsi" w:cstheme="minorHAnsi"/>
          <w:sz w:val="24"/>
          <w:szCs w:val="24"/>
          <w:lang w:val="en-GB"/>
        </w:rPr>
        <w:t xml:space="preserve">applicant </w:t>
      </w:r>
      <w:r w:rsidRPr="005239D7">
        <w:rPr>
          <w:rFonts w:asciiTheme="minorHAnsi" w:hAnsiTheme="minorHAnsi" w:cstheme="minorHAnsi"/>
          <w:sz w:val="24"/>
          <w:szCs w:val="24"/>
          <w:lang w:val="en-GB"/>
        </w:rPr>
        <w:t xml:space="preserve">must </w:t>
      </w:r>
      <w:r w:rsidR="00815992" w:rsidRPr="005239D7">
        <w:rPr>
          <w:rFonts w:asciiTheme="minorHAnsi" w:hAnsiTheme="minorHAnsi" w:cstheme="minorHAnsi"/>
          <w:sz w:val="24"/>
          <w:szCs w:val="24"/>
          <w:lang w:val="en-GB"/>
        </w:rPr>
        <w:t>fulfil</w:t>
      </w:r>
      <w:r w:rsidRPr="005239D7">
        <w:rPr>
          <w:rFonts w:asciiTheme="minorHAnsi" w:hAnsiTheme="minorHAnsi" w:cstheme="minorHAnsi"/>
          <w:sz w:val="24"/>
          <w:szCs w:val="24"/>
          <w:lang w:val="en-GB"/>
        </w:rPr>
        <w:t xml:space="preserve"> the following conditions:</w:t>
      </w:r>
    </w:p>
    <w:p w14:paraId="74491608" w14:textId="07B193DE" w:rsidR="006B3AC8" w:rsidRPr="005239D7" w:rsidRDefault="006B3AC8" w:rsidP="006B3AC8">
      <w:pPr>
        <w:pStyle w:val="ListParagraph"/>
        <w:numPr>
          <w:ilvl w:val="0"/>
          <w:numId w:val="8"/>
        </w:numPr>
        <w:tabs>
          <w:tab w:val="left" w:pos="851"/>
        </w:tabs>
        <w:spacing w:after="60"/>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the applicant must have a total of at least 33 scientific papers, of which at least 3 must have been published after the previous election or re-election</w:t>
      </w:r>
      <w:r w:rsidR="00F074DC">
        <w:rPr>
          <w:rFonts w:asciiTheme="minorHAnsi" w:hAnsiTheme="minorHAnsi" w:cstheme="minorHAnsi"/>
          <w:sz w:val="24"/>
          <w:szCs w:val="24"/>
          <w:lang w:val="en-GB"/>
        </w:rPr>
        <w:t>,</w:t>
      </w:r>
    </w:p>
    <w:p w14:paraId="7652B7FC" w14:textId="42825250" w:rsidR="006B3AC8" w:rsidRPr="005239D7" w:rsidRDefault="006B3AC8" w:rsidP="006B3AC8">
      <w:pPr>
        <w:pStyle w:val="ListParagraph"/>
        <w:numPr>
          <w:ilvl w:val="0"/>
          <w:numId w:val="8"/>
        </w:numPr>
        <w:tabs>
          <w:tab w:val="left" w:pos="851"/>
        </w:tabs>
        <w:spacing w:after="60"/>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of the above 3 works that have to be published after the previous election or re-election, at least 2 must be published in journals with </w:t>
      </w:r>
      <w:r w:rsidR="00815992" w:rsidRPr="005239D7">
        <w:rPr>
          <w:rFonts w:asciiTheme="minorHAnsi" w:hAnsiTheme="minorHAnsi" w:cstheme="minorHAnsi"/>
          <w:sz w:val="24"/>
          <w:szCs w:val="24"/>
          <w:lang w:val="en-GB"/>
        </w:rPr>
        <w:t>an</w:t>
      </w:r>
      <w:r w:rsidRPr="005239D7">
        <w:rPr>
          <w:rFonts w:asciiTheme="minorHAnsi" w:hAnsiTheme="minorHAnsi" w:cstheme="minorHAnsi"/>
          <w:sz w:val="24"/>
          <w:szCs w:val="24"/>
          <w:lang w:val="en-GB"/>
        </w:rPr>
        <w:t xml:space="preserve"> impact factor above the median of the area in which the journal is classified</w:t>
      </w:r>
      <w:r w:rsidR="00F074DC">
        <w:rPr>
          <w:rFonts w:asciiTheme="minorHAnsi" w:hAnsiTheme="minorHAnsi" w:cstheme="minorHAnsi"/>
          <w:sz w:val="24"/>
          <w:szCs w:val="24"/>
          <w:lang w:val="en-GB"/>
        </w:rPr>
        <w:t>,</w:t>
      </w:r>
    </w:p>
    <w:p w14:paraId="30429B04" w14:textId="1C9C966A" w:rsidR="006B3AC8" w:rsidRPr="005239D7" w:rsidRDefault="006B3AC8" w:rsidP="006B3AC8">
      <w:pPr>
        <w:pStyle w:val="ListParagraph"/>
        <w:numPr>
          <w:ilvl w:val="0"/>
          <w:numId w:val="8"/>
        </w:numPr>
        <w:tabs>
          <w:tab w:val="left" w:pos="709"/>
        </w:tabs>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the applicant must be the lead author or one of the </w:t>
      </w:r>
      <w:proofErr w:type="spellStart"/>
      <w:r w:rsidRPr="005239D7">
        <w:rPr>
          <w:rFonts w:asciiTheme="minorHAnsi" w:hAnsiTheme="minorHAnsi" w:cstheme="minorHAnsi"/>
          <w:sz w:val="24"/>
          <w:szCs w:val="24"/>
          <w:lang w:val="en-GB"/>
        </w:rPr>
        <w:t>lea</w:t>
      </w:r>
      <w:r w:rsidR="00F074DC">
        <w:rPr>
          <w:rFonts w:asciiTheme="minorHAnsi" w:hAnsiTheme="minorHAnsi" w:cstheme="minorHAnsi"/>
          <w:sz w:val="24"/>
          <w:szCs w:val="24"/>
          <w:lang w:val="en-GB"/>
        </w:rPr>
        <w:t>,</w:t>
      </w:r>
      <w:r w:rsidRPr="005239D7">
        <w:rPr>
          <w:rFonts w:asciiTheme="minorHAnsi" w:hAnsiTheme="minorHAnsi" w:cstheme="minorHAnsi"/>
          <w:sz w:val="24"/>
          <w:szCs w:val="24"/>
          <w:lang w:val="en-GB"/>
        </w:rPr>
        <w:t>d</w:t>
      </w:r>
      <w:proofErr w:type="spellEnd"/>
      <w:r w:rsidRPr="005239D7">
        <w:rPr>
          <w:rFonts w:asciiTheme="minorHAnsi" w:hAnsiTheme="minorHAnsi" w:cstheme="minorHAnsi"/>
          <w:sz w:val="24"/>
          <w:szCs w:val="24"/>
          <w:lang w:val="en-GB"/>
        </w:rPr>
        <w:t xml:space="preserve"> authors of at least one paper published after the previous election or re-election</w:t>
      </w:r>
    </w:p>
    <w:p w14:paraId="304E8BB2" w14:textId="3E4321B2" w:rsidR="006B3AC8" w:rsidRPr="005239D7" w:rsidRDefault="006B3AC8" w:rsidP="006B3AC8">
      <w:pPr>
        <w:pStyle w:val="ListParagraph"/>
        <w:numPr>
          <w:ilvl w:val="0"/>
          <w:numId w:val="8"/>
        </w:numPr>
        <w:tabs>
          <w:tab w:val="left" w:pos="709"/>
        </w:tabs>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the applicant is obliged to hold an inaugural lecture </w:t>
      </w:r>
      <w:r w:rsidR="00F618A5">
        <w:rPr>
          <w:rFonts w:asciiTheme="minorHAnsi" w:hAnsiTheme="minorHAnsi" w:cstheme="minorHAnsi"/>
          <w:sz w:val="24"/>
          <w:szCs w:val="24"/>
          <w:lang w:val="en-GB"/>
        </w:rPr>
        <w:t>under</w:t>
      </w:r>
      <w:r w:rsidRPr="005239D7">
        <w:rPr>
          <w:rFonts w:asciiTheme="minorHAnsi" w:hAnsiTheme="minorHAnsi" w:cstheme="minorHAnsi"/>
          <w:sz w:val="24"/>
          <w:szCs w:val="24"/>
          <w:lang w:val="en-GB"/>
        </w:rPr>
        <w:t xml:space="preserve"> Article 13 of this Ordinance</w:t>
      </w:r>
      <w:r w:rsidR="00F074DC">
        <w:rPr>
          <w:rFonts w:asciiTheme="minorHAnsi" w:hAnsiTheme="minorHAnsi" w:cstheme="minorHAnsi"/>
          <w:sz w:val="24"/>
          <w:szCs w:val="24"/>
          <w:lang w:val="en-GB"/>
        </w:rPr>
        <w:t>.</w:t>
      </w:r>
    </w:p>
    <w:p w14:paraId="6DDA3A18" w14:textId="5AE0ACE8" w:rsidR="007939E9" w:rsidRPr="005239D7" w:rsidRDefault="007939E9" w:rsidP="007939E9">
      <w:pPr>
        <w:tabs>
          <w:tab w:val="left" w:pos="851"/>
        </w:tabs>
        <w:jc w:val="both"/>
        <w:rPr>
          <w:rFonts w:asciiTheme="minorHAnsi" w:hAnsiTheme="minorHAnsi" w:cstheme="minorHAnsi"/>
          <w:szCs w:val="24"/>
          <w:lang w:val="en-GB"/>
        </w:rPr>
      </w:pPr>
    </w:p>
    <w:p w14:paraId="633A67F3" w14:textId="21AB2113" w:rsidR="00014578" w:rsidRPr="005239D7" w:rsidRDefault="006B3AC8" w:rsidP="00014578">
      <w:pPr>
        <w:tabs>
          <w:tab w:val="left" w:pos="709"/>
        </w:tabs>
        <w:spacing w:after="120"/>
        <w:jc w:val="center"/>
        <w:rPr>
          <w:rFonts w:asciiTheme="minorHAnsi" w:hAnsiTheme="minorHAnsi" w:cstheme="minorHAnsi"/>
          <w:b/>
          <w:szCs w:val="24"/>
          <w:lang w:val="en-GB"/>
        </w:rPr>
      </w:pPr>
      <w:r w:rsidRPr="005239D7">
        <w:rPr>
          <w:rFonts w:asciiTheme="minorHAnsi" w:hAnsiTheme="minorHAnsi" w:cstheme="minorHAnsi"/>
          <w:b/>
          <w:szCs w:val="24"/>
          <w:lang w:val="en-GB"/>
        </w:rPr>
        <w:t>Article</w:t>
      </w:r>
      <w:r w:rsidR="00226EDE" w:rsidRPr="005239D7">
        <w:rPr>
          <w:rFonts w:asciiTheme="minorHAnsi" w:hAnsiTheme="minorHAnsi" w:cstheme="minorHAnsi"/>
          <w:b/>
          <w:szCs w:val="24"/>
          <w:lang w:val="en-GB"/>
        </w:rPr>
        <w:t xml:space="preserve"> 22</w:t>
      </w:r>
    </w:p>
    <w:p w14:paraId="41253C20" w14:textId="70021CA0" w:rsidR="00014578" w:rsidRPr="005239D7" w:rsidRDefault="006B3AC8" w:rsidP="00014578">
      <w:pPr>
        <w:tabs>
          <w:tab w:val="left" w:pos="0"/>
          <w:tab w:val="left" w:pos="709"/>
        </w:tabs>
        <w:spacing w:after="240"/>
        <w:jc w:val="both"/>
        <w:rPr>
          <w:rFonts w:asciiTheme="minorHAnsi" w:hAnsiTheme="minorHAnsi" w:cstheme="minorHAnsi"/>
          <w:szCs w:val="24"/>
          <w:lang w:val="en-GB"/>
        </w:rPr>
      </w:pPr>
      <w:r w:rsidRPr="005239D7">
        <w:rPr>
          <w:rFonts w:asciiTheme="minorHAnsi" w:hAnsiTheme="minorHAnsi" w:cs="Calibri"/>
          <w:szCs w:val="24"/>
          <w:lang w:val="en-GB"/>
        </w:rPr>
        <w:t>When evaluating the cond</w:t>
      </w:r>
      <w:r w:rsidR="00E67A3F">
        <w:rPr>
          <w:rFonts w:asciiTheme="minorHAnsi" w:hAnsiTheme="minorHAnsi" w:cs="Calibri"/>
          <w:szCs w:val="24"/>
          <w:lang w:val="en-GB"/>
        </w:rPr>
        <w:t>itions for re-</w:t>
      </w:r>
      <w:r w:rsidRPr="005239D7">
        <w:rPr>
          <w:rFonts w:asciiTheme="minorHAnsi" w:hAnsiTheme="minorHAnsi" w:cs="Calibri"/>
          <w:szCs w:val="24"/>
          <w:lang w:val="en-GB"/>
        </w:rPr>
        <w:t>election in the scientific field</w:t>
      </w:r>
      <w:r w:rsidR="00E67A3F">
        <w:rPr>
          <w:rFonts w:asciiTheme="minorHAnsi" w:hAnsiTheme="minorHAnsi" w:cs="Calibri"/>
          <w:szCs w:val="24"/>
          <w:lang w:val="en-GB"/>
        </w:rPr>
        <w:t xml:space="preserve"> of</w:t>
      </w:r>
      <w:r w:rsidRPr="005239D7">
        <w:rPr>
          <w:rFonts w:asciiTheme="minorHAnsi" w:hAnsiTheme="minorHAnsi" w:cs="Calibri"/>
          <w:szCs w:val="24"/>
          <w:lang w:val="en-GB"/>
        </w:rPr>
        <w:t xml:space="preserve"> "Natural Sciences", the provisions of Article 5, </w:t>
      </w:r>
      <w:r w:rsidR="007C6D9E" w:rsidRPr="005239D7">
        <w:rPr>
          <w:rFonts w:asciiTheme="minorHAnsi" w:hAnsiTheme="minorHAnsi" w:cs="Calibri"/>
          <w:szCs w:val="24"/>
          <w:lang w:val="en-GB"/>
        </w:rPr>
        <w:t xml:space="preserve">Paragraph </w:t>
      </w:r>
      <w:r w:rsidRPr="005239D7">
        <w:rPr>
          <w:rFonts w:asciiTheme="minorHAnsi" w:hAnsiTheme="minorHAnsi" w:cs="Calibri"/>
          <w:szCs w:val="24"/>
          <w:lang w:val="en-GB"/>
        </w:rPr>
        <w:t xml:space="preserve">3 and Article 6, </w:t>
      </w:r>
      <w:r w:rsidR="007C6D9E" w:rsidRPr="005239D7">
        <w:rPr>
          <w:rFonts w:asciiTheme="minorHAnsi" w:hAnsiTheme="minorHAnsi" w:cs="Calibri"/>
          <w:szCs w:val="24"/>
          <w:lang w:val="en-GB"/>
        </w:rPr>
        <w:t xml:space="preserve">Paragraph </w:t>
      </w:r>
      <w:r w:rsidRPr="005239D7">
        <w:rPr>
          <w:rFonts w:asciiTheme="minorHAnsi" w:hAnsiTheme="minorHAnsi" w:cs="Calibri"/>
          <w:szCs w:val="24"/>
          <w:lang w:val="en-GB"/>
        </w:rPr>
        <w:t>7 of this Ordinance shall be applied appropriately.</w:t>
      </w:r>
    </w:p>
    <w:p w14:paraId="78562C40" w14:textId="77777777" w:rsidR="00014578" w:rsidRPr="005239D7" w:rsidRDefault="00014578" w:rsidP="007939E9">
      <w:pPr>
        <w:tabs>
          <w:tab w:val="left" w:pos="851"/>
        </w:tabs>
        <w:jc w:val="both"/>
        <w:rPr>
          <w:rFonts w:asciiTheme="minorHAnsi" w:hAnsiTheme="minorHAnsi" w:cstheme="minorHAnsi"/>
          <w:szCs w:val="24"/>
          <w:lang w:val="en-GB"/>
        </w:rPr>
      </w:pPr>
    </w:p>
    <w:p w14:paraId="34996357" w14:textId="77777777" w:rsidR="006B3AC8" w:rsidRPr="005239D7" w:rsidRDefault="006B3AC8" w:rsidP="006B3AC8">
      <w:pPr>
        <w:tabs>
          <w:tab w:val="left" w:pos="709"/>
        </w:tabs>
        <w:spacing w:after="120"/>
        <w:rPr>
          <w:rFonts w:asciiTheme="minorHAnsi" w:hAnsiTheme="minorHAnsi" w:cstheme="minorHAnsi"/>
          <w:b/>
          <w:szCs w:val="24"/>
          <w:lang w:val="en-GB"/>
        </w:rPr>
      </w:pPr>
      <w:r w:rsidRPr="005239D7">
        <w:rPr>
          <w:rFonts w:asciiTheme="minorHAnsi" w:hAnsiTheme="minorHAnsi" w:cstheme="minorHAnsi"/>
          <w:b/>
          <w:szCs w:val="24"/>
          <w:lang w:val="en-GB"/>
        </w:rPr>
        <w:t>Field: Biomedicine and healthcare</w:t>
      </w:r>
    </w:p>
    <w:p w14:paraId="05988376" w14:textId="2833901C" w:rsidR="007939E9" w:rsidRPr="005239D7" w:rsidRDefault="006B3AC8" w:rsidP="007939E9">
      <w:pPr>
        <w:tabs>
          <w:tab w:val="left" w:pos="709"/>
        </w:tabs>
        <w:spacing w:after="120"/>
        <w:jc w:val="center"/>
        <w:rPr>
          <w:rFonts w:asciiTheme="minorHAnsi" w:hAnsiTheme="minorHAnsi" w:cstheme="minorHAnsi"/>
          <w:b/>
          <w:szCs w:val="24"/>
          <w:lang w:val="en-GB"/>
        </w:rPr>
      </w:pPr>
      <w:r w:rsidRPr="005239D7">
        <w:rPr>
          <w:rFonts w:asciiTheme="minorHAnsi" w:hAnsiTheme="minorHAnsi" w:cstheme="minorHAnsi"/>
          <w:b/>
          <w:szCs w:val="24"/>
          <w:lang w:val="en-GB"/>
        </w:rPr>
        <w:t>Article</w:t>
      </w:r>
      <w:r w:rsidR="007939E9" w:rsidRPr="005239D7">
        <w:rPr>
          <w:rFonts w:asciiTheme="minorHAnsi" w:hAnsiTheme="minorHAnsi" w:cstheme="minorHAnsi"/>
          <w:b/>
          <w:szCs w:val="24"/>
          <w:lang w:val="en-GB"/>
        </w:rPr>
        <w:t xml:space="preserve"> 2</w:t>
      </w:r>
      <w:r w:rsidR="00226EDE" w:rsidRPr="005239D7">
        <w:rPr>
          <w:rFonts w:asciiTheme="minorHAnsi" w:hAnsiTheme="minorHAnsi" w:cstheme="minorHAnsi"/>
          <w:b/>
          <w:szCs w:val="24"/>
          <w:lang w:val="en-GB"/>
        </w:rPr>
        <w:t>3</w:t>
      </w:r>
    </w:p>
    <w:p w14:paraId="46F7E87C" w14:textId="4B76D2FA" w:rsidR="007939E9" w:rsidRPr="005239D7" w:rsidRDefault="0025681E" w:rsidP="00427F68">
      <w:pPr>
        <w:pStyle w:val="ListParagraph"/>
        <w:numPr>
          <w:ilvl w:val="0"/>
          <w:numId w:val="6"/>
        </w:numPr>
        <w:tabs>
          <w:tab w:val="left" w:pos="426"/>
        </w:tabs>
        <w:spacing w:after="60"/>
        <w:ind w:left="426" w:hanging="426"/>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For re-election to the scientific position of research associate, the applicant must </w:t>
      </w:r>
      <w:r w:rsidR="00815992" w:rsidRPr="005239D7">
        <w:rPr>
          <w:rFonts w:asciiTheme="minorHAnsi" w:hAnsiTheme="minorHAnsi" w:cstheme="minorHAnsi"/>
          <w:sz w:val="24"/>
          <w:szCs w:val="24"/>
          <w:lang w:val="en-GB"/>
        </w:rPr>
        <w:t>fulfil</w:t>
      </w:r>
      <w:r w:rsidRPr="005239D7">
        <w:rPr>
          <w:rFonts w:asciiTheme="minorHAnsi" w:hAnsiTheme="minorHAnsi" w:cstheme="minorHAnsi"/>
          <w:sz w:val="24"/>
          <w:szCs w:val="24"/>
          <w:lang w:val="en-GB"/>
        </w:rPr>
        <w:t xml:space="preserve"> the following conditions:</w:t>
      </w:r>
    </w:p>
    <w:p w14:paraId="1010564A" w14:textId="07FE5686" w:rsidR="0025681E" w:rsidRPr="005239D7" w:rsidRDefault="0025681E" w:rsidP="0025681E">
      <w:pPr>
        <w:pStyle w:val="ListParagraph"/>
        <w:numPr>
          <w:ilvl w:val="0"/>
          <w:numId w:val="8"/>
        </w:numPr>
        <w:tabs>
          <w:tab w:val="left" w:pos="709"/>
        </w:tabs>
        <w:spacing w:after="60"/>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the applicant must have a total of at least 12 scientific papers, of which at least 3 must b</w:t>
      </w:r>
      <w:r w:rsidR="00B553BB">
        <w:rPr>
          <w:rFonts w:asciiTheme="minorHAnsi" w:hAnsiTheme="minorHAnsi" w:cstheme="minorHAnsi"/>
          <w:sz w:val="24"/>
          <w:szCs w:val="24"/>
          <w:lang w:val="en-GB"/>
        </w:rPr>
        <w:t>e published after the previous election or re-</w:t>
      </w:r>
      <w:r w:rsidRPr="005239D7">
        <w:rPr>
          <w:rFonts w:asciiTheme="minorHAnsi" w:hAnsiTheme="minorHAnsi" w:cstheme="minorHAnsi"/>
          <w:sz w:val="24"/>
          <w:szCs w:val="24"/>
          <w:lang w:val="en-GB"/>
        </w:rPr>
        <w:t>election</w:t>
      </w:r>
      <w:r w:rsidR="00F074DC">
        <w:rPr>
          <w:rFonts w:asciiTheme="minorHAnsi" w:hAnsiTheme="minorHAnsi" w:cstheme="minorHAnsi"/>
          <w:sz w:val="24"/>
          <w:szCs w:val="24"/>
          <w:lang w:val="en-GB"/>
        </w:rPr>
        <w:t>,</w:t>
      </w:r>
    </w:p>
    <w:p w14:paraId="3FE6B090" w14:textId="6799FBB9" w:rsidR="0025681E" w:rsidRPr="005239D7" w:rsidRDefault="0025681E" w:rsidP="0025681E">
      <w:pPr>
        <w:pStyle w:val="ListParagraph"/>
        <w:numPr>
          <w:ilvl w:val="0"/>
          <w:numId w:val="8"/>
        </w:numPr>
        <w:tabs>
          <w:tab w:val="left" w:pos="709"/>
        </w:tabs>
        <w:ind w:left="709" w:hanging="283"/>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the applicant is obliged to hold an inaugural lecture </w:t>
      </w:r>
      <w:r w:rsidR="00F618A5">
        <w:rPr>
          <w:rFonts w:asciiTheme="minorHAnsi" w:hAnsiTheme="minorHAnsi" w:cstheme="minorHAnsi"/>
          <w:sz w:val="24"/>
          <w:szCs w:val="24"/>
          <w:lang w:val="en-GB"/>
        </w:rPr>
        <w:t>under</w:t>
      </w:r>
      <w:r w:rsidRPr="005239D7">
        <w:rPr>
          <w:rFonts w:asciiTheme="minorHAnsi" w:hAnsiTheme="minorHAnsi" w:cstheme="minorHAnsi"/>
          <w:sz w:val="24"/>
          <w:szCs w:val="24"/>
          <w:lang w:val="en-GB"/>
        </w:rPr>
        <w:t xml:space="preserve"> Article 13 of this Ordinance</w:t>
      </w:r>
      <w:r w:rsidR="00F074DC">
        <w:rPr>
          <w:rFonts w:asciiTheme="minorHAnsi" w:hAnsiTheme="minorHAnsi" w:cstheme="minorHAnsi"/>
          <w:sz w:val="24"/>
          <w:szCs w:val="24"/>
          <w:lang w:val="en-GB"/>
        </w:rPr>
        <w:t>.</w:t>
      </w:r>
    </w:p>
    <w:p w14:paraId="31475CB3" w14:textId="77777777" w:rsidR="007939E9" w:rsidRPr="005239D7" w:rsidRDefault="007939E9" w:rsidP="007939E9">
      <w:pPr>
        <w:tabs>
          <w:tab w:val="left" w:pos="709"/>
        </w:tabs>
        <w:jc w:val="both"/>
        <w:rPr>
          <w:rFonts w:asciiTheme="minorHAnsi" w:hAnsiTheme="minorHAnsi" w:cstheme="minorHAnsi"/>
          <w:szCs w:val="24"/>
          <w:lang w:val="en-GB"/>
        </w:rPr>
      </w:pPr>
    </w:p>
    <w:p w14:paraId="1E7CB211" w14:textId="1B76F902" w:rsidR="0025681E" w:rsidRPr="005239D7" w:rsidRDefault="0025681E" w:rsidP="0025681E">
      <w:pPr>
        <w:pStyle w:val="ListParagraph"/>
        <w:numPr>
          <w:ilvl w:val="0"/>
          <w:numId w:val="5"/>
        </w:numPr>
        <w:tabs>
          <w:tab w:val="left" w:pos="567"/>
        </w:tabs>
        <w:spacing w:after="120"/>
        <w:ind w:left="425" w:hanging="425"/>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For re-election to the scientific position of senior research associate, the applicant must </w:t>
      </w:r>
      <w:r w:rsidR="00815992" w:rsidRPr="005239D7">
        <w:rPr>
          <w:rFonts w:asciiTheme="minorHAnsi" w:hAnsiTheme="minorHAnsi" w:cstheme="minorHAnsi"/>
          <w:sz w:val="24"/>
          <w:szCs w:val="24"/>
          <w:lang w:val="en-GB"/>
        </w:rPr>
        <w:t>fulfil</w:t>
      </w:r>
      <w:r w:rsidRPr="005239D7">
        <w:rPr>
          <w:rFonts w:asciiTheme="minorHAnsi" w:hAnsiTheme="minorHAnsi" w:cstheme="minorHAnsi"/>
          <w:sz w:val="24"/>
          <w:szCs w:val="24"/>
          <w:lang w:val="en-GB"/>
        </w:rPr>
        <w:t xml:space="preserve"> the following conditions:</w:t>
      </w:r>
    </w:p>
    <w:p w14:paraId="30C7E9F4" w14:textId="02D0B383" w:rsidR="0025681E" w:rsidRPr="005239D7" w:rsidRDefault="0025681E" w:rsidP="0025681E">
      <w:pPr>
        <w:pStyle w:val="ListParagraph"/>
        <w:numPr>
          <w:ilvl w:val="0"/>
          <w:numId w:val="8"/>
        </w:numPr>
        <w:tabs>
          <w:tab w:val="left" w:pos="709"/>
        </w:tabs>
        <w:spacing w:after="60"/>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the applicant must have a total of at least </w:t>
      </w:r>
      <w:r w:rsidR="004C419D" w:rsidRPr="004C419D">
        <w:rPr>
          <w:rFonts w:asciiTheme="minorHAnsi" w:hAnsiTheme="minorHAnsi" w:cstheme="minorHAnsi"/>
          <w:sz w:val="24"/>
          <w:szCs w:val="24"/>
          <w:lang w:val="en-GB"/>
        </w:rPr>
        <w:t>23</w:t>
      </w:r>
      <w:r w:rsidRPr="004C419D">
        <w:rPr>
          <w:rFonts w:asciiTheme="minorHAnsi" w:hAnsiTheme="minorHAnsi" w:cstheme="minorHAnsi"/>
          <w:sz w:val="24"/>
          <w:szCs w:val="24"/>
          <w:lang w:val="en-GB"/>
        </w:rPr>
        <w:t xml:space="preserve"> </w:t>
      </w:r>
      <w:r w:rsidRPr="005239D7">
        <w:rPr>
          <w:rFonts w:asciiTheme="minorHAnsi" w:hAnsiTheme="minorHAnsi" w:cstheme="minorHAnsi"/>
          <w:sz w:val="24"/>
          <w:szCs w:val="24"/>
          <w:lang w:val="en-GB"/>
        </w:rPr>
        <w:t xml:space="preserve">scientific papers, of which at least </w:t>
      </w:r>
      <w:r w:rsidR="004C419D" w:rsidRPr="004C419D">
        <w:rPr>
          <w:rFonts w:asciiTheme="minorHAnsi" w:hAnsiTheme="minorHAnsi" w:cstheme="minorHAnsi"/>
          <w:sz w:val="24"/>
          <w:szCs w:val="24"/>
          <w:lang w:val="en-GB"/>
        </w:rPr>
        <w:t>3</w:t>
      </w:r>
      <w:r w:rsidR="004C419D">
        <w:rPr>
          <w:rFonts w:asciiTheme="minorHAnsi" w:hAnsiTheme="minorHAnsi" w:cstheme="minorHAnsi"/>
          <w:color w:val="FF0000"/>
          <w:sz w:val="24"/>
          <w:szCs w:val="24"/>
          <w:lang w:val="en-GB"/>
        </w:rPr>
        <w:t xml:space="preserve"> </w:t>
      </w:r>
      <w:r w:rsidRPr="005239D7">
        <w:rPr>
          <w:rFonts w:asciiTheme="minorHAnsi" w:hAnsiTheme="minorHAnsi" w:cstheme="minorHAnsi"/>
          <w:sz w:val="24"/>
          <w:szCs w:val="24"/>
          <w:lang w:val="en-GB"/>
        </w:rPr>
        <w:t>must be published after the previou</w:t>
      </w:r>
      <w:r w:rsidR="00B553BB">
        <w:rPr>
          <w:rFonts w:asciiTheme="minorHAnsi" w:hAnsiTheme="minorHAnsi" w:cstheme="minorHAnsi"/>
          <w:sz w:val="24"/>
          <w:szCs w:val="24"/>
          <w:lang w:val="en-GB"/>
        </w:rPr>
        <w:t>s election or re-</w:t>
      </w:r>
      <w:r w:rsidRPr="005239D7">
        <w:rPr>
          <w:rFonts w:asciiTheme="minorHAnsi" w:hAnsiTheme="minorHAnsi" w:cstheme="minorHAnsi"/>
          <w:sz w:val="24"/>
          <w:szCs w:val="24"/>
          <w:lang w:val="en-GB"/>
        </w:rPr>
        <w:t>election</w:t>
      </w:r>
      <w:r w:rsidR="004C419D">
        <w:rPr>
          <w:rFonts w:asciiTheme="minorHAnsi" w:hAnsiTheme="minorHAnsi" w:cstheme="minorHAnsi"/>
          <w:sz w:val="24"/>
          <w:szCs w:val="24"/>
          <w:lang w:val="en-GB"/>
        </w:rPr>
        <w:t>,</w:t>
      </w:r>
    </w:p>
    <w:p w14:paraId="0066FCD4" w14:textId="2D64B103" w:rsidR="0025681E" w:rsidRPr="005239D7" w:rsidRDefault="0025681E" w:rsidP="0025681E">
      <w:pPr>
        <w:pStyle w:val="ListParagraph"/>
        <w:numPr>
          <w:ilvl w:val="0"/>
          <w:numId w:val="8"/>
        </w:numPr>
        <w:tabs>
          <w:tab w:val="left" w:pos="709"/>
        </w:tabs>
        <w:spacing w:after="120"/>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the applicant must be the lead author or one of the lead authors of at least one paper published after the previous election or re-election</w:t>
      </w:r>
      <w:r w:rsidR="004C419D">
        <w:rPr>
          <w:rFonts w:asciiTheme="minorHAnsi" w:hAnsiTheme="minorHAnsi" w:cstheme="minorHAnsi"/>
          <w:sz w:val="24"/>
          <w:szCs w:val="24"/>
          <w:lang w:val="en-GB"/>
        </w:rPr>
        <w:t>,</w:t>
      </w:r>
    </w:p>
    <w:p w14:paraId="624F7D09" w14:textId="13A9A7F8" w:rsidR="0025681E" w:rsidRPr="005239D7" w:rsidRDefault="0025681E" w:rsidP="0025681E">
      <w:pPr>
        <w:pStyle w:val="ListParagraph"/>
        <w:numPr>
          <w:ilvl w:val="0"/>
          <w:numId w:val="8"/>
        </w:numPr>
        <w:tabs>
          <w:tab w:val="left" w:pos="709"/>
        </w:tabs>
        <w:ind w:left="709" w:hanging="283"/>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the applicant is obliged to hold an inaugural lecture </w:t>
      </w:r>
      <w:r w:rsidR="00F618A5">
        <w:rPr>
          <w:rFonts w:asciiTheme="minorHAnsi" w:hAnsiTheme="minorHAnsi" w:cstheme="minorHAnsi"/>
          <w:sz w:val="24"/>
          <w:szCs w:val="24"/>
          <w:lang w:val="en-GB"/>
        </w:rPr>
        <w:t>under</w:t>
      </w:r>
      <w:r w:rsidRPr="005239D7">
        <w:rPr>
          <w:rFonts w:asciiTheme="minorHAnsi" w:hAnsiTheme="minorHAnsi" w:cstheme="minorHAnsi"/>
          <w:sz w:val="24"/>
          <w:szCs w:val="24"/>
          <w:lang w:val="en-GB"/>
        </w:rPr>
        <w:t xml:space="preserve"> Article 13 of this Ordinance</w:t>
      </w:r>
      <w:r w:rsidR="004C419D">
        <w:rPr>
          <w:rFonts w:asciiTheme="minorHAnsi" w:hAnsiTheme="minorHAnsi" w:cstheme="minorHAnsi"/>
          <w:sz w:val="24"/>
          <w:szCs w:val="24"/>
          <w:lang w:val="en-GB"/>
        </w:rPr>
        <w:t>.</w:t>
      </w:r>
    </w:p>
    <w:p w14:paraId="3EF3B3A1" w14:textId="77777777" w:rsidR="007939E9" w:rsidRPr="005239D7" w:rsidRDefault="007939E9" w:rsidP="007939E9">
      <w:pPr>
        <w:tabs>
          <w:tab w:val="left" w:pos="709"/>
        </w:tabs>
        <w:jc w:val="both"/>
        <w:rPr>
          <w:rFonts w:asciiTheme="minorHAnsi" w:hAnsiTheme="minorHAnsi" w:cstheme="minorHAnsi"/>
          <w:szCs w:val="24"/>
          <w:lang w:val="en-GB"/>
        </w:rPr>
      </w:pPr>
    </w:p>
    <w:p w14:paraId="7095E8CA" w14:textId="0D7E95DD" w:rsidR="0025681E" w:rsidRPr="005239D7" w:rsidRDefault="0025681E" w:rsidP="0025681E">
      <w:pPr>
        <w:pStyle w:val="ListParagraph"/>
        <w:numPr>
          <w:ilvl w:val="0"/>
          <w:numId w:val="5"/>
        </w:numPr>
        <w:tabs>
          <w:tab w:val="left" w:pos="567"/>
        </w:tabs>
        <w:spacing w:after="120"/>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For re-election to the scientific position of scientific advisor, the applicant has to </w:t>
      </w:r>
      <w:r w:rsidR="00815992" w:rsidRPr="005239D7">
        <w:rPr>
          <w:rFonts w:asciiTheme="minorHAnsi" w:hAnsiTheme="minorHAnsi" w:cstheme="minorHAnsi"/>
          <w:sz w:val="24"/>
          <w:szCs w:val="24"/>
          <w:lang w:val="en-GB"/>
        </w:rPr>
        <w:t>fulfil</w:t>
      </w:r>
      <w:r w:rsidRPr="005239D7">
        <w:rPr>
          <w:rFonts w:asciiTheme="minorHAnsi" w:hAnsiTheme="minorHAnsi" w:cstheme="minorHAnsi"/>
          <w:sz w:val="24"/>
          <w:szCs w:val="24"/>
          <w:lang w:val="en-GB"/>
        </w:rPr>
        <w:t xml:space="preserve"> the following conditions:</w:t>
      </w:r>
    </w:p>
    <w:p w14:paraId="42108EC9" w14:textId="0AE79763" w:rsidR="0025681E" w:rsidRPr="005239D7" w:rsidRDefault="0025681E" w:rsidP="0025681E">
      <w:pPr>
        <w:pStyle w:val="ListParagraph"/>
        <w:numPr>
          <w:ilvl w:val="0"/>
          <w:numId w:val="8"/>
        </w:numPr>
        <w:tabs>
          <w:tab w:val="left" w:pos="851"/>
        </w:tabs>
        <w:spacing w:after="60"/>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the applicant must have a total of at least 33 scientific papers, of which at least 3 must have been published after the previous election or re-election</w:t>
      </w:r>
      <w:r w:rsidR="004C419D">
        <w:rPr>
          <w:rFonts w:asciiTheme="minorHAnsi" w:hAnsiTheme="minorHAnsi" w:cstheme="minorHAnsi"/>
          <w:sz w:val="24"/>
          <w:szCs w:val="24"/>
          <w:lang w:val="en-GB"/>
        </w:rPr>
        <w:t>,</w:t>
      </w:r>
    </w:p>
    <w:p w14:paraId="62AEF3C4" w14:textId="71A75587" w:rsidR="0025681E" w:rsidRPr="005239D7" w:rsidRDefault="0025681E" w:rsidP="0025681E">
      <w:pPr>
        <w:pStyle w:val="ListParagraph"/>
        <w:numPr>
          <w:ilvl w:val="0"/>
          <w:numId w:val="8"/>
        </w:numPr>
        <w:tabs>
          <w:tab w:val="left" w:pos="709"/>
        </w:tabs>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the applicant must be the lead author or one of the lead authors of at least one paper published after the previous election or re-election</w:t>
      </w:r>
      <w:r w:rsidR="004C419D">
        <w:rPr>
          <w:rFonts w:asciiTheme="minorHAnsi" w:hAnsiTheme="minorHAnsi" w:cstheme="minorHAnsi"/>
          <w:sz w:val="24"/>
          <w:szCs w:val="24"/>
          <w:lang w:val="en-GB"/>
        </w:rPr>
        <w:t>,</w:t>
      </w:r>
    </w:p>
    <w:p w14:paraId="6CCA9CAA" w14:textId="3B890E76" w:rsidR="0025681E" w:rsidRPr="005239D7" w:rsidRDefault="0025681E" w:rsidP="0025681E">
      <w:pPr>
        <w:pStyle w:val="ListParagraph"/>
        <w:numPr>
          <w:ilvl w:val="0"/>
          <w:numId w:val="8"/>
        </w:numPr>
        <w:tabs>
          <w:tab w:val="left" w:pos="709"/>
        </w:tabs>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the applicant is obliged to hold an inaugural lecture </w:t>
      </w:r>
      <w:r w:rsidR="00F618A5">
        <w:rPr>
          <w:rFonts w:asciiTheme="minorHAnsi" w:hAnsiTheme="minorHAnsi" w:cstheme="minorHAnsi"/>
          <w:sz w:val="24"/>
          <w:szCs w:val="24"/>
          <w:lang w:val="en-GB"/>
        </w:rPr>
        <w:t>under</w:t>
      </w:r>
      <w:r w:rsidRPr="005239D7">
        <w:rPr>
          <w:rFonts w:asciiTheme="minorHAnsi" w:hAnsiTheme="minorHAnsi" w:cstheme="minorHAnsi"/>
          <w:sz w:val="24"/>
          <w:szCs w:val="24"/>
          <w:lang w:val="en-GB"/>
        </w:rPr>
        <w:t xml:space="preserve"> Article 13 of this Ordinance</w:t>
      </w:r>
      <w:r w:rsidR="004C419D">
        <w:rPr>
          <w:rFonts w:asciiTheme="minorHAnsi" w:hAnsiTheme="minorHAnsi" w:cstheme="minorHAnsi"/>
          <w:sz w:val="24"/>
          <w:szCs w:val="24"/>
          <w:lang w:val="en-GB"/>
        </w:rPr>
        <w:t>.</w:t>
      </w:r>
    </w:p>
    <w:p w14:paraId="1A029835" w14:textId="77777777" w:rsidR="0025681E" w:rsidRPr="005239D7" w:rsidRDefault="0025681E" w:rsidP="008A0839">
      <w:pPr>
        <w:pStyle w:val="ListParagraph"/>
        <w:tabs>
          <w:tab w:val="left" w:pos="709"/>
        </w:tabs>
        <w:ind w:left="709"/>
        <w:jc w:val="both"/>
        <w:rPr>
          <w:rFonts w:asciiTheme="minorHAnsi" w:hAnsiTheme="minorHAnsi" w:cstheme="minorHAnsi"/>
          <w:sz w:val="24"/>
          <w:szCs w:val="24"/>
          <w:lang w:val="en-GB"/>
        </w:rPr>
      </w:pPr>
    </w:p>
    <w:p w14:paraId="50AE3C9A" w14:textId="77777777" w:rsidR="007939E9" w:rsidRPr="005239D7" w:rsidRDefault="007939E9" w:rsidP="007939E9">
      <w:pPr>
        <w:tabs>
          <w:tab w:val="left" w:pos="709"/>
        </w:tabs>
        <w:rPr>
          <w:rFonts w:asciiTheme="minorHAnsi" w:hAnsiTheme="minorHAnsi" w:cstheme="minorHAnsi"/>
          <w:b/>
          <w:szCs w:val="24"/>
          <w:lang w:val="en-GB"/>
        </w:rPr>
      </w:pPr>
    </w:p>
    <w:p w14:paraId="4757C0D4" w14:textId="70979EBC" w:rsidR="007939E9" w:rsidRPr="005239D7" w:rsidRDefault="008A0839" w:rsidP="007939E9">
      <w:pPr>
        <w:tabs>
          <w:tab w:val="left" w:pos="709"/>
        </w:tabs>
        <w:spacing w:after="120"/>
        <w:jc w:val="center"/>
        <w:rPr>
          <w:rFonts w:asciiTheme="minorHAnsi" w:hAnsiTheme="minorHAnsi" w:cstheme="minorHAnsi"/>
          <w:b/>
          <w:szCs w:val="24"/>
          <w:lang w:val="en-GB"/>
        </w:rPr>
      </w:pPr>
      <w:r w:rsidRPr="005239D7">
        <w:rPr>
          <w:rFonts w:asciiTheme="minorHAnsi" w:hAnsiTheme="minorHAnsi" w:cstheme="minorHAnsi"/>
          <w:b/>
          <w:szCs w:val="24"/>
          <w:lang w:val="en-GB"/>
        </w:rPr>
        <w:t xml:space="preserve">Article </w:t>
      </w:r>
      <w:r w:rsidR="007939E9" w:rsidRPr="005239D7">
        <w:rPr>
          <w:rFonts w:asciiTheme="minorHAnsi" w:hAnsiTheme="minorHAnsi" w:cstheme="minorHAnsi"/>
          <w:b/>
          <w:szCs w:val="24"/>
          <w:lang w:val="en-GB"/>
        </w:rPr>
        <w:t>2</w:t>
      </w:r>
      <w:r w:rsidR="00226EDE" w:rsidRPr="005239D7">
        <w:rPr>
          <w:rFonts w:asciiTheme="minorHAnsi" w:hAnsiTheme="minorHAnsi" w:cstheme="minorHAnsi"/>
          <w:b/>
          <w:szCs w:val="24"/>
          <w:lang w:val="en-GB"/>
        </w:rPr>
        <w:t>4</w:t>
      </w:r>
    </w:p>
    <w:p w14:paraId="0C8D598A" w14:textId="165ED7FB" w:rsidR="007939E9" w:rsidRPr="005239D7" w:rsidRDefault="008A0839" w:rsidP="00D069A6">
      <w:pPr>
        <w:pStyle w:val="ListParagraph"/>
        <w:tabs>
          <w:tab w:val="left" w:pos="0"/>
        </w:tabs>
        <w:spacing w:after="240"/>
        <w:ind w:left="0"/>
        <w:jc w:val="both"/>
        <w:rPr>
          <w:rFonts w:asciiTheme="minorHAnsi" w:hAnsiTheme="minorHAnsi" w:cstheme="minorHAnsi"/>
          <w:sz w:val="24"/>
          <w:szCs w:val="24"/>
          <w:lang w:val="en-GB"/>
        </w:rPr>
      </w:pPr>
      <w:r w:rsidRPr="005239D7">
        <w:rPr>
          <w:rFonts w:cs="Calibri"/>
          <w:sz w:val="24"/>
          <w:szCs w:val="24"/>
          <w:lang w:val="en-GB"/>
        </w:rPr>
        <w:t xml:space="preserve">When evaluating the conditions for re-election in the scientific field "Biomedicine and Health", the provisions of Article 5, </w:t>
      </w:r>
      <w:r w:rsidR="007C6D9E" w:rsidRPr="005239D7">
        <w:rPr>
          <w:rFonts w:cs="Calibri"/>
          <w:sz w:val="24"/>
          <w:szCs w:val="24"/>
          <w:lang w:val="en-GB"/>
        </w:rPr>
        <w:t xml:space="preserve">Paragraph </w:t>
      </w:r>
      <w:r w:rsidRPr="005239D7">
        <w:rPr>
          <w:rFonts w:cs="Calibri"/>
          <w:sz w:val="24"/>
          <w:szCs w:val="24"/>
          <w:lang w:val="en-GB"/>
        </w:rPr>
        <w:t xml:space="preserve">3 and Article 5, </w:t>
      </w:r>
      <w:r w:rsidR="007C6D9E" w:rsidRPr="005239D7">
        <w:rPr>
          <w:rFonts w:cs="Calibri"/>
          <w:sz w:val="24"/>
          <w:szCs w:val="24"/>
          <w:lang w:val="en-GB"/>
        </w:rPr>
        <w:t xml:space="preserve">Paragraph </w:t>
      </w:r>
      <w:r w:rsidRPr="005239D7">
        <w:rPr>
          <w:rFonts w:cs="Calibri"/>
          <w:sz w:val="24"/>
          <w:szCs w:val="24"/>
          <w:lang w:val="en-GB"/>
        </w:rPr>
        <w:t>4 of this Ordinance shall be applied appropriately.</w:t>
      </w:r>
    </w:p>
    <w:p w14:paraId="6CE8145B" w14:textId="77777777" w:rsidR="00D069A6" w:rsidRPr="005239D7" w:rsidRDefault="00D069A6" w:rsidP="00D069A6">
      <w:pPr>
        <w:tabs>
          <w:tab w:val="left" w:pos="709"/>
        </w:tabs>
        <w:rPr>
          <w:rFonts w:asciiTheme="minorHAnsi" w:hAnsiTheme="minorHAnsi" w:cstheme="minorHAnsi"/>
          <w:b/>
          <w:szCs w:val="24"/>
          <w:lang w:val="en-GB"/>
        </w:rPr>
      </w:pPr>
    </w:p>
    <w:p w14:paraId="0F61EF7C" w14:textId="5E8EB2E8" w:rsidR="007939E9" w:rsidRPr="005239D7" w:rsidRDefault="008A0839" w:rsidP="007939E9">
      <w:pPr>
        <w:tabs>
          <w:tab w:val="left" w:pos="709"/>
        </w:tabs>
        <w:spacing w:after="120"/>
        <w:rPr>
          <w:rFonts w:asciiTheme="minorHAnsi" w:hAnsiTheme="minorHAnsi" w:cstheme="minorHAnsi"/>
          <w:b/>
          <w:szCs w:val="24"/>
          <w:lang w:val="en-GB"/>
        </w:rPr>
      </w:pPr>
      <w:r w:rsidRPr="005239D7">
        <w:rPr>
          <w:rFonts w:asciiTheme="minorHAnsi" w:hAnsiTheme="minorHAnsi" w:cstheme="minorHAnsi"/>
          <w:b/>
          <w:szCs w:val="24"/>
          <w:lang w:val="en-GB"/>
        </w:rPr>
        <w:t>Field: Technical sciences</w:t>
      </w:r>
    </w:p>
    <w:p w14:paraId="3B2D214B" w14:textId="4DEF2E97" w:rsidR="007939E9" w:rsidRPr="005239D7" w:rsidRDefault="008A0839" w:rsidP="007939E9">
      <w:pPr>
        <w:tabs>
          <w:tab w:val="left" w:pos="709"/>
        </w:tabs>
        <w:spacing w:after="120"/>
        <w:jc w:val="center"/>
        <w:rPr>
          <w:rFonts w:asciiTheme="minorHAnsi" w:hAnsiTheme="minorHAnsi" w:cstheme="minorHAnsi"/>
          <w:b/>
          <w:szCs w:val="24"/>
          <w:lang w:val="en-GB"/>
        </w:rPr>
      </w:pPr>
      <w:r w:rsidRPr="005239D7">
        <w:rPr>
          <w:rFonts w:asciiTheme="minorHAnsi" w:hAnsiTheme="minorHAnsi" w:cstheme="minorHAnsi"/>
          <w:b/>
          <w:szCs w:val="24"/>
          <w:lang w:val="en-GB"/>
        </w:rPr>
        <w:t xml:space="preserve">Article </w:t>
      </w:r>
      <w:r w:rsidR="007939E9" w:rsidRPr="005239D7">
        <w:rPr>
          <w:rFonts w:asciiTheme="minorHAnsi" w:hAnsiTheme="minorHAnsi" w:cstheme="minorHAnsi"/>
          <w:b/>
          <w:szCs w:val="24"/>
          <w:lang w:val="en-GB"/>
        </w:rPr>
        <w:t>2</w:t>
      </w:r>
      <w:r w:rsidR="00226EDE" w:rsidRPr="005239D7">
        <w:rPr>
          <w:rFonts w:asciiTheme="minorHAnsi" w:hAnsiTheme="minorHAnsi" w:cstheme="minorHAnsi"/>
          <w:b/>
          <w:szCs w:val="24"/>
          <w:lang w:val="en-GB"/>
        </w:rPr>
        <w:t>5</w:t>
      </w:r>
    </w:p>
    <w:p w14:paraId="4D630B65" w14:textId="7F4753DD" w:rsidR="007939E9" w:rsidRPr="005239D7" w:rsidRDefault="008A0839" w:rsidP="00427F68">
      <w:pPr>
        <w:pStyle w:val="ListParagraph"/>
        <w:numPr>
          <w:ilvl w:val="0"/>
          <w:numId w:val="7"/>
        </w:numPr>
        <w:tabs>
          <w:tab w:val="left" w:pos="426"/>
        </w:tabs>
        <w:spacing w:after="60"/>
        <w:ind w:left="426" w:hanging="426"/>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For re-election to the scientific position of research associate, the applicant has to </w:t>
      </w:r>
      <w:r w:rsidR="00815992" w:rsidRPr="005239D7">
        <w:rPr>
          <w:rFonts w:asciiTheme="minorHAnsi" w:hAnsiTheme="minorHAnsi" w:cstheme="minorHAnsi"/>
          <w:sz w:val="24"/>
          <w:szCs w:val="24"/>
          <w:lang w:val="en-GB"/>
        </w:rPr>
        <w:t>fulfil</w:t>
      </w:r>
      <w:r w:rsidRPr="005239D7">
        <w:rPr>
          <w:rFonts w:asciiTheme="minorHAnsi" w:hAnsiTheme="minorHAnsi" w:cstheme="minorHAnsi"/>
          <w:sz w:val="24"/>
          <w:szCs w:val="24"/>
          <w:lang w:val="en-GB"/>
        </w:rPr>
        <w:t xml:space="preserve"> the following conditions:</w:t>
      </w:r>
    </w:p>
    <w:p w14:paraId="2A91C9DF" w14:textId="681CE486" w:rsidR="008A0839" w:rsidRPr="005239D7" w:rsidRDefault="008A0839" w:rsidP="008A0839">
      <w:pPr>
        <w:pStyle w:val="ListParagraph"/>
        <w:numPr>
          <w:ilvl w:val="0"/>
          <w:numId w:val="8"/>
        </w:numPr>
        <w:tabs>
          <w:tab w:val="left" w:pos="709"/>
        </w:tabs>
        <w:spacing w:after="60"/>
        <w:ind w:hanging="218"/>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the applicant must have a total of at least 13 scientific papers, of which at least 3 must have been published after the previo</w:t>
      </w:r>
      <w:r w:rsidR="00B553BB">
        <w:rPr>
          <w:rFonts w:asciiTheme="minorHAnsi" w:hAnsiTheme="minorHAnsi" w:cstheme="minorHAnsi"/>
          <w:sz w:val="24"/>
          <w:szCs w:val="24"/>
          <w:lang w:val="en-GB"/>
        </w:rPr>
        <w:t>us election or re-</w:t>
      </w:r>
      <w:r w:rsidRPr="005239D7">
        <w:rPr>
          <w:rFonts w:asciiTheme="minorHAnsi" w:hAnsiTheme="minorHAnsi" w:cstheme="minorHAnsi"/>
          <w:sz w:val="24"/>
          <w:szCs w:val="24"/>
          <w:lang w:val="en-GB"/>
        </w:rPr>
        <w:t>election</w:t>
      </w:r>
      <w:r w:rsidR="00F074DC">
        <w:rPr>
          <w:rFonts w:asciiTheme="minorHAnsi" w:hAnsiTheme="minorHAnsi" w:cstheme="minorHAnsi"/>
          <w:sz w:val="24"/>
          <w:szCs w:val="24"/>
          <w:lang w:val="en-GB"/>
        </w:rPr>
        <w:t>,</w:t>
      </w:r>
    </w:p>
    <w:p w14:paraId="30F594D5" w14:textId="07B9BB37" w:rsidR="007939E9" w:rsidRPr="005239D7" w:rsidRDefault="008A0839" w:rsidP="001A2FF4">
      <w:pPr>
        <w:pStyle w:val="ListParagraph"/>
        <w:numPr>
          <w:ilvl w:val="0"/>
          <w:numId w:val="8"/>
        </w:numPr>
        <w:spacing w:after="60"/>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 of the listed 13 papers, at least 4 have to be papers of category A, at least 5 papers must be papers of category B, and the others can be papers of category C</w:t>
      </w:r>
      <w:r w:rsidR="00F074DC">
        <w:rPr>
          <w:rFonts w:asciiTheme="minorHAnsi" w:hAnsiTheme="minorHAnsi" w:cstheme="minorHAnsi"/>
          <w:sz w:val="24"/>
          <w:szCs w:val="24"/>
          <w:lang w:val="en-GB"/>
        </w:rPr>
        <w:t>,</w:t>
      </w:r>
    </w:p>
    <w:p w14:paraId="6B910A5E" w14:textId="0C7F84C0" w:rsidR="00CC3F12" w:rsidRPr="005239D7" w:rsidRDefault="00CC3F12" w:rsidP="00CC3F12">
      <w:pPr>
        <w:pStyle w:val="ListParagraph"/>
        <w:numPr>
          <w:ilvl w:val="0"/>
          <w:numId w:val="8"/>
        </w:numPr>
        <w:tabs>
          <w:tab w:val="left" w:pos="709"/>
        </w:tabs>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out of the 4 papers of the A category, at least 1 work has to be published in a foreign journal</w:t>
      </w:r>
      <w:r w:rsidR="00F074DC">
        <w:rPr>
          <w:rFonts w:asciiTheme="minorHAnsi" w:hAnsiTheme="minorHAnsi" w:cstheme="minorHAnsi"/>
          <w:sz w:val="24"/>
          <w:szCs w:val="24"/>
          <w:lang w:val="en-GB"/>
        </w:rPr>
        <w:t>,</w:t>
      </w:r>
    </w:p>
    <w:p w14:paraId="02D702A4" w14:textId="64992C14" w:rsidR="00CC3F12" w:rsidRPr="005239D7" w:rsidRDefault="00CC3F12" w:rsidP="00CC3F12">
      <w:pPr>
        <w:pStyle w:val="ListParagraph"/>
        <w:numPr>
          <w:ilvl w:val="0"/>
          <w:numId w:val="8"/>
        </w:numPr>
        <w:tabs>
          <w:tab w:val="left" w:pos="709"/>
        </w:tabs>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the applicant is obliged to hold an inaugural lecture </w:t>
      </w:r>
      <w:r w:rsidR="00F618A5">
        <w:rPr>
          <w:rFonts w:asciiTheme="minorHAnsi" w:hAnsiTheme="minorHAnsi" w:cstheme="minorHAnsi"/>
          <w:sz w:val="24"/>
          <w:szCs w:val="24"/>
          <w:lang w:val="en-GB"/>
        </w:rPr>
        <w:t>under</w:t>
      </w:r>
      <w:r w:rsidRPr="005239D7">
        <w:rPr>
          <w:rFonts w:asciiTheme="minorHAnsi" w:hAnsiTheme="minorHAnsi" w:cstheme="minorHAnsi"/>
          <w:sz w:val="24"/>
          <w:szCs w:val="24"/>
          <w:lang w:val="en-GB"/>
        </w:rPr>
        <w:t xml:space="preserve"> Article 13 of this Ordinance</w:t>
      </w:r>
      <w:r w:rsidR="00F074DC">
        <w:rPr>
          <w:rFonts w:asciiTheme="minorHAnsi" w:hAnsiTheme="minorHAnsi" w:cstheme="minorHAnsi"/>
          <w:sz w:val="24"/>
          <w:szCs w:val="24"/>
          <w:lang w:val="en-GB"/>
        </w:rPr>
        <w:t>.</w:t>
      </w:r>
    </w:p>
    <w:p w14:paraId="21B9CE1E" w14:textId="77777777" w:rsidR="007939E9" w:rsidRPr="005239D7" w:rsidRDefault="007939E9" w:rsidP="007939E9">
      <w:pPr>
        <w:tabs>
          <w:tab w:val="left" w:pos="709"/>
        </w:tabs>
        <w:jc w:val="both"/>
        <w:rPr>
          <w:rFonts w:asciiTheme="minorHAnsi" w:hAnsiTheme="minorHAnsi" w:cstheme="minorHAnsi"/>
          <w:szCs w:val="24"/>
          <w:lang w:val="en-GB"/>
        </w:rPr>
      </w:pPr>
    </w:p>
    <w:p w14:paraId="70251CAD" w14:textId="39EF74AD" w:rsidR="007939E9" w:rsidRPr="005239D7" w:rsidRDefault="00CC3F12" w:rsidP="00427F68">
      <w:pPr>
        <w:pStyle w:val="ListParagraph"/>
        <w:numPr>
          <w:ilvl w:val="0"/>
          <w:numId w:val="7"/>
        </w:numPr>
        <w:tabs>
          <w:tab w:val="left" w:pos="426"/>
        </w:tabs>
        <w:spacing w:after="60"/>
        <w:ind w:left="426" w:hanging="426"/>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For re-election to the scientific position of senior research associate, the applicant must </w:t>
      </w:r>
      <w:r w:rsidR="00815992" w:rsidRPr="005239D7">
        <w:rPr>
          <w:rFonts w:asciiTheme="minorHAnsi" w:hAnsiTheme="minorHAnsi" w:cstheme="minorHAnsi"/>
          <w:sz w:val="24"/>
          <w:szCs w:val="24"/>
          <w:lang w:val="en-GB"/>
        </w:rPr>
        <w:t>fulfil</w:t>
      </w:r>
      <w:r w:rsidRPr="005239D7">
        <w:rPr>
          <w:rFonts w:asciiTheme="minorHAnsi" w:hAnsiTheme="minorHAnsi" w:cstheme="minorHAnsi"/>
          <w:sz w:val="24"/>
          <w:szCs w:val="24"/>
          <w:lang w:val="en-GB"/>
        </w:rPr>
        <w:t xml:space="preserve"> the following conditions</w:t>
      </w:r>
      <w:r w:rsidR="00814253">
        <w:rPr>
          <w:rFonts w:asciiTheme="minorHAnsi" w:hAnsiTheme="minorHAnsi" w:cstheme="minorHAnsi"/>
          <w:sz w:val="24"/>
          <w:szCs w:val="24"/>
          <w:lang w:val="en-GB"/>
        </w:rPr>
        <w:t>:</w:t>
      </w:r>
    </w:p>
    <w:p w14:paraId="5BF43C80" w14:textId="74A4F6AF" w:rsidR="00CC3F12" w:rsidRPr="005239D7" w:rsidRDefault="00CC3F12" w:rsidP="00CC3F12">
      <w:pPr>
        <w:pStyle w:val="ListParagraph"/>
        <w:numPr>
          <w:ilvl w:val="0"/>
          <w:numId w:val="8"/>
        </w:numPr>
        <w:tabs>
          <w:tab w:val="left" w:pos="709"/>
        </w:tabs>
        <w:spacing w:after="60"/>
        <w:ind w:hanging="218"/>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the applicant must have a total of at least 22 scientific papers, of which at least </w:t>
      </w:r>
      <w:r w:rsidR="00B553BB">
        <w:rPr>
          <w:rFonts w:asciiTheme="minorHAnsi" w:hAnsiTheme="minorHAnsi" w:cstheme="minorHAnsi"/>
          <w:sz w:val="24"/>
          <w:szCs w:val="24"/>
          <w:lang w:val="en-GB"/>
        </w:rPr>
        <w:t>3 published after the previous election or re-</w:t>
      </w:r>
      <w:r w:rsidRPr="005239D7">
        <w:rPr>
          <w:rFonts w:asciiTheme="minorHAnsi" w:hAnsiTheme="minorHAnsi" w:cstheme="minorHAnsi"/>
          <w:sz w:val="24"/>
          <w:szCs w:val="24"/>
          <w:lang w:val="en-GB"/>
        </w:rPr>
        <w:t>election</w:t>
      </w:r>
      <w:r w:rsidR="00814253">
        <w:rPr>
          <w:rFonts w:asciiTheme="minorHAnsi" w:hAnsiTheme="minorHAnsi" w:cstheme="minorHAnsi"/>
          <w:sz w:val="24"/>
          <w:szCs w:val="24"/>
          <w:lang w:val="en-GB"/>
        </w:rPr>
        <w:t>,</w:t>
      </w:r>
    </w:p>
    <w:p w14:paraId="164118B2" w14:textId="094D4A60" w:rsidR="007939E9" w:rsidRPr="005239D7" w:rsidRDefault="00CC3F12" w:rsidP="00AC58AA">
      <w:pPr>
        <w:pStyle w:val="ListParagraph"/>
        <w:numPr>
          <w:ilvl w:val="0"/>
          <w:numId w:val="8"/>
        </w:numPr>
        <w:tabs>
          <w:tab w:val="left" w:pos="426"/>
        </w:tabs>
        <w:spacing w:after="60"/>
        <w:ind w:left="709" w:hanging="284"/>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of the listed 22 papers, at least 6 have to be papers of category A, at least 7 papers must be papers of category B, and the others can be papers of category C</w:t>
      </w:r>
      <w:r w:rsidR="00814253">
        <w:rPr>
          <w:rFonts w:asciiTheme="minorHAnsi" w:hAnsiTheme="minorHAnsi" w:cstheme="minorHAnsi"/>
          <w:sz w:val="24"/>
          <w:szCs w:val="24"/>
          <w:lang w:val="en-GB"/>
        </w:rPr>
        <w:t>,</w:t>
      </w:r>
    </w:p>
    <w:p w14:paraId="5336DB1E" w14:textId="752AF44D" w:rsidR="00AC58AA" w:rsidRPr="005239D7" w:rsidRDefault="00AC58AA" w:rsidP="00AC58AA">
      <w:pPr>
        <w:pStyle w:val="ListParagraph"/>
        <w:numPr>
          <w:ilvl w:val="0"/>
          <w:numId w:val="8"/>
        </w:numPr>
        <w:tabs>
          <w:tab w:val="left" w:pos="709"/>
        </w:tabs>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of the above 6 papers of category A, at least 1 paper must be published in a foreign journal</w:t>
      </w:r>
      <w:r w:rsidR="00814253">
        <w:rPr>
          <w:rFonts w:asciiTheme="minorHAnsi" w:hAnsiTheme="minorHAnsi" w:cstheme="minorHAnsi"/>
          <w:sz w:val="24"/>
          <w:szCs w:val="24"/>
          <w:lang w:val="en-GB"/>
        </w:rPr>
        <w:t>,</w:t>
      </w:r>
    </w:p>
    <w:p w14:paraId="7A810269" w14:textId="0BEB2D5B" w:rsidR="00AC58AA" w:rsidRPr="005239D7" w:rsidRDefault="00AC58AA" w:rsidP="00AC58AA">
      <w:pPr>
        <w:pStyle w:val="ListParagraph"/>
        <w:numPr>
          <w:ilvl w:val="0"/>
          <w:numId w:val="8"/>
        </w:numPr>
        <w:tabs>
          <w:tab w:val="left" w:pos="709"/>
        </w:tabs>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the applicant must be the lead author or one of the lead authors of at least one paper published after the previous election or re-election</w:t>
      </w:r>
      <w:r w:rsidR="00814253">
        <w:rPr>
          <w:rFonts w:asciiTheme="minorHAnsi" w:hAnsiTheme="minorHAnsi" w:cstheme="minorHAnsi"/>
          <w:sz w:val="24"/>
          <w:szCs w:val="24"/>
          <w:lang w:val="en-GB"/>
        </w:rPr>
        <w:t>,</w:t>
      </w:r>
    </w:p>
    <w:p w14:paraId="479DBCC5" w14:textId="3F43CD65" w:rsidR="00AC58AA" w:rsidRPr="005239D7" w:rsidRDefault="00AC58AA" w:rsidP="00AC58AA">
      <w:pPr>
        <w:pStyle w:val="ListParagraph"/>
        <w:numPr>
          <w:ilvl w:val="0"/>
          <w:numId w:val="8"/>
        </w:numPr>
        <w:tabs>
          <w:tab w:val="left" w:pos="709"/>
        </w:tabs>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 the applicant is obliged to hold an </w:t>
      </w:r>
      <w:r w:rsidR="00AE6C85" w:rsidRPr="005239D7">
        <w:rPr>
          <w:rFonts w:asciiTheme="minorHAnsi" w:hAnsiTheme="minorHAnsi" w:cstheme="minorHAnsi"/>
          <w:sz w:val="24"/>
          <w:szCs w:val="24"/>
          <w:lang w:val="en-GB"/>
        </w:rPr>
        <w:t>inaugural</w:t>
      </w:r>
      <w:r w:rsidRPr="005239D7">
        <w:rPr>
          <w:rFonts w:asciiTheme="minorHAnsi" w:hAnsiTheme="minorHAnsi" w:cstheme="minorHAnsi"/>
          <w:sz w:val="24"/>
          <w:szCs w:val="24"/>
          <w:lang w:val="en-GB"/>
        </w:rPr>
        <w:t xml:space="preserve"> lecture </w:t>
      </w:r>
      <w:r w:rsidR="00F618A5">
        <w:rPr>
          <w:rFonts w:asciiTheme="minorHAnsi" w:hAnsiTheme="minorHAnsi" w:cstheme="minorHAnsi"/>
          <w:sz w:val="24"/>
          <w:szCs w:val="24"/>
          <w:lang w:val="en-GB"/>
        </w:rPr>
        <w:t>under</w:t>
      </w:r>
      <w:r w:rsidRPr="005239D7">
        <w:rPr>
          <w:rFonts w:asciiTheme="minorHAnsi" w:hAnsiTheme="minorHAnsi" w:cstheme="minorHAnsi"/>
          <w:sz w:val="24"/>
          <w:szCs w:val="24"/>
          <w:lang w:val="en-GB"/>
        </w:rPr>
        <w:t xml:space="preserve"> Article 13 of this Ordinance.</w:t>
      </w:r>
    </w:p>
    <w:p w14:paraId="61B71AD8" w14:textId="77777777" w:rsidR="007939E9" w:rsidRPr="005239D7" w:rsidRDefault="007939E9" w:rsidP="007939E9">
      <w:pPr>
        <w:tabs>
          <w:tab w:val="left" w:pos="426"/>
        </w:tabs>
        <w:jc w:val="both"/>
        <w:rPr>
          <w:rFonts w:asciiTheme="minorHAnsi" w:hAnsiTheme="minorHAnsi" w:cstheme="minorHAnsi"/>
          <w:szCs w:val="24"/>
          <w:lang w:val="en-GB"/>
        </w:rPr>
      </w:pPr>
    </w:p>
    <w:p w14:paraId="488DCE59" w14:textId="1C57E9B8" w:rsidR="007939E9" w:rsidRPr="005239D7" w:rsidRDefault="00AE6C85" w:rsidP="00427F68">
      <w:pPr>
        <w:pStyle w:val="ListParagraph"/>
        <w:numPr>
          <w:ilvl w:val="0"/>
          <w:numId w:val="7"/>
        </w:numPr>
        <w:tabs>
          <w:tab w:val="left" w:pos="426"/>
        </w:tabs>
        <w:spacing w:after="120"/>
        <w:ind w:left="426" w:hanging="426"/>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For re-election to the scientific position of scientific advisor, the applicant has to </w:t>
      </w:r>
      <w:r w:rsidR="00815992" w:rsidRPr="005239D7">
        <w:rPr>
          <w:rFonts w:asciiTheme="minorHAnsi" w:hAnsiTheme="minorHAnsi" w:cstheme="minorHAnsi"/>
          <w:sz w:val="24"/>
          <w:szCs w:val="24"/>
          <w:lang w:val="en-GB"/>
        </w:rPr>
        <w:t>fulfil</w:t>
      </w:r>
      <w:r w:rsidRPr="005239D7">
        <w:rPr>
          <w:rFonts w:asciiTheme="minorHAnsi" w:hAnsiTheme="minorHAnsi" w:cstheme="minorHAnsi"/>
          <w:sz w:val="24"/>
          <w:szCs w:val="24"/>
          <w:lang w:val="en-GB"/>
        </w:rPr>
        <w:t xml:space="preserve"> the following conditions:</w:t>
      </w:r>
    </w:p>
    <w:p w14:paraId="58B1591E" w14:textId="3B89149E" w:rsidR="00AE6C85" w:rsidRPr="005239D7" w:rsidRDefault="00AE6C85" w:rsidP="00AE6C85">
      <w:pPr>
        <w:pStyle w:val="ListParagraph"/>
        <w:numPr>
          <w:ilvl w:val="0"/>
          <w:numId w:val="8"/>
        </w:numPr>
        <w:tabs>
          <w:tab w:val="left" w:pos="426"/>
        </w:tabs>
        <w:spacing w:after="60"/>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the applicant must have a total of at least 27 scientific papers, of which at least 3 must b</w:t>
      </w:r>
      <w:r w:rsidR="00B553BB">
        <w:rPr>
          <w:rFonts w:asciiTheme="minorHAnsi" w:hAnsiTheme="minorHAnsi" w:cstheme="minorHAnsi"/>
          <w:sz w:val="24"/>
          <w:szCs w:val="24"/>
          <w:lang w:val="en-GB"/>
        </w:rPr>
        <w:t>e published after the previous election or re-</w:t>
      </w:r>
      <w:r w:rsidRPr="005239D7">
        <w:rPr>
          <w:rFonts w:asciiTheme="minorHAnsi" w:hAnsiTheme="minorHAnsi" w:cstheme="minorHAnsi"/>
          <w:sz w:val="24"/>
          <w:szCs w:val="24"/>
          <w:lang w:val="en-GB"/>
        </w:rPr>
        <w:t>election</w:t>
      </w:r>
      <w:r w:rsidR="00814253">
        <w:rPr>
          <w:rFonts w:asciiTheme="minorHAnsi" w:hAnsiTheme="minorHAnsi" w:cstheme="minorHAnsi"/>
          <w:sz w:val="24"/>
          <w:szCs w:val="24"/>
          <w:lang w:val="en-GB"/>
        </w:rPr>
        <w:t>,</w:t>
      </w:r>
    </w:p>
    <w:p w14:paraId="26B4B48F" w14:textId="6A1F7A68" w:rsidR="00AE6C85" w:rsidRPr="005239D7" w:rsidRDefault="00AE6C85" w:rsidP="00AE6C85">
      <w:pPr>
        <w:pStyle w:val="ListParagraph"/>
        <w:numPr>
          <w:ilvl w:val="0"/>
          <w:numId w:val="8"/>
        </w:numPr>
        <w:tabs>
          <w:tab w:val="left" w:pos="426"/>
        </w:tabs>
        <w:spacing w:after="60"/>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of the listed 27 works, at least 9 works must be works of category A, at least 8 works must be works of category B, and the other works can be works of category C</w:t>
      </w:r>
      <w:r w:rsidR="00814253">
        <w:rPr>
          <w:rFonts w:asciiTheme="minorHAnsi" w:hAnsiTheme="minorHAnsi" w:cstheme="minorHAnsi"/>
          <w:sz w:val="24"/>
          <w:szCs w:val="24"/>
          <w:lang w:val="en-GB"/>
        </w:rPr>
        <w:t>,</w:t>
      </w:r>
    </w:p>
    <w:p w14:paraId="3EE7A33F" w14:textId="4F2FE0B1" w:rsidR="00AE6C85" w:rsidRPr="005239D7" w:rsidRDefault="00AE6C85" w:rsidP="00AE6C85">
      <w:pPr>
        <w:pStyle w:val="ListParagraph"/>
        <w:numPr>
          <w:ilvl w:val="0"/>
          <w:numId w:val="8"/>
        </w:numPr>
        <w:tabs>
          <w:tab w:val="left" w:pos="426"/>
        </w:tabs>
        <w:spacing w:after="60"/>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of the 3 papers that must be published after the previous election or re-election, at least one paper must be published in a journal with </w:t>
      </w:r>
      <w:r w:rsidR="00815992" w:rsidRPr="005239D7">
        <w:rPr>
          <w:rFonts w:asciiTheme="minorHAnsi" w:hAnsiTheme="minorHAnsi" w:cstheme="minorHAnsi"/>
          <w:sz w:val="24"/>
          <w:szCs w:val="24"/>
          <w:lang w:val="en-GB"/>
        </w:rPr>
        <w:t>an</w:t>
      </w:r>
      <w:r w:rsidRPr="005239D7">
        <w:rPr>
          <w:rFonts w:asciiTheme="minorHAnsi" w:hAnsiTheme="minorHAnsi" w:cstheme="minorHAnsi"/>
          <w:sz w:val="24"/>
          <w:szCs w:val="24"/>
          <w:lang w:val="en-GB"/>
        </w:rPr>
        <w:t xml:space="preserve"> impact factor above the median of the area in </w:t>
      </w:r>
      <w:r w:rsidR="00814253">
        <w:rPr>
          <w:rFonts w:asciiTheme="minorHAnsi" w:hAnsiTheme="minorHAnsi" w:cstheme="minorHAnsi"/>
          <w:sz w:val="24"/>
          <w:szCs w:val="24"/>
          <w:lang w:val="en-GB"/>
        </w:rPr>
        <w:t>which the journal is classified,</w:t>
      </w:r>
    </w:p>
    <w:p w14:paraId="2AAB20E1" w14:textId="7ACBD8F0" w:rsidR="00AE6C85" w:rsidRPr="005239D7" w:rsidRDefault="00AE6C85" w:rsidP="00AE6C85">
      <w:pPr>
        <w:pStyle w:val="ListParagraph"/>
        <w:numPr>
          <w:ilvl w:val="0"/>
          <w:numId w:val="8"/>
        </w:numPr>
        <w:tabs>
          <w:tab w:val="left" w:pos="709"/>
        </w:tabs>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the applicant must be the </w:t>
      </w:r>
      <w:r w:rsidR="001A2FF4" w:rsidRPr="005239D7">
        <w:rPr>
          <w:rFonts w:asciiTheme="minorHAnsi" w:hAnsiTheme="minorHAnsi" w:cstheme="minorHAnsi"/>
          <w:sz w:val="24"/>
          <w:szCs w:val="24"/>
          <w:lang w:val="en-GB"/>
        </w:rPr>
        <w:t>lead</w:t>
      </w:r>
      <w:r w:rsidRPr="005239D7">
        <w:rPr>
          <w:rFonts w:asciiTheme="minorHAnsi" w:hAnsiTheme="minorHAnsi" w:cstheme="minorHAnsi"/>
          <w:sz w:val="24"/>
          <w:szCs w:val="24"/>
          <w:lang w:val="en-GB"/>
        </w:rPr>
        <w:t xml:space="preserve"> author or one of the </w:t>
      </w:r>
      <w:r w:rsidR="001A2FF4" w:rsidRPr="005239D7">
        <w:rPr>
          <w:rFonts w:asciiTheme="minorHAnsi" w:hAnsiTheme="minorHAnsi" w:cstheme="minorHAnsi"/>
          <w:sz w:val="24"/>
          <w:szCs w:val="24"/>
          <w:lang w:val="en-GB"/>
        </w:rPr>
        <w:t xml:space="preserve">lead </w:t>
      </w:r>
      <w:r w:rsidRPr="005239D7">
        <w:rPr>
          <w:rFonts w:asciiTheme="minorHAnsi" w:hAnsiTheme="minorHAnsi" w:cstheme="minorHAnsi"/>
          <w:sz w:val="24"/>
          <w:szCs w:val="24"/>
          <w:lang w:val="en-GB"/>
        </w:rPr>
        <w:t>authors of at least one paper published after the previous election or re-election</w:t>
      </w:r>
      <w:r w:rsidR="00814253">
        <w:rPr>
          <w:rFonts w:asciiTheme="minorHAnsi" w:hAnsiTheme="minorHAnsi" w:cstheme="minorHAnsi"/>
          <w:sz w:val="24"/>
          <w:szCs w:val="24"/>
          <w:lang w:val="en-GB"/>
        </w:rPr>
        <w:t>,</w:t>
      </w:r>
    </w:p>
    <w:p w14:paraId="5ECE9E76" w14:textId="48573EF1" w:rsidR="00AE6C85" w:rsidRPr="005239D7" w:rsidRDefault="00AE6C85" w:rsidP="00AE6C85">
      <w:pPr>
        <w:pStyle w:val="ListParagraph"/>
        <w:numPr>
          <w:ilvl w:val="0"/>
          <w:numId w:val="8"/>
        </w:numPr>
        <w:tabs>
          <w:tab w:val="left" w:pos="709"/>
        </w:tabs>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the applicant is obliged to hold an </w:t>
      </w:r>
      <w:r w:rsidR="001A2FF4" w:rsidRPr="005239D7">
        <w:rPr>
          <w:rFonts w:asciiTheme="minorHAnsi" w:hAnsiTheme="minorHAnsi" w:cstheme="minorHAnsi"/>
          <w:sz w:val="24"/>
          <w:szCs w:val="24"/>
          <w:lang w:val="en-GB"/>
        </w:rPr>
        <w:t>inaugural</w:t>
      </w:r>
      <w:r w:rsidRPr="005239D7">
        <w:rPr>
          <w:rFonts w:asciiTheme="minorHAnsi" w:hAnsiTheme="minorHAnsi" w:cstheme="minorHAnsi"/>
          <w:sz w:val="24"/>
          <w:szCs w:val="24"/>
          <w:lang w:val="en-GB"/>
        </w:rPr>
        <w:t xml:space="preserve"> lecture </w:t>
      </w:r>
      <w:r w:rsidR="00F618A5">
        <w:rPr>
          <w:rFonts w:asciiTheme="minorHAnsi" w:hAnsiTheme="minorHAnsi" w:cstheme="minorHAnsi"/>
          <w:sz w:val="24"/>
          <w:szCs w:val="24"/>
          <w:lang w:val="en-GB"/>
        </w:rPr>
        <w:t>under</w:t>
      </w:r>
      <w:r w:rsidRPr="005239D7">
        <w:rPr>
          <w:rFonts w:asciiTheme="minorHAnsi" w:hAnsiTheme="minorHAnsi" w:cstheme="minorHAnsi"/>
          <w:sz w:val="24"/>
          <w:szCs w:val="24"/>
          <w:lang w:val="en-GB"/>
        </w:rPr>
        <w:t xml:space="preserve"> Article 13 of this Ordinance.</w:t>
      </w:r>
    </w:p>
    <w:p w14:paraId="4B81E0B0" w14:textId="77777777" w:rsidR="007939E9" w:rsidRPr="005239D7" w:rsidRDefault="007939E9" w:rsidP="007939E9">
      <w:pPr>
        <w:tabs>
          <w:tab w:val="left" w:pos="426"/>
        </w:tabs>
        <w:jc w:val="both"/>
        <w:rPr>
          <w:rFonts w:asciiTheme="minorHAnsi" w:hAnsiTheme="minorHAnsi" w:cstheme="minorHAnsi"/>
          <w:szCs w:val="24"/>
          <w:lang w:val="en-GB"/>
        </w:rPr>
      </w:pPr>
    </w:p>
    <w:p w14:paraId="50959D39" w14:textId="456BE6BE" w:rsidR="007939E9" w:rsidRPr="005239D7" w:rsidRDefault="001A2FF4" w:rsidP="001A2FF4">
      <w:pPr>
        <w:pStyle w:val="ListParagraph"/>
        <w:numPr>
          <w:ilvl w:val="0"/>
          <w:numId w:val="7"/>
        </w:numPr>
        <w:tabs>
          <w:tab w:val="left" w:pos="426"/>
        </w:tabs>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Upon re-election to a position in the scientific field of "Technical Sciences", the provisions of Article 5, Paragraphs 5, 6 and 7 of this Ordinance shall be applied appropriately.</w:t>
      </w:r>
    </w:p>
    <w:p w14:paraId="16BD7305" w14:textId="77777777" w:rsidR="007939E9" w:rsidRPr="005239D7" w:rsidRDefault="007939E9" w:rsidP="007939E9">
      <w:pPr>
        <w:tabs>
          <w:tab w:val="left" w:pos="709"/>
        </w:tabs>
        <w:spacing w:after="120"/>
        <w:rPr>
          <w:rFonts w:asciiTheme="minorHAnsi" w:hAnsiTheme="minorHAnsi" w:cstheme="minorHAnsi"/>
          <w:szCs w:val="24"/>
          <w:lang w:val="en-GB"/>
        </w:rPr>
      </w:pPr>
    </w:p>
    <w:p w14:paraId="795D1B85" w14:textId="77777777" w:rsidR="001A2FF4" w:rsidRPr="005239D7" w:rsidRDefault="001A2FF4" w:rsidP="001A2FF4">
      <w:pPr>
        <w:tabs>
          <w:tab w:val="left" w:pos="709"/>
        </w:tabs>
        <w:spacing w:after="120"/>
        <w:rPr>
          <w:rFonts w:asciiTheme="minorHAnsi" w:hAnsiTheme="minorHAnsi" w:cstheme="minorHAnsi"/>
          <w:b/>
          <w:szCs w:val="24"/>
          <w:lang w:val="en-GB"/>
        </w:rPr>
      </w:pPr>
      <w:r w:rsidRPr="005239D7">
        <w:rPr>
          <w:rFonts w:asciiTheme="minorHAnsi" w:hAnsiTheme="minorHAnsi" w:cstheme="minorHAnsi"/>
          <w:b/>
          <w:szCs w:val="24"/>
          <w:lang w:val="en-GB"/>
        </w:rPr>
        <w:t>Field: Biotechnical Sciences</w:t>
      </w:r>
    </w:p>
    <w:p w14:paraId="73F81DD0" w14:textId="00ACED1C" w:rsidR="007939E9" w:rsidRPr="005239D7" w:rsidRDefault="001A2FF4" w:rsidP="007939E9">
      <w:pPr>
        <w:tabs>
          <w:tab w:val="left" w:pos="709"/>
        </w:tabs>
        <w:spacing w:after="120"/>
        <w:jc w:val="center"/>
        <w:rPr>
          <w:rFonts w:asciiTheme="minorHAnsi" w:hAnsiTheme="minorHAnsi" w:cstheme="minorHAnsi"/>
          <w:b/>
          <w:szCs w:val="24"/>
          <w:lang w:val="en-GB"/>
        </w:rPr>
      </w:pPr>
      <w:r w:rsidRPr="005239D7">
        <w:rPr>
          <w:rFonts w:asciiTheme="minorHAnsi" w:hAnsiTheme="minorHAnsi" w:cstheme="minorHAnsi"/>
          <w:b/>
          <w:szCs w:val="24"/>
          <w:lang w:val="en-GB"/>
        </w:rPr>
        <w:t>Article</w:t>
      </w:r>
      <w:r w:rsidR="007939E9" w:rsidRPr="005239D7">
        <w:rPr>
          <w:rFonts w:asciiTheme="minorHAnsi" w:hAnsiTheme="minorHAnsi" w:cstheme="minorHAnsi"/>
          <w:b/>
          <w:szCs w:val="24"/>
          <w:lang w:val="en-GB"/>
        </w:rPr>
        <w:t xml:space="preserve"> 2</w:t>
      </w:r>
      <w:r w:rsidR="00226EDE" w:rsidRPr="005239D7">
        <w:rPr>
          <w:rFonts w:asciiTheme="minorHAnsi" w:hAnsiTheme="minorHAnsi" w:cstheme="minorHAnsi"/>
          <w:b/>
          <w:szCs w:val="24"/>
          <w:lang w:val="en-GB"/>
        </w:rPr>
        <w:t>6</w:t>
      </w:r>
    </w:p>
    <w:p w14:paraId="109C9E4A" w14:textId="39632F3D" w:rsidR="007939E9" w:rsidRPr="005239D7" w:rsidRDefault="001A2FF4" w:rsidP="00427F68">
      <w:pPr>
        <w:pStyle w:val="ListParagraph"/>
        <w:numPr>
          <w:ilvl w:val="0"/>
          <w:numId w:val="10"/>
        </w:numPr>
        <w:tabs>
          <w:tab w:val="left" w:pos="426"/>
        </w:tabs>
        <w:spacing w:after="60"/>
        <w:ind w:left="426" w:hanging="426"/>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For re-election to the scientific position of research associate, the applicant has to </w:t>
      </w:r>
      <w:r w:rsidR="00815992" w:rsidRPr="005239D7">
        <w:rPr>
          <w:rFonts w:asciiTheme="minorHAnsi" w:hAnsiTheme="minorHAnsi" w:cstheme="minorHAnsi"/>
          <w:sz w:val="24"/>
          <w:szCs w:val="24"/>
          <w:lang w:val="en-GB"/>
        </w:rPr>
        <w:t>fulfil</w:t>
      </w:r>
      <w:r w:rsidRPr="005239D7">
        <w:rPr>
          <w:rFonts w:asciiTheme="minorHAnsi" w:hAnsiTheme="minorHAnsi" w:cstheme="minorHAnsi"/>
          <w:sz w:val="24"/>
          <w:szCs w:val="24"/>
          <w:lang w:val="en-GB"/>
        </w:rPr>
        <w:t xml:space="preserve"> the following conditions</w:t>
      </w:r>
      <w:r w:rsidR="007939E9" w:rsidRPr="005239D7">
        <w:rPr>
          <w:rFonts w:asciiTheme="minorHAnsi" w:hAnsiTheme="minorHAnsi" w:cstheme="minorHAnsi"/>
          <w:sz w:val="24"/>
          <w:szCs w:val="24"/>
          <w:lang w:val="en-GB"/>
        </w:rPr>
        <w:t>:</w:t>
      </w:r>
    </w:p>
    <w:p w14:paraId="2984EA7B" w14:textId="08B8ACCA" w:rsidR="001A2FF4" w:rsidRPr="005239D7" w:rsidRDefault="001A2FF4" w:rsidP="001A2FF4">
      <w:pPr>
        <w:pStyle w:val="ListParagraph"/>
        <w:numPr>
          <w:ilvl w:val="0"/>
          <w:numId w:val="8"/>
        </w:numPr>
        <w:tabs>
          <w:tab w:val="left" w:pos="709"/>
        </w:tabs>
        <w:spacing w:after="60"/>
        <w:ind w:hanging="218"/>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the applicant must have a total of at least 12 scientific papers, of which at least 3 must have bee</w:t>
      </w:r>
      <w:r w:rsidR="00B553BB">
        <w:rPr>
          <w:rFonts w:asciiTheme="minorHAnsi" w:hAnsiTheme="minorHAnsi" w:cstheme="minorHAnsi"/>
          <w:sz w:val="24"/>
          <w:szCs w:val="24"/>
          <w:lang w:val="en-GB"/>
        </w:rPr>
        <w:t>n published after the previous election or re-</w:t>
      </w:r>
      <w:r w:rsidRPr="005239D7">
        <w:rPr>
          <w:rFonts w:asciiTheme="minorHAnsi" w:hAnsiTheme="minorHAnsi" w:cstheme="minorHAnsi"/>
          <w:sz w:val="24"/>
          <w:szCs w:val="24"/>
          <w:lang w:val="en-GB"/>
        </w:rPr>
        <w:t>election</w:t>
      </w:r>
      <w:r w:rsidR="00814253">
        <w:rPr>
          <w:rFonts w:asciiTheme="minorHAnsi" w:hAnsiTheme="minorHAnsi" w:cstheme="minorHAnsi"/>
          <w:sz w:val="24"/>
          <w:szCs w:val="24"/>
          <w:lang w:val="en-GB"/>
        </w:rPr>
        <w:t>,</w:t>
      </w:r>
    </w:p>
    <w:p w14:paraId="56E4D31C" w14:textId="508FE706" w:rsidR="001A2FF4" w:rsidRPr="005239D7" w:rsidRDefault="001A2FF4" w:rsidP="00A00370">
      <w:pPr>
        <w:pStyle w:val="ListParagraph"/>
        <w:numPr>
          <w:ilvl w:val="0"/>
          <w:numId w:val="8"/>
        </w:numPr>
        <w:spacing w:after="60"/>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 the applicant is obliged to hold an inaugural lecture </w:t>
      </w:r>
      <w:r w:rsidR="00F618A5">
        <w:rPr>
          <w:rFonts w:asciiTheme="minorHAnsi" w:hAnsiTheme="minorHAnsi" w:cstheme="minorHAnsi"/>
          <w:sz w:val="24"/>
          <w:szCs w:val="24"/>
          <w:lang w:val="en-GB"/>
        </w:rPr>
        <w:t>under</w:t>
      </w:r>
      <w:r w:rsidRPr="005239D7">
        <w:rPr>
          <w:rFonts w:asciiTheme="minorHAnsi" w:hAnsiTheme="minorHAnsi" w:cstheme="minorHAnsi"/>
          <w:sz w:val="24"/>
          <w:szCs w:val="24"/>
          <w:lang w:val="en-GB"/>
        </w:rPr>
        <w:t xml:space="preserve"> Article 13 of this Ordinance</w:t>
      </w:r>
      <w:r w:rsidR="00814253">
        <w:rPr>
          <w:rFonts w:asciiTheme="minorHAnsi" w:hAnsiTheme="minorHAnsi" w:cstheme="minorHAnsi"/>
          <w:sz w:val="24"/>
          <w:szCs w:val="24"/>
          <w:lang w:val="en-GB"/>
        </w:rPr>
        <w:t>.</w:t>
      </w:r>
    </w:p>
    <w:p w14:paraId="576233A4" w14:textId="77777777" w:rsidR="001A2FF4" w:rsidRPr="005239D7" w:rsidRDefault="001A2FF4" w:rsidP="001A2FF4">
      <w:pPr>
        <w:pStyle w:val="ListParagraph"/>
        <w:tabs>
          <w:tab w:val="left" w:pos="709"/>
        </w:tabs>
        <w:ind w:left="709"/>
        <w:jc w:val="both"/>
        <w:rPr>
          <w:rFonts w:asciiTheme="minorHAnsi" w:hAnsiTheme="minorHAnsi" w:cstheme="minorHAnsi"/>
          <w:sz w:val="24"/>
          <w:szCs w:val="24"/>
          <w:lang w:val="en-GB"/>
        </w:rPr>
      </w:pPr>
    </w:p>
    <w:p w14:paraId="54DA507D" w14:textId="77777777" w:rsidR="007939E9" w:rsidRPr="005239D7" w:rsidRDefault="007939E9" w:rsidP="007939E9">
      <w:pPr>
        <w:tabs>
          <w:tab w:val="left" w:pos="709"/>
        </w:tabs>
        <w:jc w:val="both"/>
        <w:rPr>
          <w:rFonts w:asciiTheme="minorHAnsi" w:hAnsiTheme="minorHAnsi" w:cstheme="minorHAnsi"/>
          <w:szCs w:val="24"/>
          <w:lang w:val="en-GB"/>
        </w:rPr>
      </w:pPr>
    </w:p>
    <w:p w14:paraId="255155B2" w14:textId="51BA68FD" w:rsidR="001A2FF4" w:rsidRPr="005239D7" w:rsidRDefault="001A2FF4" w:rsidP="001A2FF4">
      <w:pPr>
        <w:pStyle w:val="ListParagraph"/>
        <w:numPr>
          <w:ilvl w:val="0"/>
          <w:numId w:val="10"/>
        </w:numPr>
        <w:tabs>
          <w:tab w:val="left" w:pos="426"/>
        </w:tabs>
        <w:spacing w:after="60"/>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For re-election to the scientific position of senior research associate, the applicant must </w:t>
      </w:r>
      <w:r w:rsidR="00815992" w:rsidRPr="005239D7">
        <w:rPr>
          <w:rFonts w:asciiTheme="minorHAnsi" w:hAnsiTheme="minorHAnsi" w:cstheme="minorHAnsi"/>
          <w:sz w:val="24"/>
          <w:szCs w:val="24"/>
          <w:lang w:val="en-GB"/>
        </w:rPr>
        <w:t>fulfil</w:t>
      </w:r>
      <w:r w:rsidRPr="005239D7">
        <w:rPr>
          <w:rFonts w:asciiTheme="minorHAnsi" w:hAnsiTheme="minorHAnsi" w:cstheme="minorHAnsi"/>
          <w:sz w:val="24"/>
          <w:szCs w:val="24"/>
          <w:lang w:val="en-GB"/>
        </w:rPr>
        <w:t xml:space="preserve"> the following conditions</w:t>
      </w:r>
      <w:r w:rsidR="00814253">
        <w:rPr>
          <w:rFonts w:asciiTheme="minorHAnsi" w:hAnsiTheme="minorHAnsi" w:cstheme="minorHAnsi"/>
          <w:sz w:val="24"/>
          <w:szCs w:val="24"/>
          <w:lang w:val="en-GB"/>
        </w:rPr>
        <w:t>:</w:t>
      </w:r>
    </w:p>
    <w:p w14:paraId="70E29A93" w14:textId="37F6A72F" w:rsidR="001A2FF4" w:rsidRPr="005239D7" w:rsidRDefault="001A2FF4" w:rsidP="001A2FF4">
      <w:pPr>
        <w:pStyle w:val="ListParagraph"/>
        <w:numPr>
          <w:ilvl w:val="0"/>
          <w:numId w:val="8"/>
        </w:numPr>
        <w:tabs>
          <w:tab w:val="left" w:pos="426"/>
        </w:tabs>
        <w:spacing w:after="60"/>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the applicant must have a total of at least 23 scientific papers, of which at least 3 must be published after the previous </w:t>
      </w:r>
      <w:r w:rsidR="00B553BB" w:rsidRPr="005239D7">
        <w:rPr>
          <w:rFonts w:asciiTheme="minorHAnsi" w:hAnsiTheme="minorHAnsi" w:cstheme="minorHAnsi"/>
          <w:sz w:val="24"/>
          <w:szCs w:val="24"/>
          <w:lang w:val="en-GB"/>
        </w:rPr>
        <w:t xml:space="preserve">election </w:t>
      </w:r>
      <w:r w:rsidRPr="005239D7">
        <w:rPr>
          <w:rFonts w:asciiTheme="minorHAnsi" w:hAnsiTheme="minorHAnsi" w:cstheme="minorHAnsi"/>
          <w:sz w:val="24"/>
          <w:szCs w:val="24"/>
          <w:lang w:val="en-GB"/>
        </w:rPr>
        <w:t>or re-</w:t>
      </w:r>
      <w:r w:rsidR="00B553BB" w:rsidRPr="00B553BB">
        <w:rPr>
          <w:rFonts w:asciiTheme="minorHAnsi" w:hAnsiTheme="minorHAnsi" w:cstheme="minorHAnsi"/>
          <w:sz w:val="24"/>
          <w:szCs w:val="24"/>
          <w:lang w:val="en-GB"/>
        </w:rPr>
        <w:t xml:space="preserve"> </w:t>
      </w:r>
      <w:r w:rsidR="00B553BB" w:rsidRPr="005239D7">
        <w:rPr>
          <w:rFonts w:asciiTheme="minorHAnsi" w:hAnsiTheme="minorHAnsi" w:cstheme="minorHAnsi"/>
          <w:sz w:val="24"/>
          <w:szCs w:val="24"/>
          <w:lang w:val="en-GB"/>
        </w:rPr>
        <w:t>election</w:t>
      </w:r>
      <w:r w:rsidR="00814253">
        <w:rPr>
          <w:rFonts w:asciiTheme="minorHAnsi" w:hAnsiTheme="minorHAnsi" w:cstheme="minorHAnsi"/>
          <w:sz w:val="24"/>
          <w:szCs w:val="24"/>
          <w:lang w:val="en-GB"/>
        </w:rPr>
        <w:t>,</w:t>
      </w:r>
    </w:p>
    <w:p w14:paraId="7ACF3B36" w14:textId="77777777" w:rsidR="001A2FF4" w:rsidRPr="005239D7" w:rsidRDefault="001A2FF4" w:rsidP="001A2FF4">
      <w:pPr>
        <w:pStyle w:val="ListParagraph"/>
        <w:numPr>
          <w:ilvl w:val="0"/>
          <w:numId w:val="8"/>
        </w:numPr>
        <w:tabs>
          <w:tab w:val="left" w:pos="709"/>
        </w:tabs>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the applicant must be the lead author or one of the lead authors of at least one paper published after the previous election or re-election</w:t>
      </w:r>
    </w:p>
    <w:p w14:paraId="7B1F8DB6" w14:textId="33C9AFC5" w:rsidR="001A2FF4" w:rsidRPr="005239D7" w:rsidRDefault="001A2FF4" w:rsidP="001A2FF4">
      <w:pPr>
        <w:pStyle w:val="ListParagraph"/>
        <w:numPr>
          <w:ilvl w:val="0"/>
          <w:numId w:val="8"/>
        </w:numPr>
        <w:tabs>
          <w:tab w:val="left" w:pos="709"/>
        </w:tabs>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the applicant is obliged to hold an inaugural lecture </w:t>
      </w:r>
      <w:r w:rsidR="00F618A5">
        <w:rPr>
          <w:rFonts w:asciiTheme="minorHAnsi" w:hAnsiTheme="minorHAnsi" w:cstheme="minorHAnsi"/>
          <w:sz w:val="24"/>
          <w:szCs w:val="24"/>
          <w:lang w:val="en-GB"/>
        </w:rPr>
        <w:t>under</w:t>
      </w:r>
      <w:r w:rsidRPr="005239D7">
        <w:rPr>
          <w:rFonts w:asciiTheme="minorHAnsi" w:hAnsiTheme="minorHAnsi" w:cstheme="minorHAnsi"/>
          <w:sz w:val="24"/>
          <w:szCs w:val="24"/>
          <w:lang w:val="en-GB"/>
        </w:rPr>
        <w:t xml:space="preserve"> Article 13 of this Ordinance.</w:t>
      </w:r>
    </w:p>
    <w:p w14:paraId="0DF45160" w14:textId="77777777" w:rsidR="001A2FF4" w:rsidRPr="005239D7" w:rsidRDefault="001A2FF4" w:rsidP="00814253">
      <w:pPr>
        <w:pStyle w:val="ListParagraph"/>
        <w:tabs>
          <w:tab w:val="left" w:pos="709"/>
        </w:tabs>
        <w:ind w:left="709"/>
        <w:jc w:val="both"/>
        <w:rPr>
          <w:rFonts w:asciiTheme="minorHAnsi" w:hAnsiTheme="minorHAnsi" w:cstheme="minorHAnsi"/>
          <w:sz w:val="24"/>
          <w:szCs w:val="24"/>
          <w:lang w:val="en-GB"/>
        </w:rPr>
      </w:pPr>
    </w:p>
    <w:p w14:paraId="6B743543" w14:textId="77777777" w:rsidR="007939E9" w:rsidRPr="005239D7" w:rsidRDefault="007939E9" w:rsidP="007939E9">
      <w:pPr>
        <w:tabs>
          <w:tab w:val="left" w:pos="709"/>
        </w:tabs>
        <w:jc w:val="both"/>
        <w:rPr>
          <w:rFonts w:asciiTheme="minorHAnsi" w:hAnsiTheme="minorHAnsi" w:cstheme="minorHAnsi"/>
          <w:szCs w:val="24"/>
          <w:lang w:val="en-GB"/>
        </w:rPr>
      </w:pPr>
    </w:p>
    <w:p w14:paraId="642C3F8D" w14:textId="775A8274" w:rsidR="007939E9" w:rsidRPr="005239D7" w:rsidRDefault="001A2FF4" w:rsidP="00427F68">
      <w:pPr>
        <w:pStyle w:val="ListParagraph"/>
        <w:numPr>
          <w:ilvl w:val="0"/>
          <w:numId w:val="10"/>
        </w:numPr>
        <w:tabs>
          <w:tab w:val="left" w:pos="426"/>
        </w:tabs>
        <w:spacing w:after="120"/>
        <w:ind w:left="425" w:hanging="425"/>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 For re-election to the scientific position of scientific advisor, the applicant has to </w:t>
      </w:r>
      <w:r w:rsidR="00815992" w:rsidRPr="005239D7">
        <w:rPr>
          <w:rFonts w:asciiTheme="minorHAnsi" w:hAnsiTheme="minorHAnsi" w:cstheme="minorHAnsi"/>
          <w:sz w:val="24"/>
          <w:szCs w:val="24"/>
          <w:lang w:val="en-GB"/>
        </w:rPr>
        <w:t>fulfil</w:t>
      </w:r>
      <w:r w:rsidRPr="005239D7">
        <w:rPr>
          <w:rFonts w:asciiTheme="minorHAnsi" w:hAnsiTheme="minorHAnsi" w:cstheme="minorHAnsi"/>
          <w:sz w:val="24"/>
          <w:szCs w:val="24"/>
          <w:lang w:val="en-GB"/>
        </w:rPr>
        <w:t xml:space="preserve"> the following conditions</w:t>
      </w:r>
      <w:r w:rsidR="00814253">
        <w:rPr>
          <w:rFonts w:asciiTheme="minorHAnsi" w:hAnsiTheme="minorHAnsi" w:cstheme="minorHAnsi"/>
          <w:sz w:val="24"/>
          <w:szCs w:val="24"/>
          <w:lang w:val="en-GB"/>
        </w:rPr>
        <w:t>:</w:t>
      </w:r>
    </w:p>
    <w:p w14:paraId="34F5AC31" w14:textId="56FEC260" w:rsidR="001A2FF4" w:rsidRPr="005239D7" w:rsidRDefault="001A2FF4" w:rsidP="00F074DC">
      <w:pPr>
        <w:pStyle w:val="ListParagraph"/>
        <w:numPr>
          <w:ilvl w:val="0"/>
          <w:numId w:val="8"/>
        </w:numPr>
        <w:spacing w:after="60"/>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the applicant must have a total of at least </w:t>
      </w:r>
      <w:r w:rsidR="002E2AC8" w:rsidRPr="005239D7">
        <w:rPr>
          <w:rFonts w:asciiTheme="minorHAnsi" w:hAnsiTheme="minorHAnsi" w:cstheme="minorHAnsi"/>
          <w:sz w:val="24"/>
          <w:szCs w:val="24"/>
          <w:lang w:val="en-GB"/>
        </w:rPr>
        <w:t>33</w:t>
      </w:r>
      <w:r w:rsidRPr="005239D7">
        <w:rPr>
          <w:rFonts w:asciiTheme="minorHAnsi" w:hAnsiTheme="minorHAnsi" w:cstheme="minorHAnsi"/>
          <w:sz w:val="24"/>
          <w:szCs w:val="24"/>
          <w:lang w:val="en-GB"/>
        </w:rPr>
        <w:t xml:space="preserve"> scientific papers, of which at least 3 must be published after the previous </w:t>
      </w:r>
      <w:r w:rsidR="00B553BB" w:rsidRPr="005239D7">
        <w:rPr>
          <w:rFonts w:asciiTheme="minorHAnsi" w:hAnsiTheme="minorHAnsi" w:cstheme="minorHAnsi"/>
          <w:sz w:val="24"/>
          <w:szCs w:val="24"/>
          <w:lang w:val="en-GB"/>
        </w:rPr>
        <w:t xml:space="preserve">election </w:t>
      </w:r>
      <w:r w:rsidRPr="005239D7">
        <w:rPr>
          <w:rFonts w:asciiTheme="minorHAnsi" w:hAnsiTheme="minorHAnsi" w:cstheme="minorHAnsi"/>
          <w:sz w:val="24"/>
          <w:szCs w:val="24"/>
          <w:lang w:val="en-GB"/>
        </w:rPr>
        <w:t>or re-</w:t>
      </w:r>
      <w:r w:rsidR="00B553BB" w:rsidRPr="00B553BB">
        <w:rPr>
          <w:rFonts w:asciiTheme="minorHAnsi" w:hAnsiTheme="minorHAnsi" w:cstheme="minorHAnsi"/>
          <w:sz w:val="24"/>
          <w:szCs w:val="24"/>
          <w:lang w:val="en-GB"/>
        </w:rPr>
        <w:t xml:space="preserve"> </w:t>
      </w:r>
      <w:r w:rsidR="00B553BB" w:rsidRPr="005239D7">
        <w:rPr>
          <w:rFonts w:asciiTheme="minorHAnsi" w:hAnsiTheme="minorHAnsi" w:cstheme="minorHAnsi"/>
          <w:sz w:val="24"/>
          <w:szCs w:val="24"/>
          <w:lang w:val="en-GB"/>
        </w:rPr>
        <w:t>election</w:t>
      </w:r>
      <w:r w:rsidR="00814253">
        <w:rPr>
          <w:rFonts w:asciiTheme="minorHAnsi" w:hAnsiTheme="minorHAnsi" w:cstheme="minorHAnsi"/>
          <w:sz w:val="24"/>
          <w:szCs w:val="24"/>
          <w:lang w:val="en-GB"/>
        </w:rPr>
        <w:t>,</w:t>
      </w:r>
    </w:p>
    <w:p w14:paraId="4EEE5746" w14:textId="7F3DBC54" w:rsidR="001A2FF4" w:rsidRPr="005239D7" w:rsidRDefault="001A2FF4" w:rsidP="001A2FF4">
      <w:pPr>
        <w:pStyle w:val="ListParagraph"/>
        <w:numPr>
          <w:ilvl w:val="0"/>
          <w:numId w:val="8"/>
        </w:numPr>
        <w:tabs>
          <w:tab w:val="left" w:pos="709"/>
        </w:tabs>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the applicant must be the lead author or one of the lead authors of at least one paper published after the previous election or re-election</w:t>
      </w:r>
      <w:r w:rsidR="00814253">
        <w:rPr>
          <w:rFonts w:asciiTheme="minorHAnsi" w:hAnsiTheme="minorHAnsi" w:cstheme="minorHAnsi"/>
          <w:sz w:val="24"/>
          <w:szCs w:val="24"/>
          <w:lang w:val="en-GB"/>
        </w:rPr>
        <w:t>,</w:t>
      </w:r>
    </w:p>
    <w:p w14:paraId="2896E5D5" w14:textId="64A10C05" w:rsidR="001A2FF4" w:rsidRPr="005239D7" w:rsidRDefault="001A2FF4" w:rsidP="001A2FF4">
      <w:pPr>
        <w:pStyle w:val="ListParagraph"/>
        <w:numPr>
          <w:ilvl w:val="0"/>
          <w:numId w:val="8"/>
        </w:numPr>
        <w:tabs>
          <w:tab w:val="left" w:pos="709"/>
        </w:tabs>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 xml:space="preserve">the applicant is obliged to hold an inaugural lecture </w:t>
      </w:r>
      <w:r w:rsidR="00F618A5">
        <w:rPr>
          <w:rFonts w:asciiTheme="minorHAnsi" w:hAnsiTheme="minorHAnsi" w:cstheme="minorHAnsi"/>
          <w:sz w:val="24"/>
          <w:szCs w:val="24"/>
          <w:lang w:val="en-GB"/>
        </w:rPr>
        <w:t>under</w:t>
      </w:r>
      <w:r w:rsidRPr="005239D7">
        <w:rPr>
          <w:rFonts w:asciiTheme="minorHAnsi" w:hAnsiTheme="minorHAnsi" w:cstheme="minorHAnsi"/>
          <w:sz w:val="24"/>
          <w:szCs w:val="24"/>
          <w:lang w:val="en-GB"/>
        </w:rPr>
        <w:t xml:space="preserve"> Article 13 of this Ordinance.</w:t>
      </w:r>
    </w:p>
    <w:p w14:paraId="6274C6A6" w14:textId="77777777" w:rsidR="001A2FF4" w:rsidRPr="005239D7" w:rsidRDefault="001A2FF4" w:rsidP="00814253">
      <w:pPr>
        <w:pStyle w:val="ListParagraph"/>
        <w:tabs>
          <w:tab w:val="left" w:pos="709"/>
        </w:tabs>
        <w:ind w:left="709"/>
        <w:jc w:val="both"/>
        <w:rPr>
          <w:rFonts w:asciiTheme="minorHAnsi" w:hAnsiTheme="minorHAnsi" w:cstheme="minorHAnsi"/>
          <w:sz w:val="24"/>
          <w:szCs w:val="24"/>
          <w:lang w:val="en-GB"/>
        </w:rPr>
      </w:pPr>
    </w:p>
    <w:p w14:paraId="58889D57" w14:textId="351A2659" w:rsidR="007939E9" w:rsidRPr="005239D7" w:rsidRDefault="007939E9" w:rsidP="007939E9">
      <w:pPr>
        <w:tabs>
          <w:tab w:val="left" w:pos="709"/>
        </w:tabs>
        <w:spacing w:after="120"/>
        <w:jc w:val="both"/>
        <w:rPr>
          <w:rFonts w:asciiTheme="minorHAnsi" w:hAnsiTheme="minorHAnsi" w:cstheme="minorHAnsi"/>
          <w:szCs w:val="24"/>
          <w:lang w:val="en-GB"/>
        </w:rPr>
      </w:pPr>
    </w:p>
    <w:p w14:paraId="50819D5B" w14:textId="73B68E1A" w:rsidR="00253946" w:rsidRPr="005239D7" w:rsidRDefault="002E2AC8" w:rsidP="00253946">
      <w:pPr>
        <w:tabs>
          <w:tab w:val="left" w:pos="709"/>
        </w:tabs>
        <w:spacing w:after="120"/>
        <w:jc w:val="center"/>
        <w:rPr>
          <w:rFonts w:asciiTheme="minorHAnsi" w:hAnsiTheme="minorHAnsi" w:cstheme="minorHAnsi"/>
          <w:b/>
          <w:szCs w:val="24"/>
          <w:lang w:val="en-GB"/>
        </w:rPr>
      </w:pPr>
      <w:r w:rsidRPr="005239D7">
        <w:rPr>
          <w:rFonts w:asciiTheme="minorHAnsi" w:hAnsiTheme="minorHAnsi" w:cstheme="minorHAnsi"/>
          <w:b/>
          <w:szCs w:val="24"/>
          <w:lang w:val="en-GB"/>
        </w:rPr>
        <w:t>Article</w:t>
      </w:r>
      <w:r w:rsidR="00226EDE" w:rsidRPr="005239D7">
        <w:rPr>
          <w:rFonts w:asciiTheme="minorHAnsi" w:hAnsiTheme="minorHAnsi" w:cstheme="minorHAnsi"/>
          <w:b/>
          <w:szCs w:val="24"/>
          <w:lang w:val="en-GB"/>
        </w:rPr>
        <w:t xml:space="preserve"> 27</w:t>
      </w:r>
    </w:p>
    <w:p w14:paraId="156EE38B" w14:textId="64911F24" w:rsidR="002E2AC8" w:rsidRPr="005239D7" w:rsidRDefault="002E2AC8" w:rsidP="00253946">
      <w:pPr>
        <w:pStyle w:val="ListParagraph"/>
        <w:tabs>
          <w:tab w:val="left" w:pos="0"/>
        </w:tabs>
        <w:spacing w:after="240"/>
        <w:ind w:left="0"/>
        <w:jc w:val="both"/>
        <w:rPr>
          <w:rFonts w:asciiTheme="minorHAnsi" w:hAnsiTheme="minorHAnsi" w:cstheme="minorHAnsi"/>
          <w:sz w:val="24"/>
          <w:szCs w:val="24"/>
          <w:lang w:val="en-GB"/>
        </w:rPr>
      </w:pPr>
      <w:r w:rsidRPr="005239D7">
        <w:rPr>
          <w:rFonts w:asciiTheme="minorHAnsi" w:hAnsiTheme="minorHAnsi" w:cstheme="minorHAnsi"/>
          <w:sz w:val="24"/>
          <w:szCs w:val="24"/>
          <w:lang w:val="en-GB"/>
        </w:rPr>
        <w:t>When ev</w:t>
      </w:r>
      <w:r w:rsidR="00E67A3F">
        <w:rPr>
          <w:rFonts w:asciiTheme="minorHAnsi" w:hAnsiTheme="minorHAnsi" w:cstheme="minorHAnsi"/>
          <w:sz w:val="24"/>
          <w:szCs w:val="24"/>
          <w:lang w:val="en-GB"/>
        </w:rPr>
        <w:t>aluating the conditions for re-</w:t>
      </w:r>
      <w:r w:rsidRPr="005239D7">
        <w:rPr>
          <w:rFonts w:asciiTheme="minorHAnsi" w:hAnsiTheme="minorHAnsi" w:cstheme="minorHAnsi"/>
          <w:sz w:val="24"/>
          <w:szCs w:val="24"/>
          <w:lang w:val="en-GB"/>
        </w:rPr>
        <w:t>election in the scientific field of "Biotechnical Sciences", the provisions of Article 5, Paragraph 4 of this Ordinance shall be applied appropriately.</w:t>
      </w:r>
    </w:p>
    <w:p w14:paraId="49B24380" w14:textId="77777777" w:rsidR="00253946" w:rsidRPr="005239D7" w:rsidRDefault="00253946" w:rsidP="007939E9">
      <w:pPr>
        <w:tabs>
          <w:tab w:val="left" w:pos="709"/>
        </w:tabs>
        <w:spacing w:after="120"/>
        <w:jc w:val="both"/>
        <w:rPr>
          <w:rFonts w:asciiTheme="minorHAnsi" w:hAnsiTheme="minorHAnsi" w:cstheme="minorHAnsi"/>
          <w:szCs w:val="24"/>
          <w:lang w:val="en-GB"/>
        </w:rPr>
      </w:pPr>
    </w:p>
    <w:p w14:paraId="76F69C1C" w14:textId="7BF0D248" w:rsidR="003D33F4" w:rsidRPr="005239D7" w:rsidRDefault="002E2AC8" w:rsidP="003D33F4">
      <w:pPr>
        <w:tabs>
          <w:tab w:val="left" w:pos="709"/>
        </w:tabs>
        <w:spacing w:after="120"/>
        <w:jc w:val="both"/>
        <w:rPr>
          <w:rFonts w:ascii="Calibri" w:hAnsi="Calibri" w:cs="Arial"/>
          <w:b/>
          <w:szCs w:val="24"/>
          <w:lang w:val="en-GB"/>
        </w:rPr>
      </w:pPr>
      <w:r w:rsidRPr="005239D7">
        <w:rPr>
          <w:rFonts w:ascii="Calibri" w:hAnsi="Calibri" w:cs="Arial"/>
          <w:b/>
          <w:szCs w:val="24"/>
          <w:lang w:val="en-GB"/>
        </w:rPr>
        <w:t>The documentation to be submitted upon initiation of the re-election procedure</w:t>
      </w:r>
      <w:r w:rsidR="00062C91" w:rsidRPr="005239D7">
        <w:rPr>
          <w:rFonts w:ascii="Calibri" w:hAnsi="Calibri" w:cs="Arial"/>
          <w:b/>
          <w:szCs w:val="24"/>
          <w:lang w:val="en-GB"/>
        </w:rPr>
        <w:t xml:space="preserve"> </w:t>
      </w:r>
    </w:p>
    <w:p w14:paraId="6DCFD947" w14:textId="6139FAD3" w:rsidR="003D33F4" w:rsidRPr="005239D7" w:rsidRDefault="002E2AC8" w:rsidP="003D33F4">
      <w:pPr>
        <w:tabs>
          <w:tab w:val="left" w:pos="709"/>
        </w:tabs>
        <w:spacing w:after="120"/>
        <w:jc w:val="center"/>
        <w:rPr>
          <w:rFonts w:ascii="Calibri" w:hAnsi="Calibri" w:cs="Arial"/>
          <w:b/>
          <w:szCs w:val="24"/>
          <w:lang w:val="en-GB"/>
        </w:rPr>
      </w:pPr>
      <w:r w:rsidRPr="005239D7">
        <w:rPr>
          <w:rFonts w:ascii="Calibri" w:hAnsi="Calibri" w:cs="Arial"/>
          <w:b/>
          <w:szCs w:val="24"/>
          <w:lang w:val="en-GB"/>
        </w:rPr>
        <w:t>Article</w:t>
      </w:r>
      <w:r w:rsidR="003D33F4" w:rsidRPr="005239D7">
        <w:rPr>
          <w:rFonts w:ascii="Calibri" w:hAnsi="Calibri" w:cs="Arial"/>
          <w:b/>
          <w:szCs w:val="24"/>
          <w:lang w:val="en-GB"/>
        </w:rPr>
        <w:t xml:space="preserve"> </w:t>
      </w:r>
      <w:r w:rsidR="0097484A" w:rsidRPr="005239D7">
        <w:rPr>
          <w:rFonts w:ascii="Calibri" w:hAnsi="Calibri" w:cs="Arial"/>
          <w:b/>
          <w:szCs w:val="24"/>
          <w:lang w:val="en-GB"/>
        </w:rPr>
        <w:t>2</w:t>
      </w:r>
      <w:r w:rsidR="00BC045A" w:rsidRPr="005239D7">
        <w:rPr>
          <w:rFonts w:ascii="Calibri" w:hAnsi="Calibri" w:cs="Arial"/>
          <w:b/>
          <w:szCs w:val="24"/>
          <w:lang w:val="en-GB"/>
        </w:rPr>
        <w:t>8</w:t>
      </w:r>
    </w:p>
    <w:p w14:paraId="7CE0910A" w14:textId="2B1E5CB5" w:rsidR="00BC3DCD" w:rsidRPr="005239D7" w:rsidRDefault="00BC3DCD" w:rsidP="00BC3DCD">
      <w:pPr>
        <w:pStyle w:val="Default"/>
        <w:jc w:val="both"/>
        <w:rPr>
          <w:rFonts w:ascii="Calibri" w:hAnsi="Calibri" w:cs="Calibri"/>
          <w:color w:val="auto"/>
          <w:lang w:val="en-GB" w:eastAsia="hr-HR"/>
        </w:rPr>
      </w:pPr>
      <w:r w:rsidRPr="005239D7">
        <w:rPr>
          <w:rFonts w:asciiTheme="minorHAnsi" w:hAnsiTheme="minorHAnsi" w:cstheme="minorHAnsi"/>
          <w:color w:val="auto"/>
          <w:lang w:val="en-GB"/>
        </w:rPr>
        <w:t xml:space="preserve">(1) </w:t>
      </w:r>
      <w:r w:rsidR="002E2AC8" w:rsidRPr="005239D7">
        <w:rPr>
          <w:rFonts w:asciiTheme="minorHAnsi" w:hAnsiTheme="minorHAnsi" w:cstheme="minorHAnsi"/>
          <w:color w:val="auto"/>
          <w:lang w:val="en-GB"/>
        </w:rPr>
        <w:t xml:space="preserve">Upon initiation of the re-election procedure for the </w:t>
      </w:r>
      <w:r w:rsidR="00815992" w:rsidRPr="005239D7">
        <w:rPr>
          <w:rFonts w:asciiTheme="minorHAnsi" w:hAnsiTheme="minorHAnsi" w:cstheme="minorHAnsi"/>
          <w:color w:val="auto"/>
          <w:lang w:val="en-GB"/>
        </w:rPr>
        <w:t>position</w:t>
      </w:r>
      <w:r w:rsidR="002E2AC8" w:rsidRPr="005239D7">
        <w:rPr>
          <w:rFonts w:asciiTheme="minorHAnsi" w:hAnsiTheme="minorHAnsi" w:cstheme="minorHAnsi"/>
          <w:color w:val="auto"/>
          <w:lang w:val="en-GB"/>
        </w:rPr>
        <w:t xml:space="preserve"> of scientist, the applicant should submit the following documentation</w:t>
      </w:r>
      <w:r w:rsidRPr="005239D7">
        <w:rPr>
          <w:rFonts w:ascii="Calibri" w:hAnsi="Calibri" w:cs="Calibri"/>
          <w:color w:val="auto"/>
          <w:lang w:val="en-GB" w:eastAsia="hr-HR"/>
        </w:rPr>
        <w:t>:</w:t>
      </w:r>
    </w:p>
    <w:p w14:paraId="248D84E5" w14:textId="57F524DD" w:rsidR="00F074DC" w:rsidRDefault="00F074DC" w:rsidP="00CD2349">
      <w:pPr>
        <w:pStyle w:val="Default"/>
        <w:numPr>
          <w:ilvl w:val="0"/>
          <w:numId w:val="18"/>
        </w:numPr>
        <w:ind w:left="284" w:hanging="284"/>
        <w:jc w:val="both"/>
        <w:rPr>
          <w:rFonts w:asciiTheme="minorHAnsi" w:hAnsiTheme="minorHAnsi" w:cstheme="minorHAnsi"/>
          <w:color w:val="auto"/>
          <w:lang w:val="en-GB"/>
        </w:rPr>
      </w:pPr>
      <w:r w:rsidRPr="00F074DC">
        <w:rPr>
          <w:rFonts w:asciiTheme="minorHAnsi" w:hAnsiTheme="minorHAnsi" w:cstheme="minorHAnsi"/>
          <w:color w:val="auto"/>
          <w:lang w:val="en-GB"/>
        </w:rPr>
        <w:t xml:space="preserve">curriculum </w:t>
      </w:r>
      <w:r w:rsidR="002E2AC8" w:rsidRPr="00F074DC">
        <w:rPr>
          <w:rFonts w:asciiTheme="minorHAnsi" w:hAnsiTheme="minorHAnsi" w:cstheme="minorHAnsi"/>
          <w:color w:val="auto"/>
          <w:lang w:val="en-GB"/>
        </w:rPr>
        <w:t>vitae with personal data of the applicant (name and surname, date and place of birth, professional or academic title)</w:t>
      </w:r>
      <w:r w:rsidRPr="00F074DC">
        <w:rPr>
          <w:rFonts w:asciiTheme="minorHAnsi" w:hAnsiTheme="minorHAnsi" w:cstheme="minorHAnsi"/>
          <w:color w:val="auto"/>
          <w:lang w:val="en-GB"/>
        </w:rPr>
        <w:t>,</w:t>
      </w:r>
    </w:p>
    <w:p w14:paraId="3B3A9191" w14:textId="77777777" w:rsidR="00F074DC" w:rsidRDefault="002E2AC8" w:rsidP="0082456A">
      <w:pPr>
        <w:pStyle w:val="Default"/>
        <w:numPr>
          <w:ilvl w:val="0"/>
          <w:numId w:val="18"/>
        </w:numPr>
        <w:ind w:left="284" w:hanging="284"/>
        <w:jc w:val="both"/>
        <w:rPr>
          <w:rFonts w:asciiTheme="minorHAnsi" w:hAnsiTheme="minorHAnsi" w:cstheme="minorHAnsi"/>
          <w:color w:val="auto"/>
          <w:lang w:val="en-GB"/>
        </w:rPr>
      </w:pPr>
      <w:r w:rsidRPr="00F074DC">
        <w:rPr>
          <w:rFonts w:asciiTheme="minorHAnsi" w:hAnsiTheme="minorHAnsi" w:cstheme="minorHAnsi"/>
          <w:color w:val="auto"/>
          <w:lang w:val="en-GB"/>
        </w:rPr>
        <w:t>data on the applicant's workplace and the date of the last election or re-election to the workplace</w:t>
      </w:r>
      <w:r w:rsidR="00F074DC" w:rsidRPr="00F074DC">
        <w:rPr>
          <w:rFonts w:asciiTheme="minorHAnsi" w:hAnsiTheme="minorHAnsi" w:cstheme="minorHAnsi"/>
          <w:color w:val="auto"/>
          <w:lang w:val="en-GB"/>
        </w:rPr>
        <w:t>,</w:t>
      </w:r>
    </w:p>
    <w:p w14:paraId="1F274E6E" w14:textId="77777777" w:rsidR="00F074DC" w:rsidRDefault="002E2AC8" w:rsidP="00030159">
      <w:pPr>
        <w:pStyle w:val="Default"/>
        <w:numPr>
          <w:ilvl w:val="0"/>
          <w:numId w:val="18"/>
        </w:numPr>
        <w:ind w:left="284" w:hanging="284"/>
        <w:jc w:val="both"/>
        <w:rPr>
          <w:rFonts w:asciiTheme="minorHAnsi" w:hAnsiTheme="minorHAnsi" w:cstheme="minorHAnsi"/>
          <w:color w:val="auto"/>
          <w:lang w:val="en-GB"/>
        </w:rPr>
      </w:pPr>
      <w:r w:rsidRPr="00F074DC">
        <w:rPr>
          <w:rFonts w:asciiTheme="minorHAnsi" w:hAnsiTheme="minorHAnsi" w:cstheme="minorHAnsi"/>
          <w:color w:val="auto"/>
          <w:lang w:val="en-GB"/>
        </w:rPr>
        <w:t xml:space="preserve">prescribed criteria for </w:t>
      </w:r>
      <w:r w:rsidR="00E67A3F" w:rsidRPr="00F074DC">
        <w:rPr>
          <w:rFonts w:asciiTheme="minorHAnsi" w:hAnsiTheme="minorHAnsi" w:cstheme="minorHAnsi"/>
          <w:color w:val="auto"/>
          <w:lang w:val="en-GB"/>
        </w:rPr>
        <w:t>re-</w:t>
      </w:r>
      <w:proofErr w:type="spellStart"/>
      <w:r w:rsidR="00E67A3F" w:rsidRPr="00F074DC">
        <w:rPr>
          <w:rFonts w:asciiTheme="minorHAnsi" w:hAnsiTheme="minorHAnsi" w:cstheme="minorHAnsi"/>
          <w:color w:val="auto"/>
          <w:lang w:val="en-GB"/>
        </w:rPr>
        <w:t>election</w:t>
      </w:r>
      <w:r w:rsidRPr="00F074DC">
        <w:rPr>
          <w:rFonts w:asciiTheme="minorHAnsi" w:hAnsiTheme="minorHAnsi" w:cstheme="minorHAnsi"/>
          <w:color w:val="auto"/>
          <w:lang w:val="en-GB"/>
        </w:rPr>
        <w:t>to</w:t>
      </w:r>
      <w:proofErr w:type="spellEnd"/>
      <w:r w:rsidRPr="00F074DC">
        <w:rPr>
          <w:rFonts w:asciiTheme="minorHAnsi" w:hAnsiTheme="minorHAnsi" w:cstheme="minorHAnsi"/>
          <w:color w:val="auto"/>
          <w:lang w:val="en-GB"/>
        </w:rPr>
        <w:t xml:space="preserve"> the position with an indication of the criteria that the candidate for </w:t>
      </w:r>
      <w:r w:rsidR="00E67A3F" w:rsidRPr="00F074DC">
        <w:rPr>
          <w:rFonts w:asciiTheme="minorHAnsi" w:hAnsiTheme="minorHAnsi" w:cstheme="minorHAnsi"/>
          <w:color w:val="auto"/>
          <w:lang w:val="en-GB"/>
        </w:rPr>
        <w:t>re-</w:t>
      </w:r>
      <w:proofErr w:type="spellStart"/>
      <w:r w:rsidR="00E67A3F" w:rsidRPr="00F074DC">
        <w:rPr>
          <w:rFonts w:asciiTheme="minorHAnsi" w:hAnsiTheme="minorHAnsi" w:cstheme="minorHAnsi"/>
          <w:color w:val="auto"/>
          <w:lang w:val="en-GB"/>
        </w:rPr>
        <w:t>election</w:t>
      </w:r>
      <w:r w:rsidR="00815992" w:rsidRPr="00F074DC">
        <w:rPr>
          <w:rFonts w:asciiTheme="minorHAnsi" w:hAnsiTheme="minorHAnsi" w:cstheme="minorHAnsi"/>
          <w:color w:val="auto"/>
          <w:lang w:val="en-GB"/>
        </w:rPr>
        <w:t>fulfils</w:t>
      </w:r>
      <w:proofErr w:type="spellEnd"/>
      <w:r w:rsidR="00F074DC" w:rsidRPr="00F074DC">
        <w:rPr>
          <w:rFonts w:asciiTheme="minorHAnsi" w:hAnsiTheme="minorHAnsi" w:cstheme="minorHAnsi"/>
          <w:color w:val="auto"/>
          <w:lang w:val="en-GB"/>
        </w:rPr>
        <w:t>,</w:t>
      </w:r>
    </w:p>
    <w:p w14:paraId="021EB5D1" w14:textId="41F8A3DC" w:rsidR="00427F68" w:rsidRPr="00F074DC" w:rsidRDefault="00F166BD" w:rsidP="00030159">
      <w:pPr>
        <w:pStyle w:val="Default"/>
        <w:numPr>
          <w:ilvl w:val="0"/>
          <w:numId w:val="18"/>
        </w:numPr>
        <w:ind w:left="284" w:hanging="284"/>
        <w:jc w:val="both"/>
        <w:rPr>
          <w:rFonts w:asciiTheme="minorHAnsi" w:hAnsiTheme="minorHAnsi" w:cstheme="minorHAnsi"/>
          <w:color w:val="auto"/>
          <w:lang w:val="en-GB"/>
        </w:rPr>
      </w:pPr>
      <w:r w:rsidRPr="00F074DC">
        <w:rPr>
          <w:rFonts w:asciiTheme="minorHAnsi" w:hAnsiTheme="minorHAnsi" w:cstheme="minorHAnsi"/>
          <w:color w:val="auto"/>
          <w:lang w:val="en-GB"/>
        </w:rPr>
        <w:t>summary of scientific activity after the last election or re-election</w:t>
      </w:r>
      <w:r w:rsidR="00F074DC">
        <w:rPr>
          <w:rFonts w:asciiTheme="minorHAnsi" w:hAnsiTheme="minorHAnsi" w:cstheme="minorHAnsi"/>
          <w:color w:val="auto"/>
          <w:lang w:val="en-GB"/>
        </w:rPr>
        <w:t>,</w:t>
      </w:r>
    </w:p>
    <w:p w14:paraId="7521F20B" w14:textId="77777777" w:rsidR="00F074DC" w:rsidRPr="00F074DC" w:rsidRDefault="00F166BD" w:rsidP="00FD7B96">
      <w:pPr>
        <w:pStyle w:val="Default"/>
        <w:numPr>
          <w:ilvl w:val="0"/>
          <w:numId w:val="4"/>
        </w:numPr>
        <w:ind w:left="284" w:hanging="284"/>
        <w:jc w:val="both"/>
        <w:rPr>
          <w:rFonts w:asciiTheme="minorHAnsi" w:hAnsiTheme="minorHAnsi" w:cstheme="minorHAnsi"/>
          <w:lang w:val="en-GB"/>
        </w:rPr>
      </w:pPr>
      <w:r w:rsidRPr="00F074DC">
        <w:rPr>
          <w:rFonts w:ascii="Calibri" w:hAnsi="Calibri" w:cs="Calibri"/>
          <w:color w:val="auto"/>
          <w:lang w:val="en-GB" w:eastAsia="hr-HR"/>
        </w:rPr>
        <w:t xml:space="preserve">data on compliance with the National university, scientific and artistic criteria for </w:t>
      </w:r>
      <w:r w:rsidR="00E67A3F" w:rsidRPr="00F074DC">
        <w:rPr>
          <w:rFonts w:ascii="Calibri" w:hAnsi="Calibri" w:cs="Calibri"/>
          <w:color w:val="auto"/>
          <w:lang w:val="en-GB" w:eastAsia="hr-HR"/>
        </w:rPr>
        <w:t>re-election</w:t>
      </w:r>
      <w:r w:rsidR="00F074DC" w:rsidRPr="00F074DC">
        <w:rPr>
          <w:rFonts w:ascii="Calibri" w:hAnsi="Calibri" w:cs="Calibri"/>
          <w:color w:val="auto"/>
          <w:lang w:val="en-GB" w:eastAsia="hr-HR"/>
        </w:rPr>
        <w:t xml:space="preserve"> </w:t>
      </w:r>
      <w:r w:rsidRPr="00F074DC">
        <w:rPr>
          <w:rFonts w:ascii="Calibri" w:hAnsi="Calibri" w:cs="Calibri"/>
          <w:color w:val="auto"/>
          <w:lang w:val="en-GB" w:eastAsia="hr-HR"/>
        </w:rPr>
        <w:t xml:space="preserve">(prescribed by the Decision on the minimum conditions of work obligations for </w:t>
      </w:r>
      <w:r w:rsidR="00E67A3F" w:rsidRPr="00F074DC">
        <w:rPr>
          <w:rFonts w:ascii="Calibri" w:hAnsi="Calibri" w:cs="Calibri"/>
          <w:color w:val="auto"/>
          <w:lang w:val="en-GB" w:eastAsia="hr-HR"/>
        </w:rPr>
        <w:t>re-</w:t>
      </w:r>
      <w:proofErr w:type="spellStart"/>
      <w:r w:rsidR="00E67A3F" w:rsidRPr="00F074DC">
        <w:rPr>
          <w:rFonts w:ascii="Calibri" w:hAnsi="Calibri" w:cs="Calibri"/>
          <w:color w:val="auto"/>
          <w:lang w:val="en-GB" w:eastAsia="hr-HR"/>
        </w:rPr>
        <w:t>election</w:t>
      </w:r>
      <w:r w:rsidRPr="00F074DC">
        <w:rPr>
          <w:rFonts w:ascii="Calibri" w:hAnsi="Calibri" w:cs="Calibri"/>
          <w:color w:val="auto"/>
          <w:lang w:val="en-GB" w:eastAsia="hr-HR"/>
        </w:rPr>
        <w:t>to</w:t>
      </w:r>
      <w:proofErr w:type="spellEnd"/>
      <w:r w:rsidRPr="00F074DC">
        <w:rPr>
          <w:rFonts w:ascii="Calibri" w:hAnsi="Calibri" w:cs="Calibri"/>
          <w:color w:val="auto"/>
          <w:lang w:val="en-GB" w:eastAsia="hr-HR"/>
        </w:rPr>
        <w:t xml:space="preserve"> scientific, scientific-teaching, art-teaching, teaching and professional positions and on the form of the </w:t>
      </w:r>
      <w:r w:rsidR="00E2428F" w:rsidRPr="00F074DC">
        <w:rPr>
          <w:rFonts w:ascii="Calibri" w:hAnsi="Calibri" w:cs="Calibri"/>
          <w:color w:val="auto"/>
          <w:lang w:val="en-GB" w:eastAsia="hr-HR"/>
        </w:rPr>
        <w:t>Expert Committee</w:t>
      </w:r>
      <w:r w:rsidRPr="00F074DC">
        <w:rPr>
          <w:rFonts w:ascii="Calibri" w:hAnsi="Calibri" w:cs="Calibri"/>
          <w:color w:val="auto"/>
          <w:lang w:val="en-GB" w:eastAsia="hr-HR"/>
        </w:rPr>
        <w:t>'s report on the work of employees in the process re-election and the Ordinance on the conditions for ele</w:t>
      </w:r>
      <w:r w:rsidR="00F074DC" w:rsidRPr="00F074DC">
        <w:rPr>
          <w:rFonts w:ascii="Calibri" w:hAnsi="Calibri" w:cs="Calibri"/>
          <w:color w:val="auto"/>
          <w:lang w:val="en-GB" w:eastAsia="hr-HR"/>
        </w:rPr>
        <w:t>ctions to scientific positions),</w:t>
      </w:r>
    </w:p>
    <w:p w14:paraId="6DA9A56B" w14:textId="77777777" w:rsidR="00F074DC" w:rsidRDefault="00F166BD" w:rsidP="00B41ABC">
      <w:pPr>
        <w:pStyle w:val="Default"/>
        <w:numPr>
          <w:ilvl w:val="0"/>
          <w:numId w:val="4"/>
        </w:numPr>
        <w:tabs>
          <w:tab w:val="left" w:pos="0"/>
        </w:tabs>
        <w:ind w:left="284" w:hanging="284"/>
        <w:jc w:val="both"/>
        <w:rPr>
          <w:rFonts w:asciiTheme="minorHAnsi" w:hAnsiTheme="minorHAnsi" w:cstheme="minorHAnsi"/>
          <w:lang w:val="en-GB"/>
        </w:rPr>
      </w:pPr>
      <w:r w:rsidRPr="00F074DC">
        <w:rPr>
          <w:rFonts w:asciiTheme="minorHAnsi" w:hAnsiTheme="minorHAnsi" w:cstheme="minorHAnsi"/>
          <w:lang w:val="en-GB"/>
        </w:rPr>
        <w:t xml:space="preserve">data on compliance with the criteria for </w:t>
      </w:r>
      <w:r w:rsidR="00E67A3F" w:rsidRPr="00F074DC">
        <w:rPr>
          <w:rFonts w:asciiTheme="minorHAnsi" w:hAnsiTheme="minorHAnsi" w:cstheme="minorHAnsi"/>
          <w:lang w:val="en-GB"/>
        </w:rPr>
        <w:t>re-</w:t>
      </w:r>
      <w:proofErr w:type="spellStart"/>
      <w:r w:rsidR="00E67A3F" w:rsidRPr="00F074DC">
        <w:rPr>
          <w:rFonts w:asciiTheme="minorHAnsi" w:hAnsiTheme="minorHAnsi" w:cstheme="minorHAnsi"/>
          <w:lang w:val="en-GB"/>
        </w:rPr>
        <w:t>election</w:t>
      </w:r>
      <w:r w:rsidRPr="00F074DC">
        <w:rPr>
          <w:rFonts w:asciiTheme="minorHAnsi" w:hAnsiTheme="minorHAnsi" w:cstheme="minorHAnsi"/>
          <w:lang w:val="en-GB"/>
        </w:rPr>
        <w:t>to</w:t>
      </w:r>
      <w:proofErr w:type="spellEnd"/>
      <w:r w:rsidRPr="00F074DC">
        <w:rPr>
          <w:rFonts w:asciiTheme="minorHAnsi" w:hAnsiTheme="minorHAnsi" w:cstheme="minorHAnsi"/>
          <w:lang w:val="en-GB"/>
        </w:rPr>
        <w:t xml:space="preserve"> a scientific position prescribed by this Ordinance, including data on the indexing and citation of papers and journal impact factors</w:t>
      </w:r>
      <w:r w:rsidR="00F074DC" w:rsidRPr="00F074DC">
        <w:rPr>
          <w:rFonts w:asciiTheme="minorHAnsi" w:hAnsiTheme="minorHAnsi" w:cstheme="minorHAnsi"/>
          <w:lang w:val="en-GB"/>
        </w:rPr>
        <w:t>,</w:t>
      </w:r>
    </w:p>
    <w:p w14:paraId="3B4ED9F4" w14:textId="77777777" w:rsidR="00F074DC" w:rsidRDefault="00F166BD" w:rsidP="00CE57B1">
      <w:pPr>
        <w:pStyle w:val="Default"/>
        <w:numPr>
          <w:ilvl w:val="0"/>
          <w:numId w:val="4"/>
        </w:numPr>
        <w:tabs>
          <w:tab w:val="left" w:pos="0"/>
        </w:tabs>
        <w:ind w:left="284" w:hanging="284"/>
        <w:jc w:val="both"/>
        <w:rPr>
          <w:rFonts w:asciiTheme="minorHAnsi" w:hAnsiTheme="minorHAnsi" w:cstheme="minorHAnsi"/>
          <w:lang w:val="en-GB"/>
        </w:rPr>
      </w:pPr>
      <w:r w:rsidRPr="00F074DC">
        <w:rPr>
          <w:rFonts w:asciiTheme="minorHAnsi" w:hAnsiTheme="minorHAnsi" w:cstheme="minorHAnsi"/>
          <w:lang w:val="en-GB"/>
        </w:rPr>
        <w:t>list of scientific papers published after the previous election or re-election</w:t>
      </w:r>
    </w:p>
    <w:p w14:paraId="0D341BA9" w14:textId="06F33542" w:rsidR="00F166BD" w:rsidRPr="00F074DC" w:rsidRDefault="00F166BD" w:rsidP="00CE57B1">
      <w:pPr>
        <w:pStyle w:val="Default"/>
        <w:numPr>
          <w:ilvl w:val="0"/>
          <w:numId w:val="4"/>
        </w:numPr>
        <w:tabs>
          <w:tab w:val="left" w:pos="0"/>
        </w:tabs>
        <w:ind w:left="284" w:hanging="284"/>
        <w:jc w:val="both"/>
        <w:rPr>
          <w:rFonts w:asciiTheme="minorHAnsi" w:hAnsiTheme="minorHAnsi" w:cstheme="minorHAnsi"/>
          <w:lang w:val="en-GB"/>
        </w:rPr>
      </w:pPr>
      <w:r w:rsidRPr="00F074DC">
        <w:rPr>
          <w:rFonts w:asciiTheme="minorHAnsi" w:hAnsiTheme="minorHAnsi" w:cstheme="minorHAnsi"/>
          <w:lang w:val="en-GB"/>
        </w:rPr>
        <w:t>data on lead authorship.</w:t>
      </w:r>
    </w:p>
    <w:p w14:paraId="4F46841C" w14:textId="641D3284" w:rsidR="00427F68" w:rsidRPr="005239D7" w:rsidRDefault="00427F68" w:rsidP="00427F68">
      <w:pPr>
        <w:tabs>
          <w:tab w:val="left" w:pos="0"/>
        </w:tabs>
        <w:ind w:left="284"/>
        <w:jc w:val="both"/>
        <w:rPr>
          <w:rFonts w:asciiTheme="minorHAnsi" w:hAnsiTheme="minorHAnsi" w:cstheme="minorHAnsi"/>
          <w:lang w:val="en-GB"/>
        </w:rPr>
      </w:pPr>
    </w:p>
    <w:p w14:paraId="4F27D861" w14:textId="2D293309" w:rsidR="00062C91" w:rsidRPr="005239D7" w:rsidRDefault="00062C91" w:rsidP="00666D06">
      <w:pPr>
        <w:tabs>
          <w:tab w:val="left" w:pos="0"/>
        </w:tabs>
        <w:ind w:left="284" w:hanging="284"/>
        <w:jc w:val="both"/>
        <w:rPr>
          <w:rFonts w:asciiTheme="minorHAnsi" w:hAnsiTheme="minorHAnsi" w:cs="Arial"/>
          <w:szCs w:val="24"/>
          <w:lang w:val="en-GB"/>
        </w:rPr>
      </w:pPr>
      <w:r w:rsidRPr="005239D7">
        <w:rPr>
          <w:rFonts w:asciiTheme="minorHAnsi" w:hAnsiTheme="minorHAnsi" w:cs="Arial"/>
          <w:szCs w:val="24"/>
          <w:lang w:val="en-GB"/>
        </w:rPr>
        <w:t xml:space="preserve">(2) </w:t>
      </w:r>
      <w:r w:rsidR="00F166BD" w:rsidRPr="005239D7">
        <w:rPr>
          <w:rFonts w:asciiTheme="minorHAnsi" w:hAnsiTheme="minorHAnsi" w:cs="Arial"/>
          <w:szCs w:val="24"/>
          <w:lang w:val="en-GB"/>
        </w:rPr>
        <w:t xml:space="preserve">Evidence of meeting the criteria for </w:t>
      </w:r>
      <w:r w:rsidR="00E67A3F">
        <w:rPr>
          <w:rFonts w:asciiTheme="minorHAnsi" w:hAnsiTheme="minorHAnsi" w:cs="Arial"/>
          <w:szCs w:val="24"/>
          <w:lang w:val="en-GB"/>
        </w:rPr>
        <w:t>re-</w:t>
      </w:r>
      <w:proofErr w:type="spellStart"/>
      <w:r w:rsidR="00E67A3F">
        <w:rPr>
          <w:rFonts w:asciiTheme="minorHAnsi" w:hAnsiTheme="minorHAnsi" w:cs="Arial"/>
          <w:szCs w:val="24"/>
          <w:lang w:val="en-GB"/>
        </w:rPr>
        <w:t>election</w:t>
      </w:r>
      <w:r w:rsidR="00F166BD" w:rsidRPr="005239D7">
        <w:rPr>
          <w:rFonts w:asciiTheme="minorHAnsi" w:hAnsiTheme="minorHAnsi" w:cs="Arial"/>
          <w:szCs w:val="24"/>
          <w:lang w:val="en-GB"/>
        </w:rPr>
        <w:t>to</w:t>
      </w:r>
      <w:proofErr w:type="spellEnd"/>
      <w:r w:rsidR="00F166BD" w:rsidRPr="005239D7">
        <w:rPr>
          <w:rFonts w:asciiTheme="minorHAnsi" w:hAnsiTheme="minorHAnsi" w:cs="Arial"/>
          <w:szCs w:val="24"/>
          <w:lang w:val="en-GB"/>
        </w:rPr>
        <w:t xml:space="preserve"> the position shall be submitted in electronic form.</w:t>
      </w:r>
    </w:p>
    <w:p w14:paraId="26EB88CF" w14:textId="77777777" w:rsidR="00062C91" w:rsidRPr="005239D7" w:rsidRDefault="00062C91" w:rsidP="00062C91">
      <w:pPr>
        <w:rPr>
          <w:rFonts w:asciiTheme="minorHAnsi" w:hAnsiTheme="minorHAnsi" w:cstheme="minorHAnsi"/>
          <w:lang w:val="en-GB"/>
        </w:rPr>
      </w:pPr>
    </w:p>
    <w:p w14:paraId="44E62196" w14:textId="3179773D" w:rsidR="00427F68" w:rsidRDefault="00F166BD" w:rsidP="00427F68">
      <w:pPr>
        <w:tabs>
          <w:tab w:val="left" w:pos="426"/>
        </w:tabs>
        <w:jc w:val="both"/>
        <w:rPr>
          <w:rFonts w:asciiTheme="minorHAnsi" w:hAnsiTheme="minorHAnsi" w:cstheme="minorHAnsi"/>
          <w:b/>
          <w:lang w:val="en-GB"/>
        </w:rPr>
      </w:pPr>
      <w:r w:rsidRPr="005239D7">
        <w:rPr>
          <w:rFonts w:asciiTheme="minorHAnsi" w:hAnsiTheme="minorHAnsi" w:cstheme="minorHAnsi"/>
          <w:b/>
          <w:lang w:val="en-GB"/>
        </w:rPr>
        <w:t xml:space="preserve">Report of the </w:t>
      </w:r>
      <w:r w:rsidR="009B40FD" w:rsidRPr="005239D7">
        <w:rPr>
          <w:rFonts w:asciiTheme="minorHAnsi" w:hAnsiTheme="minorHAnsi" w:cstheme="minorHAnsi"/>
          <w:b/>
          <w:lang w:val="en-GB"/>
        </w:rPr>
        <w:t xml:space="preserve">Expert </w:t>
      </w:r>
      <w:r w:rsidR="009B40FD">
        <w:rPr>
          <w:rFonts w:asciiTheme="minorHAnsi" w:hAnsiTheme="minorHAnsi" w:cstheme="minorHAnsi"/>
          <w:b/>
          <w:lang w:val="en-GB"/>
        </w:rPr>
        <w:t>Committee</w:t>
      </w:r>
      <w:r w:rsidR="009B40FD" w:rsidRPr="005239D7">
        <w:rPr>
          <w:rFonts w:asciiTheme="minorHAnsi" w:hAnsiTheme="minorHAnsi" w:cstheme="minorHAnsi"/>
          <w:b/>
          <w:lang w:val="en-GB"/>
        </w:rPr>
        <w:t xml:space="preserve"> </w:t>
      </w:r>
      <w:r w:rsidRPr="005239D7">
        <w:rPr>
          <w:rFonts w:asciiTheme="minorHAnsi" w:hAnsiTheme="minorHAnsi" w:cstheme="minorHAnsi"/>
          <w:b/>
          <w:lang w:val="en-GB"/>
        </w:rPr>
        <w:t>in the re-election procedure</w:t>
      </w:r>
    </w:p>
    <w:p w14:paraId="1BE036AE" w14:textId="77777777" w:rsidR="009B40FD" w:rsidRPr="005239D7" w:rsidRDefault="009B40FD" w:rsidP="00427F68">
      <w:pPr>
        <w:tabs>
          <w:tab w:val="left" w:pos="426"/>
        </w:tabs>
        <w:jc w:val="both"/>
        <w:rPr>
          <w:rFonts w:asciiTheme="minorHAnsi" w:hAnsiTheme="minorHAnsi" w:cstheme="minorHAnsi"/>
          <w:lang w:val="en-GB"/>
        </w:rPr>
      </w:pPr>
    </w:p>
    <w:p w14:paraId="4BA3487D" w14:textId="764212D5" w:rsidR="00427F68" w:rsidRPr="005239D7" w:rsidRDefault="00F166BD" w:rsidP="00427F68">
      <w:pPr>
        <w:tabs>
          <w:tab w:val="left" w:pos="426"/>
        </w:tabs>
        <w:jc w:val="center"/>
        <w:rPr>
          <w:rFonts w:asciiTheme="minorHAnsi" w:hAnsiTheme="minorHAnsi" w:cstheme="minorHAnsi"/>
          <w:b/>
          <w:lang w:val="en-GB"/>
        </w:rPr>
      </w:pPr>
      <w:r w:rsidRPr="005239D7">
        <w:rPr>
          <w:rFonts w:asciiTheme="minorHAnsi" w:hAnsiTheme="minorHAnsi" w:cstheme="minorHAnsi"/>
          <w:b/>
          <w:lang w:val="en-GB"/>
        </w:rPr>
        <w:t>Article 29</w:t>
      </w:r>
    </w:p>
    <w:p w14:paraId="5220CACF" w14:textId="77777777" w:rsidR="00427F68" w:rsidRPr="005239D7" w:rsidRDefault="00427F68" w:rsidP="00427F68">
      <w:pPr>
        <w:tabs>
          <w:tab w:val="left" w:pos="426"/>
        </w:tabs>
        <w:jc w:val="both"/>
        <w:rPr>
          <w:rFonts w:asciiTheme="minorHAnsi" w:hAnsiTheme="minorHAnsi" w:cstheme="minorHAnsi"/>
          <w:lang w:val="en-GB"/>
        </w:rPr>
      </w:pPr>
    </w:p>
    <w:p w14:paraId="4F115A83" w14:textId="07142DEE" w:rsidR="00427F68" w:rsidRPr="005239D7" w:rsidRDefault="00427F68" w:rsidP="00427F68">
      <w:pPr>
        <w:tabs>
          <w:tab w:val="left" w:pos="0"/>
        </w:tabs>
        <w:spacing w:after="120"/>
        <w:ind w:left="284" w:hanging="284"/>
        <w:jc w:val="both"/>
        <w:rPr>
          <w:rFonts w:asciiTheme="minorHAnsi" w:hAnsiTheme="minorHAnsi" w:cstheme="minorHAnsi"/>
          <w:szCs w:val="24"/>
          <w:lang w:val="en-GB"/>
        </w:rPr>
      </w:pPr>
      <w:r w:rsidRPr="005239D7">
        <w:rPr>
          <w:rFonts w:asciiTheme="minorHAnsi" w:hAnsiTheme="minorHAnsi" w:cstheme="minorHAnsi"/>
          <w:szCs w:val="24"/>
          <w:lang w:val="en-GB"/>
        </w:rPr>
        <w:t>(1)</w:t>
      </w:r>
      <w:r w:rsidRPr="005239D7">
        <w:rPr>
          <w:rFonts w:asciiTheme="minorHAnsi" w:hAnsiTheme="minorHAnsi" w:cstheme="minorHAnsi"/>
          <w:szCs w:val="24"/>
          <w:lang w:val="en-GB"/>
        </w:rPr>
        <w:tab/>
      </w:r>
      <w:r w:rsidR="00F166BD" w:rsidRPr="005239D7">
        <w:rPr>
          <w:rFonts w:asciiTheme="minorHAnsi" w:hAnsiTheme="minorHAnsi" w:cstheme="minorHAnsi"/>
          <w:szCs w:val="24"/>
          <w:lang w:val="en-GB"/>
        </w:rPr>
        <w:t xml:space="preserve">The report of the </w:t>
      </w:r>
      <w:r w:rsidR="00E2428F">
        <w:rPr>
          <w:rFonts w:asciiTheme="minorHAnsi" w:hAnsiTheme="minorHAnsi" w:cstheme="minorHAnsi"/>
          <w:szCs w:val="24"/>
          <w:lang w:val="en-GB"/>
        </w:rPr>
        <w:t>Expert Committee</w:t>
      </w:r>
      <w:r w:rsidR="00631643" w:rsidRPr="005239D7">
        <w:rPr>
          <w:rFonts w:asciiTheme="minorHAnsi" w:hAnsiTheme="minorHAnsi" w:cstheme="minorHAnsi"/>
          <w:szCs w:val="24"/>
          <w:lang w:val="en-GB"/>
        </w:rPr>
        <w:t xml:space="preserve"> </w:t>
      </w:r>
      <w:r w:rsidR="00F166BD" w:rsidRPr="005239D7">
        <w:rPr>
          <w:rFonts w:asciiTheme="minorHAnsi" w:hAnsiTheme="minorHAnsi" w:cstheme="minorHAnsi"/>
          <w:szCs w:val="24"/>
          <w:lang w:val="en-GB"/>
        </w:rPr>
        <w:t xml:space="preserve">in the procedure of re-election to the </w:t>
      </w:r>
      <w:r w:rsidR="002E33C6" w:rsidRPr="005239D7">
        <w:rPr>
          <w:rFonts w:asciiTheme="minorHAnsi" w:hAnsiTheme="minorHAnsi" w:cstheme="minorHAnsi"/>
          <w:szCs w:val="24"/>
          <w:lang w:val="en-GB"/>
        </w:rPr>
        <w:t>position</w:t>
      </w:r>
      <w:r w:rsidR="00F166BD" w:rsidRPr="005239D7">
        <w:rPr>
          <w:rFonts w:asciiTheme="minorHAnsi" w:hAnsiTheme="minorHAnsi" w:cstheme="minorHAnsi"/>
          <w:szCs w:val="24"/>
          <w:lang w:val="en-GB"/>
        </w:rPr>
        <w:t xml:space="preserve"> of scientist must contain</w:t>
      </w:r>
      <w:r w:rsidRPr="005239D7">
        <w:rPr>
          <w:rFonts w:asciiTheme="minorHAnsi" w:hAnsiTheme="minorHAnsi" w:cstheme="minorHAnsi"/>
          <w:szCs w:val="24"/>
          <w:lang w:val="en-GB"/>
        </w:rPr>
        <w:t>:</w:t>
      </w:r>
    </w:p>
    <w:p w14:paraId="3679E682" w14:textId="5B0C293A" w:rsidR="00F166BD" w:rsidRPr="005239D7" w:rsidRDefault="00427F68" w:rsidP="00F166BD">
      <w:pPr>
        <w:tabs>
          <w:tab w:val="left" w:pos="0"/>
        </w:tabs>
        <w:ind w:left="284"/>
        <w:jc w:val="both"/>
        <w:rPr>
          <w:rFonts w:asciiTheme="minorHAnsi" w:hAnsiTheme="minorHAnsi" w:cstheme="minorHAnsi"/>
          <w:szCs w:val="24"/>
          <w:lang w:val="en-GB"/>
        </w:rPr>
      </w:pPr>
      <w:r w:rsidRPr="005239D7">
        <w:rPr>
          <w:rFonts w:asciiTheme="minorHAnsi" w:hAnsiTheme="minorHAnsi" w:cstheme="minorHAnsi"/>
          <w:szCs w:val="24"/>
          <w:lang w:val="en-GB"/>
        </w:rPr>
        <w:t xml:space="preserve">a) </w:t>
      </w:r>
      <w:r w:rsidR="00F166BD" w:rsidRPr="005239D7">
        <w:rPr>
          <w:rFonts w:asciiTheme="minorHAnsi" w:hAnsiTheme="minorHAnsi" w:cstheme="minorHAnsi"/>
          <w:szCs w:val="24"/>
          <w:lang w:val="en-GB"/>
        </w:rPr>
        <w:t xml:space="preserve">information about the members of the </w:t>
      </w:r>
      <w:r w:rsidR="00E2428F">
        <w:rPr>
          <w:rFonts w:asciiTheme="minorHAnsi" w:hAnsiTheme="minorHAnsi" w:cstheme="minorHAnsi"/>
          <w:szCs w:val="24"/>
          <w:lang w:val="en-GB"/>
        </w:rPr>
        <w:t>Expert Committee</w:t>
      </w:r>
      <w:r w:rsidR="00F074DC">
        <w:rPr>
          <w:rFonts w:asciiTheme="minorHAnsi" w:hAnsiTheme="minorHAnsi" w:cstheme="minorHAnsi"/>
          <w:szCs w:val="24"/>
          <w:lang w:val="en-GB"/>
        </w:rPr>
        <w:t>,</w:t>
      </w:r>
    </w:p>
    <w:p w14:paraId="7D8CD1FA" w14:textId="7C9669C3" w:rsidR="00F166BD" w:rsidRPr="005239D7" w:rsidRDefault="00F166BD" w:rsidP="00F166BD">
      <w:pPr>
        <w:tabs>
          <w:tab w:val="left" w:pos="0"/>
        </w:tabs>
        <w:ind w:left="284"/>
        <w:jc w:val="both"/>
        <w:rPr>
          <w:rFonts w:asciiTheme="minorHAnsi" w:hAnsiTheme="minorHAnsi" w:cstheme="minorHAnsi"/>
          <w:szCs w:val="24"/>
          <w:lang w:val="en-GB"/>
        </w:rPr>
      </w:pPr>
      <w:r w:rsidRPr="005239D7">
        <w:rPr>
          <w:rFonts w:asciiTheme="minorHAnsi" w:hAnsiTheme="minorHAnsi" w:cstheme="minorHAnsi"/>
          <w:szCs w:val="24"/>
          <w:lang w:val="en-GB"/>
        </w:rPr>
        <w:t>b) data on the Scientific Council's decision to initiate the re-election procedure</w:t>
      </w:r>
      <w:r w:rsidR="00F074DC">
        <w:rPr>
          <w:rFonts w:asciiTheme="minorHAnsi" w:hAnsiTheme="minorHAnsi" w:cstheme="minorHAnsi"/>
          <w:szCs w:val="24"/>
          <w:lang w:val="en-GB"/>
        </w:rPr>
        <w:t>,</w:t>
      </w:r>
    </w:p>
    <w:p w14:paraId="1E607256" w14:textId="316459EC" w:rsidR="00F166BD" w:rsidRPr="005239D7" w:rsidRDefault="00F166BD" w:rsidP="00F166BD">
      <w:pPr>
        <w:tabs>
          <w:tab w:val="left" w:pos="0"/>
        </w:tabs>
        <w:ind w:left="284"/>
        <w:jc w:val="both"/>
        <w:rPr>
          <w:rFonts w:asciiTheme="minorHAnsi" w:hAnsiTheme="minorHAnsi" w:cstheme="minorHAnsi"/>
          <w:szCs w:val="24"/>
          <w:lang w:val="en-GB"/>
        </w:rPr>
      </w:pPr>
      <w:r w:rsidRPr="005239D7">
        <w:rPr>
          <w:rFonts w:asciiTheme="minorHAnsi" w:hAnsiTheme="minorHAnsi" w:cstheme="minorHAnsi"/>
          <w:szCs w:val="24"/>
          <w:lang w:val="en-GB"/>
        </w:rPr>
        <w:t>c) personal data about the applicant who is in the process of re-election (name and surname, date and place of birth, professional or academic title)</w:t>
      </w:r>
      <w:r w:rsidR="00F074DC">
        <w:rPr>
          <w:rFonts w:asciiTheme="minorHAnsi" w:hAnsiTheme="minorHAnsi" w:cstheme="minorHAnsi"/>
          <w:szCs w:val="24"/>
          <w:lang w:val="en-GB"/>
        </w:rPr>
        <w:t>,</w:t>
      </w:r>
    </w:p>
    <w:p w14:paraId="759FF5BC" w14:textId="71DA84C7" w:rsidR="00F166BD" w:rsidRPr="005239D7" w:rsidRDefault="00F166BD" w:rsidP="00F166BD">
      <w:pPr>
        <w:tabs>
          <w:tab w:val="left" w:pos="0"/>
        </w:tabs>
        <w:ind w:left="284"/>
        <w:jc w:val="both"/>
        <w:rPr>
          <w:rFonts w:asciiTheme="minorHAnsi" w:hAnsiTheme="minorHAnsi" w:cstheme="minorHAnsi"/>
          <w:szCs w:val="24"/>
          <w:lang w:val="en-GB"/>
        </w:rPr>
      </w:pPr>
      <w:r w:rsidRPr="005239D7">
        <w:rPr>
          <w:rFonts w:asciiTheme="minorHAnsi" w:hAnsiTheme="minorHAnsi" w:cstheme="minorHAnsi"/>
          <w:szCs w:val="24"/>
          <w:lang w:val="en-GB"/>
        </w:rPr>
        <w:t>d) data on the position of the candidate who is in the process of re-election and the date of the last election or re-election to the position</w:t>
      </w:r>
      <w:r w:rsidR="00F074DC">
        <w:rPr>
          <w:rFonts w:asciiTheme="minorHAnsi" w:hAnsiTheme="minorHAnsi" w:cstheme="minorHAnsi"/>
          <w:szCs w:val="24"/>
          <w:lang w:val="en-GB"/>
        </w:rPr>
        <w:t>,</w:t>
      </w:r>
    </w:p>
    <w:p w14:paraId="35FC2CA4" w14:textId="6724C286" w:rsidR="003831AF" w:rsidRPr="005239D7" w:rsidRDefault="00427F68" w:rsidP="003831AF">
      <w:pPr>
        <w:tabs>
          <w:tab w:val="left" w:pos="0"/>
        </w:tabs>
        <w:ind w:left="284"/>
        <w:jc w:val="both"/>
        <w:rPr>
          <w:rFonts w:asciiTheme="minorHAnsi" w:hAnsiTheme="minorHAnsi" w:cstheme="minorHAnsi"/>
          <w:szCs w:val="24"/>
          <w:lang w:val="en-GB"/>
        </w:rPr>
      </w:pPr>
      <w:r w:rsidRPr="005239D7">
        <w:rPr>
          <w:rFonts w:asciiTheme="minorHAnsi" w:hAnsiTheme="minorHAnsi" w:cstheme="minorHAnsi"/>
          <w:szCs w:val="24"/>
          <w:lang w:val="en-GB"/>
        </w:rPr>
        <w:t xml:space="preserve">e) </w:t>
      </w:r>
      <w:r w:rsidR="003831AF" w:rsidRPr="005239D7">
        <w:rPr>
          <w:rFonts w:asciiTheme="minorHAnsi" w:hAnsiTheme="minorHAnsi" w:cstheme="minorHAnsi"/>
          <w:szCs w:val="24"/>
          <w:lang w:val="en-GB"/>
        </w:rPr>
        <w:t xml:space="preserve">the prescribed criteria for </w:t>
      </w:r>
      <w:r w:rsidR="00E67A3F">
        <w:rPr>
          <w:rFonts w:asciiTheme="minorHAnsi" w:hAnsiTheme="minorHAnsi" w:cstheme="minorHAnsi"/>
          <w:szCs w:val="24"/>
          <w:lang w:val="en-GB"/>
        </w:rPr>
        <w:t>re-</w:t>
      </w:r>
      <w:proofErr w:type="spellStart"/>
      <w:r w:rsidR="00E67A3F">
        <w:rPr>
          <w:rFonts w:asciiTheme="minorHAnsi" w:hAnsiTheme="minorHAnsi" w:cstheme="minorHAnsi"/>
          <w:szCs w:val="24"/>
          <w:lang w:val="en-GB"/>
        </w:rPr>
        <w:t>election</w:t>
      </w:r>
      <w:r w:rsidR="003831AF" w:rsidRPr="005239D7">
        <w:rPr>
          <w:rFonts w:asciiTheme="minorHAnsi" w:hAnsiTheme="minorHAnsi" w:cstheme="minorHAnsi"/>
          <w:szCs w:val="24"/>
          <w:lang w:val="en-GB"/>
        </w:rPr>
        <w:t>with</w:t>
      </w:r>
      <w:proofErr w:type="spellEnd"/>
      <w:r w:rsidR="003831AF" w:rsidRPr="005239D7">
        <w:rPr>
          <w:rFonts w:asciiTheme="minorHAnsi" w:hAnsiTheme="minorHAnsi" w:cstheme="minorHAnsi"/>
          <w:szCs w:val="24"/>
          <w:lang w:val="en-GB"/>
        </w:rPr>
        <w:t xml:space="preserve"> an indication of the criteria fulfilled by the applicant</w:t>
      </w:r>
      <w:r w:rsidR="00F074DC">
        <w:rPr>
          <w:rFonts w:asciiTheme="minorHAnsi" w:hAnsiTheme="minorHAnsi" w:cstheme="minorHAnsi"/>
          <w:szCs w:val="24"/>
          <w:lang w:val="en-GB"/>
        </w:rPr>
        <w:t>,</w:t>
      </w:r>
    </w:p>
    <w:p w14:paraId="26496D04" w14:textId="08476ED1" w:rsidR="003831AF" w:rsidRPr="005239D7" w:rsidRDefault="003831AF" w:rsidP="003831AF">
      <w:pPr>
        <w:tabs>
          <w:tab w:val="left" w:pos="0"/>
        </w:tabs>
        <w:ind w:left="284"/>
        <w:jc w:val="both"/>
        <w:rPr>
          <w:rFonts w:asciiTheme="minorHAnsi" w:hAnsiTheme="minorHAnsi" w:cstheme="minorHAnsi"/>
          <w:szCs w:val="24"/>
          <w:lang w:val="en-GB"/>
        </w:rPr>
      </w:pPr>
      <w:r w:rsidRPr="005239D7">
        <w:rPr>
          <w:rFonts w:asciiTheme="minorHAnsi" w:hAnsiTheme="minorHAnsi" w:cstheme="minorHAnsi"/>
          <w:szCs w:val="24"/>
          <w:lang w:val="en-GB"/>
        </w:rPr>
        <w:t xml:space="preserve">f) analysis of the criteria that the candidate for </w:t>
      </w:r>
      <w:r w:rsidR="00E67A3F">
        <w:rPr>
          <w:rFonts w:asciiTheme="minorHAnsi" w:hAnsiTheme="minorHAnsi" w:cstheme="minorHAnsi"/>
          <w:szCs w:val="24"/>
          <w:lang w:val="en-GB"/>
        </w:rPr>
        <w:t>re-</w:t>
      </w:r>
      <w:proofErr w:type="spellStart"/>
      <w:r w:rsidR="00E67A3F">
        <w:rPr>
          <w:rFonts w:asciiTheme="minorHAnsi" w:hAnsiTheme="minorHAnsi" w:cstheme="minorHAnsi"/>
          <w:szCs w:val="24"/>
          <w:lang w:val="en-GB"/>
        </w:rPr>
        <w:t>election</w:t>
      </w:r>
      <w:r w:rsidR="00815992" w:rsidRPr="005239D7">
        <w:rPr>
          <w:rFonts w:asciiTheme="minorHAnsi" w:hAnsiTheme="minorHAnsi" w:cstheme="minorHAnsi"/>
          <w:szCs w:val="24"/>
          <w:lang w:val="en-GB"/>
        </w:rPr>
        <w:t>fulfils</w:t>
      </w:r>
      <w:proofErr w:type="spellEnd"/>
      <w:r w:rsidRPr="005239D7">
        <w:rPr>
          <w:rFonts w:asciiTheme="minorHAnsi" w:hAnsiTheme="minorHAnsi" w:cstheme="minorHAnsi"/>
          <w:szCs w:val="24"/>
          <w:lang w:val="en-GB"/>
        </w:rPr>
        <w:t>, including the evaluation of the results of the scientific work</w:t>
      </w:r>
      <w:r w:rsidR="00F074DC">
        <w:rPr>
          <w:rFonts w:asciiTheme="minorHAnsi" w:hAnsiTheme="minorHAnsi" w:cstheme="minorHAnsi"/>
          <w:szCs w:val="24"/>
          <w:lang w:val="en-GB"/>
        </w:rPr>
        <w:t>,</w:t>
      </w:r>
    </w:p>
    <w:p w14:paraId="69E7F955" w14:textId="3772FD20" w:rsidR="003831AF" w:rsidRPr="005239D7" w:rsidRDefault="003831AF" w:rsidP="003831AF">
      <w:pPr>
        <w:tabs>
          <w:tab w:val="left" w:pos="0"/>
        </w:tabs>
        <w:ind w:left="284"/>
        <w:jc w:val="both"/>
        <w:rPr>
          <w:rFonts w:asciiTheme="minorHAnsi" w:hAnsiTheme="minorHAnsi" w:cstheme="minorHAnsi"/>
          <w:szCs w:val="24"/>
          <w:lang w:val="en-GB"/>
        </w:rPr>
      </w:pPr>
      <w:r w:rsidRPr="005239D7">
        <w:rPr>
          <w:rFonts w:asciiTheme="minorHAnsi" w:hAnsiTheme="minorHAnsi" w:cstheme="minorHAnsi"/>
          <w:szCs w:val="24"/>
          <w:lang w:val="en-GB"/>
        </w:rPr>
        <w:t>g) assessment of whether the applicant meets the criteria for re-election to the position of scientist</w:t>
      </w:r>
      <w:r w:rsidR="00F074DC">
        <w:rPr>
          <w:rFonts w:asciiTheme="minorHAnsi" w:hAnsiTheme="minorHAnsi" w:cstheme="minorHAnsi"/>
          <w:szCs w:val="24"/>
          <w:lang w:val="en-GB"/>
        </w:rPr>
        <w:t>,</w:t>
      </w:r>
    </w:p>
    <w:p w14:paraId="139D21BB" w14:textId="66775730" w:rsidR="003831AF" w:rsidRPr="005239D7" w:rsidRDefault="003831AF" w:rsidP="003831AF">
      <w:pPr>
        <w:tabs>
          <w:tab w:val="left" w:pos="0"/>
        </w:tabs>
        <w:ind w:left="284"/>
        <w:jc w:val="both"/>
        <w:rPr>
          <w:rFonts w:asciiTheme="minorHAnsi" w:hAnsiTheme="minorHAnsi" w:cstheme="minorHAnsi"/>
          <w:szCs w:val="24"/>
          <w:lang w:val="en-GB"/>
        </w:rPr>
      </w:pPr>
      <w:r w:rsidRPr="005239D7">
        <w:rPr>
          <w:rFonts w:asciiTheme="minorHAnsi" w:hAnsiTheme="minorHAnsi" w:cstheme="minorHAnsi"/>
          <w:szCs w:val="24"/>
          <w:lang w:val="en-GB"/>
        </w:rPr>
        <w:t xml:space="preserve">h) opinion and proposal of the </w:t>
      </w:r>
      <w:r w:rsidR="00E2428F">
        <w:rPr>
          <w:rFonts w:asciiTheme="minorHAnsi" w:hAnsiTheme="minorHAnsi" w:cstheme="minorHAnsi"/>
          <w:szCs w:val="24"/>
          <w:lang w:val="en-GB"/>
        </w:rPr>
        <w:t>Expert Committee</w:t>
      </w:r>
      <w:r w:rsidRPr="005239D7">
        <w:rPr>
          <w:rFonts w:asciiTheme="minorHAnsi" w:hAnsiTheme="minorHAnsi" w:cstheme="minorHAnsi"/>
          <w:szCs w:val="24"/>
          <w:lang w:val="en-GB"/>
        </w:rPr>
        <w:t>.</w:t>
      </w:r>
    </w:p>
    <w:p w14:paraId="337394C8" w14:textId="77777777" w:rsidR="00427F68" w:rsidRPr="005239D7" w:rsidRDefault="00427F68" w:rsidP="00427F68">
      <w:pPr>
        <w:tabs>
          <w:tab w:val="left" w:pos="0"/>
        </w:tabs>
        <w:ind w:left="284"/>
        <w:jc w:val="both"/>
        <w:rPr>
          <w:rFonts w:asciiTheme="minorHAnsi" w:hAnsiTheme="minorHAnsi" w:cstheme="minorHAnsi"/>
          <w:szCs w:val="24"/>
          <w:lang w:val="en-GB"/>
        </w:rPr>
      </w:pPr>
    </w:p>
    <w:p w14:paraId="741F9A04" w14:textId="67CC6B77" w:rsidR="00427F68" w:rsidRPr="005239D7" w:rsidRDefault="00427F68" w:rsidP="00427F68">
      <w:pPr>
        <w:tabs>
          <w:tab w:val="left" w:pos="0"/>
        </w:tabs>
        <w:spacing w:after="120"/>
        <w:ind w:left="284" w:hanging="284"/>
        <w:jc w:val="both"/>
        <w:rPr>
          <w:rFonts w:asciiTheme="minorHAnsi" w:hAnsiTheme="minorHAnsi" w:cstheme="minorHAnsi"/>
          <w:szCs w:val="24"/>
          <w:lang w:val="en-GB"/>
        </w:rPr>
      </w:pPr>
      <w:r w:rsidRPr="005239D7">
        <w:rPr>
          <w:rFonts w:asciiTheme="minorHAnsi" w:hAnsiTheme="minorHAnsi" w:cstheme="minorHAnsi"/>
          <w:szCs w:val="24"/>
          <w:lang w:val="en-GB"/>
        </w:rPr>
        <w:t>(2)</w:t>
      </w:r>
      <w:r w:rsidRPr="005239D7">
        <w:rPr>
          <w:rFonts w:asciiTheme="minorHAnsi" w:hAnsiTheme="minorHAnsi" w:cstheme="minorHAnsi"/>
          <w:szCs w:val="24"/>
          <w:lang w:val="en-GB"/>
        </w:rPr>
        <w:tab/>
      </w:r>
      <w:r w:rsidR="002E33C6" w:rsidRPr="005239D7">
        <w:rPr>
          <w:rFonts w:asciiTheme="minorHAnsi" w:hAnsiTheme="minorHAnsi" w:cstheme="minorHAnsi"/>
          <w:szCs w:val="24"/>
          <w:lang w:val="en-GB"/>
        </w:rPr>
        <w:t xml:space="preserve">The report of the </w:t>
      </w:r>
      <w:r w:rsidR="00E2428F">
        <w:rPr>
          <w:rFonts w:asciiTheme="minorHAnsi" w:hAnsiTheme="minorHAnsi" w:cstheme="minorHAnsi"/>
          <w:szCs w:val="24"/>
          <w:lang w:val="en-GB"/>
        </w:rPr>
        <w:t>Expert Committee</w:t>
      </w:r>
      <w:r w:rsidR="00631643" w:rsidRPr="005239D7">
        <w:rPr>
          <w:rFonts w:asciiTheme="minorHAnsi" w:hAnsiTheme="minorHAnsi" w:cstheme="minorHAnsi"/>
          <w:szCs w:val="24"/>
          <w:lang w:val="en-GB"/>
        </w:rPr>
        <w:t xml:space="preserve"> </w:t>
      </w:r>
      <w:r w:rsidR="002E33C6" w:rsidRPr="005239D7">
        <w:rPr>
          <w:rFonts w:asciiTheme="minorHAnsi" w:hAnsiTheme="minorHAnsi" w:cstheme="minorHAnsi"/>
          <w:szCs w:val="24"/>
          <w:lang w:val="en-GB"/>
        </w:rPr>
        <w:t xml:space="preserve">from </w:t>
      </w:r>
      <w:r w:rsidR="007C6D9E" w:rsidRPr="005239D7">
        <w:rPr>
          <w:rFonts w:asciiTheme="minorHAnsi" w:hAnsiTheme="minorHAnsi" w:cstheme="minorHAnsi"/>
          <w:szCs w:val="24"/>
          <w:lang w:val="en-GB"/>
        </w:rPr>
        <w:t xml:space="preserve">Paragraph </w:t>
      </w:r>
      <w:r w:rsidR="002E33C6" w:rsidRPr="005239D7">
        <w:rPr>
          <w:rFonts w:asciiTheme="minorHAnsi" w:hAnsiTheme="minorHAnsi" w:cstheme="minorHAnsi"/>
          <w:szCs w:val="24"/>
          <w:lang w:val="en-GB"/>
        </w:rPr>
        <w:t>1 of this article is also prepared in digital form</w:t>
      </w:r>
      <w:r w:rsidRPr="005239D7">
        <w:rPr>
          <w:rFonts w:asciiTheme="minorHAnsi" w:hAnsiTheme="minorHAnsi" w:cstheme="minorHAnsi"/>
          <w:szCs w:val="24"/>
          <w:lang w:val="en-GB"/>
        </w:rPr>
        <w:t>.</w:t>
      </w:r>
    </w:p>
    <w:p w14:paraId="7B6471BA" w14:textId="77777777" w:rsidR="003C252A" w:rsidRPr="005239D7" w:rsidRDefault="003C252A" w:rsidP="003D33F4">
      <w:pPr>
        <w:tabs>
          <w:tab w:val="left" w:pos="0"/>
        </w:tabs>
        <w:ind w:left="284"/>
        <w:jc w:val="both"/>
        <w:rPr>
          <w:rFonts w:ascii="Calibri" w:hAnsi="Calibri" w:cs="Arial"/>
          <w:szCs w:val="24"/>
          <w:lang w:val="en-GB"/>
        </w:rPr>
      </w:pPr>
    </w:p>
    <w:p w14:paraId="576BEA86" w14:textId="4C534781" w:rsidR="00361009" w:rsidRPr="005239D7" w:rsidRDefault="003831AF" w:rsidP="00A50E2D">
      <w:pPr>
        <w:tabs>
          <w:tab w:val="left" w:pos="709"/>
        </w:tabs>
        <w:spacing w:after="120"/>
        <w:jc w:val="both"/>
        <w:rPr>
          <w:rFonts w:ascii="Calibri" w:hAnsi="Calibri" w:cs="Arial"/>
          <w:b/>
          <w:szCs w:val="24"/>
          <w:lang w:val="en-GB"/>
        </w:rPr>
      </w:pPr>
      <w:r w:rsidRPr="005239D7">
        <w:rPr>
          <w:rFonts w:ascii="Calibri" w:hAnsi="Calibri" w:cs="Arial"/>
          <w:b/>
          <w:szCs w:val="24"/>
          <w:lang w:val="en-GB"/>
        </w:rPr>
        <w:t xml:space="preserve">Evaluation </w:t>
      </w:r>
      <w:r w:rsidR="009B40FD">
        <w:rPr>
          <w:rFonts w:ascii="Calibri" w:hAnsi="Calibri" w:cs="Arial"/>
          <w:b/>
          <w:szCs w:val="24"/>
          <w:lang w:val="en-GB"/>
        </w:rPr>
        <w:t>of meeting the criteria for re-</w:t>
      </w:r>
      <w:r w:rsidRPr="005239D7">
        <w:rPr>
          <w:rFonts w:ascii="Calibri" w:hAnsi="Calibri" w:cs="Arial"/>
          <w:b/>
          <w:szCs w:val="24"/>
          <w:lang w:val="en-GB"/>
        </w:rPr>
        <w:t>election</w:t>
      </w:r>
    </w:p>
    <w:p w14:paraId="6210FD8E" w14:textId="62AB60ED" w:rsidR="00361009" w:rsidRPr="005239D7" w:rsidRDefault="003831AF" w:rsidP="00A50E2D">
      <w:pPr>
        <w:tabs>
          <w:tab w:val="left" w:pos="709"/>
        </w:tabs>
        <w:spacing w:after="120"/>
        <w:jc w:val="center"/>
        <w:rPr>
          <w:rFonts w:ascii="Calibri" w:hAnsi="Calibri" w:cs="Arial"/>
          <w:b/>
          <w:szCs w:val="24"/>
          <w:lang w:val="en-GB"/>
        </w:rPr>
      </w:pPr>
      <w:r w:rsidRPr="005239D7">
        <w:rPr>
          <w:rFonts w:ascii="Calibri" w:hAnsi="Calibri" w:cs="Arial"/>
          <w:b/>
          <w:szCs w:val="24"/>
          <w:lang w:val="en-GB"/>
        </w:rPr>
        <w:t>Article</w:t>
      </w:r>
      <w:r w:rsidR="00361009" w:rsidRPr="005239D7">
        <w:rPr>
          <w:rFonts w:ascii="Calibri" w:hAnsi="Calibri" w:cs="Arial"/>
          <w:b/>
          <w:szCs w:val="24"/>
          <w:lang w:val="en-GB"/>
        </w:rPr>
        <w:t xml:space="preserve"> </w:t>
      </w:r>
      <w:r w:rsidR="009F3879" w:rsidRPr="005239D7">
        <w:rPr>
          <w:rFonts w:ascii="Calibri" w:hAnsi="Calibri" w:cs="Arial"/>
          <w:b/>
          <w:szCs w:val="24"/>
          <w:lang w:val="en-GB"/>
        </w:rPr>
        <w:t>3</w:t>
      </w:r>
      <w:r w:rsidR="00157E88" w:rsidRPr="005239D7">
        <w:rPr>
          <w:rFonts w:ascii="Calibri" w:hAnsi="Calibri" w:cs="Arial"/>
          <w:b/>
          <w:szCs w:val="24"/>
          <w:lang w:val="en-GB"/>
        </w:rPr>
        <w:t>0</w:t>
      </w:r>
    </w:p>
    <w:p w14:paraId="56CA8F46" w14:textId="45689AC9" w:rsidR="00361009" w:rsidRPr="005239D7" w:rsidRDefault="003831AF" w:rsidP="00A50E2D">
      <w:pPr>
        <w:tabs>
          <w:tab w:val="left" w:pos="709"/>
        </w:tabs>
        <w:spacing w:after="120"/>
        <w:jc w:val="both"/>
        <w:rPr>
          <w:rFonts w:ascii="Calibri" w:hAnsi="Calibri" w:cs="Arial"/>
          <w:szCs w:val="24"/>
          <w:lang w:val="en-GB"/>
        </w:rPr>
      </w:pPr>
      <w:r w:rsidRPr="005239D7">
        <w:rPr>
          <w:rFonts w:ascii="Calibri" w:hAnsi="Calibri"/>
          <w:lang w:val="en-GB"/>
        </w:rPr>
        <w:t xml:space="preserve">The </w:t>
      </w:r>
      <w:r w:rsidR="00E2428F">
        <w:rPr>
          <w:rFonts w:ascii="Calibri" w:hAnsi="Calibri"/>
          <w:lang w:val="en-GB"/>
        </w:rPr>
        <w:t>Expert Committee</w:t>
      </w:r>
      <w:r w:rsidRPr="005239D7">
        <w:rPr>
          <w:rFonts w:ascii="Calibri" w:hAnsi="Calibri"/>
          <w:lang w:val="en-GB"/>
        </w:rPr>
        <w:t xml:space="preserve"> evaluates the </w:t>
      </w:r>
      <w:r w:rsidR="00815992" w:rsidRPr="005239D7">
        <w:rPr>
          <w:rFonts w:ascii="Calibri" w:hAnsi="Calibri"/>
          <w:lang w:val="en-GB"/>
        </w:rPr>
        <w:t>fulfilment</w:t>
      </w:r>
      <w:r w:rsidRPr="005239D7">
        <w:rPr>
          <w:rFonts w:ascii="Calibri" w:hAnsi="Calibri"/>
          <w:lang w:val="en-GB"/>
        </w:rPr>
        <w:t xml:space="preserve"> of the criteria for the </w:t>
      </w:r>
      <w:r w:rsidR="00E67A3F">
        <w:rPr>
          <w:rFonts w:ascii="Calibri" w:hAnsi="Calibri"/>
          <w:lang w:val="en-GB"/>
        </w:rPr>
        <w:t>re-</w:t>
      </w:r>
      <w:proofErr w:type="spellStart"/>
      <w:r w:rsidR="00E67A3F">
        <w:rPr>
          <w:rFonts w:ascii="Calibri" w:hAnsi="Calibri"/>
          <w:lang w:val="en-GB"/>
        </w:rPr>
        <w:t>election</w:t>
      </w:r>
      <w:r w:rsidRPr="005239D7">
        <w:rPr>
          <w:rFonts w:ascii="Calibri" w:hAnsi="Calibri"/>
          <w:lang w:val="en-GB"/>
        </w:rPr>
        <w:t>of</w:t>
      </w:r>
      <w:proofErr w:type="spellEnd"/>
      <w:r w:rsidRPr="005239D7">
        <w:rPr>
          <w:rFonts w:ascii="Calibri" w:hAnsi="Calibri"/>
          <w:lang w:val="en-GB"/>
        </w:rPr>
        <w:t xml:space="preserve"> applicants to the position of scientist </w:t>
      </w:r>
      <w:r w:rsidR="00F618A5">
        <w:rPr>
          <w:rFonts w:ascii="Calibri" w:hAnsi="Calibri"/>
          <w:lang w:val="en-GB"/>
        </w:rPr>
        <w:t>based on</w:t>
      </w:r>
      <w:r w:rsidRPr="005239D7">
        <w:rPr>
          <w:rFonts w:ascii="Calibri" w:hAnsi="Calibri"/>
          <w:lang w:val="en-GB"/>
        </w:rPr>
        <w:t xml:space="preserve"> the documentation submitted </w:t>
      </w:r>
      <w:r w:rsidR="00F618A5">
        <w:rPr>
          <w:rFonts w:ascii="Calibri" w:hAnsi="Calibri"/>
          <w:lang w:val="en-GB"/>
        </w:rPr>
        <w:t>under</w:t>
      </w:r>
      <w:r w:rsidRPr="005239D7">
        <w:rPr>
          <w:rFonts w:ascii="Calibri" w:hAnsi="Calibri"/>
          <w:lang w:val="en-GB"/>
        </w:rPr>
        <w:t xml:space="preserve"> Article 28 of this Ordinance and the held inaugural lecture.</w:t>
      </w:r>
    </w:p>
    <w:p w14:paraId="4D60907C" w14:textId="77777777" w:rsidR="006071F4" w:rsidRPr="005239D7" w:rsidRDefault="006071F4" w:rsidP="00A50E2D">
      <w:pPr>
        <w:tabs>
          <w:tab w:val="left" w:pos="709"/>
        </w:tabs>
        <w:spacing w:after="120"/>
        <w:jc w:val="both"/>
        <w:rPr>
          <w:rFonts w:ascii="Calibri" w:hAnsi="Calibri" w:cs="Arial"/>
          <w:szCs w:val="24"/>
          <w:lang w:val="en-GB"/>
        </w:rPr>
      </w:pPr>
    </w:p>
    <w:p w14:paraId="0C93C5DC" w14:textId="3D6BBD19" w:rsidR="001D4C74" w:rsidRPr="005239D7" w:rsidRDefault="002637B8" w:rsidP="00A50E2D">
      <w:pPr>
        <w:pStyle w:val="H4"/>
        <w:tabs>
          <w:tab w:val="left" w:pos="709"/>
        </w:tabs>
        <w:spacing w:before="0" w:after="120"/>
        <w:rPr>
          <w:rFonts w:ascii="Calibri" w:hAnsi="Calibri" w:cs="Arial"/>
          <w:i/>
          <w:szCs w:val="24"/>
          <w:lang w:val="en-GB"/>
        </w:rPr>
      </w:pPr>
      <w:r w:rsidRPr="005239D7">
        <w:rPr>
          <w:rFonts w:ascii="Calibri" w:hAnsi="Calibri" w:cs="Arial"/>
          <w:sz w:val="32"/>
          <w:szCs w:val="32"/>
          <w:lang w:val="en-GB"/>
        </w:rPr>
        <w:t>I</w:t>
      </w:r>
      <w:r w:rsidR="001D4C74" w:rsidRPr="005239D7">
        <w:rPr>
          <w:rFonts w:ascii="Calibri" w:hAnsi="Calibri" w:cs="Arial"/>
          <w:sz w:val="32"/>
          <w:szCs w:val="32"/>
          <w:lang w:val="en-GB"/>
        </w:rPr>
        <w:t>V.</w:t>
      </w:r>
      <w:r w:rsidR="001D4C74" w:rsidRPr="005239D7">
        <w:rPr>
          <w:rFonts w:ascii="Calibri" w:hAnsi="Calibri" w:cs="Arial"/>
          <w:sz w:val="32"/>
          <w:szCs w:val="32"/>
          <w:lang w:val="en-GB"/>
        </w:rPr>
        <w:tab/>
      </w:r>
      <w:r w:rsidR="003831AF" w:rsidRPr="005239D7">
        <w:rPr>
          <w:rFonts w:ascii="Calibri" w:hAnsi="Calibri" w:cs="Arial"/>
          <w:sz w:val="32"/>
          <w:szCs w:val="32"/>
          <w:lang w:val="en-GB"/>
        </w:rPr>
        <w:t xml:space="preserve">TRANSITIONAL AND FINAL PROVISIONS </w:t>
      </w:r>
    </w:p>
    <w:p w14:paraId="1C1A301D" w14:textId="77777777" w:rsidR="001D4C74" w:rsidRPr="005239D7" w:rsidRDefault="001D4C74" w:rsidP="00A50E2D">
      <w:pPr>
        <w:spacing w:after="120"/>
        <w:jc w:val="both"/>
        <w:rPr>
          <w:rFonts w:ascii="Calibri" w:hAnsi="Calibri" w:cs="Arial"/>
          <w:szCs w:val="24"/>
          <w:lang w:val="en-GB"/>
        </w:rPr>
      </w:pPr>
    </w:p>
    <w:p w14:paraId="33B47BF0" w14:textId="2B4E3069" w:rsidR="00BC289D" w:rsidRPr="005239D7" w:rsidRDefault="003831AF" w:rsidP="00A50E2D">
      <w:pPr>
        <w:spacing w:after="120"/>
        <w:jc w:val="both"/>
        <w:rPr>
          <w:rFonts w:ascii="Calibri" w:hAnsi="Calibri" w:cs="Arial"/>
          <w:b/>
          <w:szCs w:val="24"/>
          <w:lang w:val="en-GB"/>
        </w:rPr>
      </w:pPr>
      <w:r w:rsidRPr="005239D7">
        <w:rPr>
          <w:rFonts w:ascii="Calibri" w:hAnsi="Calibri" w:cs="Arial"/>
          <w:b/>
          <w:szCs w:val="24"/>
          <w:lang w:val="en-GB"/>
        </w:rPr>
        <w:t>Previous categorization of papers</w:t>
      </w:r>
    </w:p>
    <w:p w14:paraId="2E0370E4" w14:textId="542D302C" w:rsidR="000201E7" w:rsidRPr="005239D7" w:rsidRDefault="003831AF" w:rsidP="004843EA">
      <w:pPr>
        <w:spacing w:after="120"/>
        <w:jc w:val="center"/>
        <w:rPr>
          <w:rFonts w:ascii="Calibri" w:hAnsi="Calibri" w:cs="Arial"/>
          <w:b/>
          <w:szCs w:val="24"/>
          <w:lang w:val="en-GB"/>
        </w:rPr>
      </w:pPr>
      <w:r w:rsidRPr="005239D7">
        <w:rPr>
          <w:rFonts w:ascii="Calibri" w:hAnsi="Calibri" w:cs="Arial"/>
          <w:b/>
          <w:szCs w:val="24"/>
          <w:lang w:val="en-GB"/>
        </w:rPr>
        <w:t xml:space="preserve">Article </w:t>
      </w:r>
      <w:r w:rsidR="00D47AC5" w:rsidRPr="005239D7">
        <w:rPr>
          <w:rFonts w:ascii="Calibri" w:hAnsi="Calibri" w:cs="Arial"/>
          <w:b/>
          <w:szCs w:val="24"/>
          <w:lang w:val="en-GB"/>
        </w:rPr>
        <w:t>3</w:t>
      </w:r>
      <w:r w:rsidR="00D27307" w:rsidRPr="005239D7">
        <w:rPr>
          <w:rFonts w:ascii="Calibri" w:hAnsi="Calibri" w:cs="Arial"/>
          <w:b/>
          <w:szCs w:val="24"/>
          <w:lang w:val="en-GB"/>
        </w:rPr>
        <w:t>1</w:t>
      </w:r>
    </w:p>
    <w:p w14:paraId="550EB856" w14:textId="2CBF722B" w:rsidR="00986D59" w:rsidRPr="005239D7" w:rsidRDefault="003831AF" w:rsidP="00A50E2D">
      <w:pPr>
        <w:spacing w:after="120"/>
        <w:jc w:val="both"/>
        <w:rPr>
          <w:rFonts w:ascii="Calibri" w:hAnsi="Calibri" w:cs="Arial"/>
          <w:i/>
          <w:szCs w:val="24"/>
          <w:lang w:val="en-GB"/>
        </w:rPr>
      </w:pPr>
      <w:r w:rsidRPr="005239D7">
        <w:rPr>
          <w:rFonts w:ascii="Calibri" w:hAnsi="Calibri" w:cs="Arial"/>
          <w:szCs w:val="24"/>
          <w:lang w:val="en-GB"/>
        </w:rPr>
        <w:t>All papers of a</w:t>
      </w:r>
      <w:r w:rsidR="00E67A3F">
        <w:rPr>
          <w:rFonts w:ascii="Calibri" w:hAnsi="Calibri" w:cs="Arial"/>
          <w:szCs w:val="24"/>
          <w:lang w:val="en-GB"/>
        </w:rPr>
        <w:t>n</w:t>
      </w:r>
      <w:r w:rsidRPr="005239D7">
        <w:rPr>
          <w:rFonts w:ascii="Calibri" w:hAnsi="Calibri" w:cs="Arial"/>
          <w:szCs w:val="24"/>
          <w:lang w:val="en-GB"/>
        </w:rPr>
        <w:t xml:space="preserve"> applicant that were categorized according to the regulations that determined the selection criteria before the entry into force of this Ordinance, retain the categorization they received according to those regulations.</w:t>
      </w:r>
    </w:p>
    <w:p w14:paraId="30C2AF75" w14:textId="77777777" w:rsidR="0060417F" w:rsidRPr="005239D7" w:rsidRDefault="0060417F" w:rsidP="00A50E2D">
      <w:pPr>
        <w:spacing w:after="120"/>
        <w:jc w:val="both"/>
        <w:rPr>
          <w:rFonts w:ascii="Calibri" w:hAnsi="Calibri" w:cs="Arial"/>
          <w:szCs w:val="24"/>
          <w:lang w:val="en-GB"/>
        </w:rPr>
      </w:pPr>
    </w:p>
    <w:p w14:paraId="1A8D18AC" w14:textId="2302A738" w:rsidR="003831AF" w:rsidRPr="005239D7" w:rsidRDefault="003831AF" w:rsidP="003831AF">
      <w:pPr>
        <w:spacing w:after="120"/>
        <w:rPr>
          <w:rFonts w:ascii="Calibri" w:hAnsi="Calibri" w:cs="Arial"/>
          <w:b/>
          <w:szCs w:val="24"/>
          <w:lang w:val="en-GB"/>
        </w:rPr>
      </w:pPr>
      <w:r w:rsidRPr="005239D7">
        <w:rPr>
          <w:rFonts w:ascii="Calibri" w:hAnsi="Calibri" w:cs="Arial"/>
          <w:b/>
          <w:szCs w:val="24"/>
          <w:lang w:val="en-GB"/>
        </w:rPr>
        <w:t>Entry into force and application of the Ordinance</w:t>
      </w:r>
    </w:p>
    <w:p w14:paraId="0B28B4E1" w14:textId="62BF60B9" w:rsidR="00BC289D" w:rsidRPr="005239D7" w:rsidRDefault="003831AF" w:rsidP="00A50E2D">
      <w:pPr>
        <w:spacing w:after="120"/>
        <w:jc w:val="center"/>
        <w:rPr>
          <w:rFonts w:ascii="Calibri" w:hAnsi="Calibri" w:cs="Arial"/>
          <w:b/>
          <w:szCs w:val="24"/>
          <w:lang w:val="en-GB"/>
        </w:rPr>
      </w:pPr>
      <w:r w:rsidRPr="005239D7">
        <w:rPr>
          <w:rFonts w:ascii="Calibri" w:hAnsi="Calibri" w:cs="Arial"/>
          <w:b/>
          <w:szCs w:val="24"/>
          <w:lang w:val="en-GB"/>
        </w:rPr>
        <w:t>Article</w:t>
      </w:r>
      <w:r w:rsidR="00BC289D" w:rsidRPr="005239D7">
        <w:rPr>
          <w:rFonts w:ascii="Calibri" w:hAnsi="Calibri" w:cs="Arial"/>
          <w:b/>
          <w:szCs w:val="24"/>
          <w:lang w:val="en-GB"/>
        </w:rPr>
        <w:t xml:space="preserve"> </w:t>
      </w:r>
      <w:r w:rsidR="00310478" w:rsidRPr="005239D7">
        <w:rPr>
          <w:rFonts w:ascii="Calibri" w:hAnsi="Calibri" w:cs="Arial"/>
          <w:b/>
          <w:szCs w:val="24"/>
          <w:lang w:val="en-GB"/>
        </w:rPr>
        <w:t>3</w:t>
      </w:r>
      <w:r w:rsidR="00D27307" w:rsidRPr="005239D7">
        <w:rPr>
          <w:rFonts w:ascii="Calibri" w:hAnsi="Calibri" w:cs="Arial"/>
          <w:b/>
          <w:szCs w:val="24"/>
          <w:lang w:val="en-GB"/>
        </w:rPr>
        <w:t>2</w:t>
      </w:r>
    </w:p>
    <w:p w14:paraId="34A2ABD9" w14:textId="20576A99" w:rsidR="002672AF" w:rsidRPr="005239D7" w:rsidRDefault="00565D7C" w:rsidP="00600472">
      <w:pPr>
        <w:spacing w:after="120"/>
        <w:jc w:val="both"/>
        <w:rPr>
          <w:rFonts w:ascii="Calibri" w:hAnsi="Calibri" w:cs="Arial"/>
          <w:szCs w:val="24"/>
          <w:lang w:val="en-GB"/>
        </w:rPr>
      </w:pPr>
      <w:r w:rsidRPr="005239D7">
        <w:rPr>
          <w:rFonts w:ascii="Calibri" w:hAnsi="Calibri" w:cs="Arial"/>
          <w:szCs w:val="24"/>
          <w:lang w:val="en-GB"/>
        </w:rPr>
        <w:t>(</w:t>
      </w:r>
      <w:r w:rsidR="007920FF" w:rsidRPr="005239D7">
        <w:rPr>
          <w:rFonts w:ascii="Calibri" w:hAnsi="Calibri" w:cs="Arial"/>
          <w:szCs w:val="24"/>
          <w:lang w:val="en-GB"/>
        </w:rPr>
        <w:t>1</w:t>
      </w:r>
      <w:r w:rsidRPr="005239D7">
        <w:rPr>
          <w:rFonts w:ascii="Calibri" w:hAnsi="Calibri" w:cs="Arial"/>
          <w:szCs w:val="24"/>
          <w:lang w:val="en-GB"/>
        </w:rPr>
        <w:t xml:space="preserve">) </w:t>
      </w:r>
      <w:r w:rsidR="00F618A5">
        <w:rPr>
          <w:rFonts w:ascii="Calibri" w:hAnsi="Calibri" w:cs="Arial"/>
          <w:szCs w:val="24"/>
          <w:lang w:val="en-GB"/>
        </w:rPr>
        <w:t>Based on</w:t>
      </w:r>
      <w:r w:rsidR="003831AF" w:rsidRPr="005239D7">
        <w:rPr>
          <w:rFonts w:ascii="Calibri" w:hAnsi="Calibri" w:cs="Arial"/>
          <w:szCs w:val="24"/>
          <w:lang w:val="en-GB"/>
        </w:rPr>
        <w:t xml:space="preserve"> the transitional provision of Article 119, </w:t>
      </w:r>
      <w:r w:rsidR="007C6D9E" w:rsidRPr="005239D7">
        <w:rPr>
          <w:rFonts w:ascii="Calibri" w:hAnsi="Calibri" w:cs="Arial"/>
          <w:szCs w:val="24"/>
          <w:lang w:val="en-GB"/>
        </w:rPr>
        <w:t xml:space="preserve">Paragraph </w:t>
      </w:r>
      <w:r w:rsidR="003831AF" w:rsidRPr="005239D7">
        <w:rPr>
          <w:rFonts w:ascii="Calibri" w:hAnsi="Calibri" w:cs="Arial"/>
          <w:szCs w:val="24"/>
          <w:lang w:val="en-GB"/>
        </w:rPr>
        <w:t>6 of the Act, until the National University, Scientific and Artistic Criteria come into force, the O</w:t>
      </w:r>
      <w:r w:rsidR="009B40FD">
        <w:rPr>
          <w:rFonts w:ascii="Calibri" w:hAnsi="Calibri" w:cs="Arial"/>
          <w:szCs w:val="24"/>
          <w:lang w:val="en-GB"/>
        </w:rPr>
        <w:t xml:space="preserve">rdinance on the conditions for </w:t>
      </w:r>
      <w:r w:rsidR="003831AF" w:rsidRPr="005239D7">
        <w:rPr>
          <w:rFonts w:ascii="Calibri" w:hAnsi="Calibri" w:cs="Arial"/>
          <w:szCs w:val="24"/>
          <w:lang w:val="en-GB"/>
        </w:rPr>
        <w:t>election into scientific professions (</w:t>
      </w:r>
      <w:r w:rsidR="006C0E39" w:rsidRPr="005239D7">
        <w:rPr>
          <w:rFonts w:ascii="Calibri" w:hAnsi="Calibri" w:cs="Arial"/>
          <w:szCs w:val="24"/>
          <w:lang w:val="en-GB"/>
        </w:rPr>
        <w:t>Official Gazette,</w:t>
      </w:r>
      <w:r w:rsidR="003831AF" w:rsidRPr="005239D7">
        <w:rPr>
          <w:rFonts w:ascii="Calibri" w:hAnsi="Calibri" w:cs="Arial"/>
          <w:szCs w:val="24"/>
          <w:lang w:val="en-GB"/>
        </w:rPr>
        <w:t xml:space="preserve"> No. 28/17, 72/19, 21/</w:t>
      </w:r>
      <w:r w:rsidR="00815992" w:rsidRPr="005239D7">
        <w:rPr>
          <w:rFonts w:ascii="Calibri" w:hAnsi="Calibri" w:cs="Arial"/>
          <w:szCs w:val="24"/>
          <w:lang w:val="en-GB"/>
        </w:rPr>
        <w:t>21.</w:t>
      </w:r>
      <w:r w:rsidR="003831AF" w:rsidRPr="005239D7">
        <w:rPr>
          <w:rFonts w:ascii="Calibri" w:hAnsi="Calibri" w:cs="Arial"/>
          <w:szCs w:val="24"/>
          <w:lang w:val="en-GB"/>
        </w:rPr>
        <w:t xml:space="preserve"> and 111/22.) and the Decision on the minimum conditions of work obligations for re-election to scientific, scientific-teaching, art-teaching, teaching and professional positions and on the form of the report of the </w:t>
      </w:r>
      <w:r w:rsidR="00E2428F">
        <w:rPr>
          <w:rFonts w:ascii="Calibri" w:hAnsi="Calibri" w:cs="Arial"/>
          <w:szCs w:val="24"/>
          <w:lang w:val="en-GB"/>
        </w:rPr>
        <w:t>Expert Committee</w:t>
      </w:r>
      <w:r w:rsidR="003831AF" w:rsidRPr="005239D7">
        <w:rPr>
          <w:rFonts w:ascii="Calibri" w:hAnsi="Calibri" w:cs="Arial"/>
          <w:szCs w:val="24"/>
          <w:lang w:val="en-GB"/>
        </w:rPr>
        <w:t xml:space="preserve"> on the work of employees</w:t>
      </w:r>
      <w:r w:rsidR="007C6D9E">
        <w:rPr>
          <w:rFonts w:ascii="Calibri" w:hAnsi="Calibri" w:cs="Arial"/>
          <w:szCs w:val="24"/>
          <w:lang w:val="en-GB"/>
        </w:rPr>
        <w:t xml:space="preserve"> in the re-election procedure (</w:t>
      </w:r>
      <w:r w:rsidR="003831AF" w:rsidRPr="005239D7">
        <w:rPr>
          <w:rFonts w:ascii="Calibri" w:hAnsi="Calibri" w:cs="Arial"/>
          <w:szCs w:val="24"/>
          <w:lang w:val="en-GB"/>
        </w:rPr>
        <w:t>Off</w:t>
      </w:r>
      <w:r w:rsidR="002426C7" w:rsidRPr="005239D7">
        <w:rPr>
          <w:rFonts w:ascii="Calibri" w:hAnsi="Calibri" w:cs="Arial"/>
          <w:szCs w:val="24"/>
          <w:lang w:val="en-GB"/>
        </w:rPr>
        <w:t>icial Gazette, number: 24/21.) are applied.</w:t>
      </w:r>
    </w:p>
    <w:p w14:paraId="4CBED229" w14:textId="6BD510A6" w:rsidR="002426C7" w:rsidRPr="005239D7" w:rsidRDefault="002672AF" w:rsidP="00600472">
      <w:pPr>
        <w:spacing w:after="120"/>
        <w:jc w:val="both"/>
        <w:rPr>
          <w:rFonts w:ascii="Calibri" w:hAnsi="Calibri" w:cs="Arial"/>
          <w:szCs w:val="24"/>
          <w:lang w:val="en-GB"/>
        </w:rPr>
      </w:pPr>
      <w:r w:rsidRPr="005239D7">
        <w:rPr>
          <w:rFonts w:ascii="Calibri" w:hAnsi="Calibri" w:cs="Arial"/>
          <w:szCs w:val="24"/>
          <w:lang w:val="en-GB"/>
        </w:rPr>
        <w:t xml:space="preserve">(2) </w:t>
      </w:r>
      <w:r w:rsidR="00F618A5">
        <w:rPr>
          <w:rFonts w:ascii="Calibri" w:hAnsi="Calibri" w:cs="Arial"/>
          <w:szCs w:val="24"/>
          <w:lang w:val="en-GB"/>
        </w:rPr>
        <w:t>Under</w:t>
      </w:r>
      <w:r w:rsidR="002426C7" w:rsidRPr="005239D7">
        <w:rPr>
          <w:rFonts w:ascii="Calibri" w:hAnsi="Calibri" w:cs="Arial"/>
          <w:szCs w:val="24"/>
          <w:lang w:val="en-GB"/>
        </w:rPr>
        <w:t xml:space="preserve"> the transitional provisions of Article 29 of the Ordinance on Amendments to the O</w:t>
      </w:r>
      <w:r w:rsidR="009B40FD">
        <w:rPr>
          <w:rFonts w:ascii="Calibri" w:hAnsi="Calibri" w:cs="Arial"/>
          <w:szCs w:val="24"/>
          <w:lang w:val="en-GB"/>
        </w:rPr>
        <w:t>rdinance on the Conditions for E</w:t>
      </w:r>
      <w:r w:rsidR="002426C7" w:rsidRPr="005239D7">
        <w:rPr>
          <w:rFonts w:ascii="Calibri" w:hAnsi="Calibri" w:cs="Arial"/>
          <w:szCs w:val="24"/>
          <w:lang w:val="en-GB"/>
        </w:rPr>
        <w:t xml:space="preserve">lection to Scientific Professions (Official Gazette, number: 111/22.), within 24 months from the entry into force of that Ordinance, the candidate's choice will be </w:t>
      </w:r>
      <w:r w:rsidR="007C6D9E" w:rsidRPr="005239D7">
        <w:rPr>
          <w:rFonts w:ascii="Calibri" w:hAnsi="Calibri" w:cs="Arial"/>
          <w:szCs w:val="24"/>
          <w:lang w:val="en-GB"/>
        </w:rPr>
        <w:t>applying</w:t>
      </w:r>
      <w:r w:rsidR="002426C7" w:rsidRPr="005239D7">
        <w:rPr>
          <w:rFonts w:ascii="Calibri" w:hAnsi="Calibri" w:cs="Arial"/>
          <w:szCs w:val="24"/>
          <w:lang w:val="en-GB"/>
        </w:rPr>
        <w:t xml:space="preserve"> the provisions of the O</w:t>
      </w:r>
      <w:r w:rsidR="009B40FD">
        <w:rPr>
          <w:rFonts w:ascii="Calibri" w:hAnsi="Calibri" w:cs="Arial"/>
          <w:szCs w:val="24"/>
          <w:lang w:val="en-GB"/>
        </w:rPr>
        <w:t xml:space="preserve">rdinance on the conditions for </w:t>
      </w:r>
      <w:r w:rsidR="002426C7" w:rsidRPr="005239D7">
        <w:rPr>
          <w:rFonts w:ascii="Calibri" w:hAnsi="Calibri" w:cs="Arial"/>
          <w:szCs w:val="24"/>
          <w:lang w:val="en-GB"/>
        </w:rPr>
        <w:t>electio</w:t>
      </w:r>
      <w:r w:rsidR="007C6D9E">
        <w:rPr>
          <w:rFonts w:ascii="Calibri" w:hAnsi="Calibri" w:cs="Arial"/>
          <w:szCs w:val="24"/>
          <w:lang w:val="en-GB"/>
        </w:rPr>
        <w:t>n into scientific professions (</w:t>
      </w:r>
      <w:r w:rsidR="002426C7" w:rsidRPr="005239D7">
        <w:rPr>
          <w:rFonts w:ascii="Calibri" w:hAnsi="Calibri" w:cs="Arial"/>
          <w:szCs w:val="24"/>
          <w:lang w:val="en-GB"/>
        </w:rPr>
        <w:t xml:space="preserve">Official Gazette, no. 28/17, 72/19 and 21/21) will be applied to the applicant's choice. As an exception to the above, if </w:t>
      </w:r>
      <w:r w:rsidR="00814253">
        <w:rPr>
          <w:rFonts w:ascii="Calibri" w:hAnsi="Calibri" w:cs="Arial"/>
          <w:szCs w:val="24"/>
          <w:lang w:val="en-GB"/>
        </w:rPr>
        <w:t>the</w:t>
      </w:r>
      <w:r w:rsidR="002426C7" w:rsidRPr="005239D7">
        <w:rPr>
          <w:rFonts w:ascii="Calibri" w:hAnsi="Calibri" w:cs="Arial"/>
          <w:szCs w:val="24"/>
          <w:lang w:val="en-GB"/>
        </w:rPr>
        <w:t xml:space="preserve"> applicant so requests in an individual case, the provisions of the O</w:t>
      </w:r>
      <w:r w:rsidR="009B40FD">
        <w:rPr>
          <w:rFonts w:ascii="Calibri" w:hAnsi="Calibri" w:cs="Arial"/>
          <w:szCs w:val="24"/>
          <w:lang w:val="en-GB"/>
        </w:rPr>
        <w:t xml:space="preserve">rdinance on the conditions for </w:t>
      </w:r>
      <w:r w:rsidR="002426C7" w:rsidRPr="005239D7">
        <w:rPr>
          <w:rFonts w:ascii="Calibri" w:hAnsi="Calibri" w:cs="Arial"/>
          <w:szCs w:val="24"/>
          <w:lang w:val="en-GB"/>
        </w:rPr>
        <w:t>electio</w:t>
      </w:r>
      <w:r w:rsidR="007C6D9E">
        <w:rPr>
          <w:rFonts w:ascii="Calibri" w:hAnsi="Calibri" w:cs="Arial"/>
          <w:szCs w:val="24"/>
          <w:lang w:val="en-GB"/>
        </w:rPr>
        <w:t>n into scientific professions (</w:t>
      </w:r>
      <w:r w:rsidR="002426C7" w:rsidRPr="005239D7">
        <w:rPr>
          <w:rFonts w:ascii="Calibri" w:hAnsi="Calibri" w:cs="Arial"/>
          <w:szCs w:val="24"/>
          <w:lang w:val="en-GB"/>
        </w:rPr>
        <w:t>Official Gazette, number: 111/22.) can be applied to his election even before 24 months have passed since its entry in force.</w:t>
      </w:r>
    </w:p>
    <w:p w14:paraId="4497A3F2" w14:textId="511A8EBD" w:rsidR="002426C7" w:rsidRPr="005239D7" w:rsidRDefault="00D917D0" w:rsidP="00600472">
      <w:pPr>
        <w:spacing w:after="120"/>
        <w:jc w:val="both"/>
        <w:rPr>
          <w:rFonts w:ascii="Calibri" w:hAnsi="Calibri" w:cs="Arial"/>
          <w:szCs w:val="24"/>
          <w:lang w:val="en-GB"/>
        </w:rPr>
      </w:pPr>
      <w:proofErr w:type="gramStart"/>
      <w:r w:rsidRPr="005239D7">
        <w:rPr>
          <w:rFonts w:ascii="Calibri" w:hAnsi="Calibri" w:cs="Arial"/>
          <w:szCs w:val="24"/>
          <w:lang w:val="en-GB"/>
        </w:rPr>
        <w:t>(3</w:t>
      </w:r>
      <w:r w:rsidR="00F9455D" w:rsidRPr="005239D7">
        <w:rPr>
          <w:rFonts w:ascii="Calibri" w:hAnsi="Calibri" w:cs="Arial"/>
          <w:szCs w:val="24"/>
          <w:lang w:val="en-GB"/>
        </w:rPr>
        <w:t>)</w:t>
      </w:r>
      <w:r w:rsidR="0032205C" w:rsidRPr="005239D7">
        <w:rPr>
          <w:rFonts w:ascii="Calibri" w:hAnsi="Calibri" w:cs="Arial"/>
          <w:szCs w:val="24"/>
          <w:lang w:val="en-GB"/>
        </w:rPr>
        <w:t xml:space="preserve"> </w:t>
      </w:r>
      <w:r w:rsidR="002426C7" w:rsidRPr="005239D7">
        <w:rPr>
          <w:rFonts w:ascii="Calibri" w:hAnsi="Calibri" w:cs="Arial"/>
          <w:szCs w:val="24"/>
          <w:lang w:val="en-GB"/>
        </w:rPr>
        <w:t xml:space="preserve">This Ordinance </w:t>
      </w:r>
      <w:r w:rsidR="006C0E39" w:rsidRPr="005239D7">
        <w:rPr>
          <w:rFonts w:ascii="Calibri" w:hAnsi="Calibri" w:cs="Arial"/>
          <w:szCs w:val="24"/>
          <w:lang w:val="en-GB"/>
        </w:rPr>
        <w:t>shall</w:t>
      </w:r>
      <w:r w:rsidR="002426C7" w:rsidRPr="005239D7">
        <w:rPr>
          <w:rFonts w:ascii="Calibri" w:hAnsi="Calibri" w:cs="Arial"/>
          <w:szCs w:val="24"/>
          <w:lang w:val="en-GB"/>
        </w:rPr>
        <w:t xml:space="preserve"> </w:t>
      </w:r>
      <w:r w:rsidR="00150A37" w:rsidRPr="005239D7">
        <w:rPr>
          <w:rFonts w:ascii="Calibri" w:hAnsi="Calibri" w:cs="Arial"/>
          <w:szCs w:val="24"/>
          <w:lang w:val="en-GB"/>
        </w:rPr>
        <w:t>be applied</w:t>
      </w:r>
      <w:r w:rsidR="002426C7" w:rsidRPr="005239D7">
        <w:rPr>
          <w:rFonts w:ascii="Calibri" w:hAnsi="Calibri" w:cs="Arial"/>
          <w:szCs w:val="24"/>
          <w:lang w:val="en-GB"/>
        </w:rPr>
        <w:t xml:space="preserve"> to elections or re-elections to scientific positions at the Institute 24 months after the date of entry into force of the Ordinance on Amendments to the Or</w:t>
      </w:r>
      <w:r w:rsidR="009B40FD">
        <w:rPr>
          <w:rFonts w:ascii="Calibri" w:hAnsi="Calibri" w:cs="Arial"/>
          <w:szCs w:val="24"/>
          <w:lang w:val="en-GB"/>
        </w:rPr>
        <w:t>dinance on the Conditions for E</w:t>
      </w:r>
      <w:r w:rsidR="002426C7" w:rsidRPr="005239D7">
        <w:rPr>
          <w:rFonts w:ascii="Calibri" w:hAnsi="Calibri" w:cs="Arial"/>
          <w:szCs w:val="24"/>
          <w:lang w:val="en-GB"/>
        </w:rPr>
        <w:t>lect</w:t>
      </w:r>
      <w:r w:rsidR="007C6D9E">
        <w:rPr>
          <w:rFonts w:ascii="Calibri" w:hAnsi="Calibri" w:cs="Arial"/>
          <w:szCs w:val="24"/>
          <w:lang w:val="en-GB"/>
        </w:rPr>
        <w:t>ion to Scientific Professions (</w:t>
      </w:r>
      <w:r w:rsidR="002426C7" w:rsidRPr="005239D7">
        <w:rPr>
          <w:rFonts w:ascii="Calibri" w:hAnsi="Calibri" w:cs="Arial"/>
          <w:szCs w:val="24"/>
          <w:lang w:val="en-GB"/>
        </w:rPr>
        <w:t>Official Gazette, number: 111/22), and until then, the criteria prescribed by the Ordinanc</w:t>
      </w:r>
      <w:r w:rsidR="00B553BB">
        <w:rPr>
          <w:rFonts w:ascii="Calibri" w:hAnsi="Calibri" w:cs="Arial"/>
          <w:szCs w:val="24"/>
          <w:lang w:val="en-GB"/>
        </w:rPr>
        <w:t xml:space="preserve">e on additional conditions for </w:t>
      </w:r>
      <w:r w:rsidR="002426C7" w:rsidRPr="005239D7">
        <w:rPr>
          <w:rFonts w:ascii="Calibri" w:hAnsi="Calibri" w:cs="Arial"/>
          <w:szCs w:val="24"/>
          <w:lang w:val="en-GB"/>
        </w:rPr>
        <w:t xml:space="preserve">election to scientific positions from </w:t>
      </w:r>
      <w:r w:rsidR="00A00370">
        <w:rPr>
          <w:rFonts w:ascii="Calibri" w:hAnsi="Calibri" w:cs="Arial"/>
          <w:szCs w:val="24"/>
          <w:lang w:val="en-GB"/>
        </w:rPr>
        <w:t xml:space="preserve">6 </w:t>
      </w:r>
      <w:r w:rsidR="002426C7" w:rsidRPr="005239D7">
        <w:rPr>
          <w:rFonts w:ascii="Calibri" w:hAnsi="Calibri" w:cs="Arial"/>
          <w:szCs w:val="24"/>
          <w:lang w:val="en-GB"/>
        </w:rPr>
        <w:t>October 2020, which was amended by the Ordinance on Amendments to the Ordinanc</w:t>
      </w:r>
      <w:r w:rsidR="009B40FD">
        <w:rPr>
          <w:rFonts w:ascii="Calibri" w:hAnsi="Calibri" w:cs="Arial"/>
          <w:szCs w:val="24"/>
          <w:lang w:val="en-GB"/>
        </w:rPr>
        <w:t>e on Additional Conditions for E</w:t>
      </w:r>
      <w:r w:rsidR="002426C7" w:rsidRPr="005239D7">
        <w:rPr>
          <w:rFonts w:ascii="Calibri" w:hAnsi="Calibri" w:cs="Arial"/>
          <w:szCs w:val="24"/>
          <w:lang w:val="en-GB"/>
        </w:rPr>
        <w:t>lection to Scientific Positions</w:t>
      </w:r>
      <w:r w:rsidR="006C0E39" w:rsidRPr="005239D7">
        <w:rPr>
          <w:rFonts w:ascii="Calibri" w:hAnsi="Calibri" w:cs="Arial"/>
          <w:szCs w:val="24"/>
          <w:lang w:val="en-GB"/>
        </w:rPr>
        <w:t xml:space="preserve"> from</w:t>
      </w:r>
      <w:r w:rsidR="00E35422">
        <w:rPr>
          <w:rFonts w:ascii="Calibri" w:hAnsi="Calibri" w:cs="Arial"/>
          <w:szCs w:val="24"/>
          <w:lang w:val="en-GB"/>
        </w:rPr>
        <w:t xml:space="preserve"> 6 October </w:t>
      </w:r>
      <w:r w:rsidR="006C0E39" w:rsidRPr="005239D7">
        <w:rPr>
          <w:rFonts w:ascii="Calibri" w:hAnsi="Calibri" w:cs="Arial"/>
          <w:szCs w:val="24"/>
          <w:lang w:val="en-GB"/>
        </w:rPr>
        <w:t>2020</w:t>
      </w:r>
      <w:r w:rsidR="002426C7" w:rsidRPr="005239D7">
        <w:rPr>
          <w:rFonts w:ascii="Calibri" w:hAnsi="Calibri" w:cs="Arial"/>
          <w:szCs w:val="24"/>
          <w:lang w:val="en-GB"/>
        </w:rPr>
        <w:t xml:space="preserve">, </w:t>
      </w:r>
      <w:r w:rsidR="006C0E39" w:rsidRPr="005239D7">
        <w:rPr>
          <w:rFonts w:ascii="Calibri" w:hAnsi="Calibri" w:cs="Arial"/>
          <w:szCs w:val="24"/>
          <w:lang w:val="en-GB"/>
        </w:rPr>
        <w:t>shall be applied</w:t>
      </w:r>
      <w:r w:rsidR="002426C7" w:rsidRPr="005239D7">
        <w:rPr>
          <w:rFonts w:ascii="Calibri" w:hAnsi="Calibri" w:cs="Arial"/>
          <w:szCs w:val="24"/>
          <w:lang w:val="en-GB"/>
        </w:rPr>
        <w:t xml:space="preserve"> to these elections or re-elections, </w:t>
      </w:r>
      <w:r w:rsidR="006C0E39" w:rsidRPr="005239D7">
        <w:rPr>
          <w:rFonts w:ascii="Calibri" w:hAnsi="Calibri" w:cs="Arial"/>
          <w:szCs w:val="24"/>
          <w:lang w:val="en-GB"/>
        </w:rPr>
        <w:t xml:space="preserve">and </w:t>
      </w:r>
      <w:r w:rsidR="002426C7" w:rsidRPr="005239D7">
        <w:rPr>
          <w:rFonts w:ascii="Calibri" w:hAnsi="Calibri" w:cs="Arial"/>
          <w:szCs w:val="24"/>
          <w:lang w:val="en-GB"/>
        </w:rPr>
        <w:t>the Ordinance on II.</w:t>
      </w:r>
      <w:proofErr w:type="gramEnd"/>
      <w:r w:rsidR="002426C7" w:rsidRPr="005239D7">
        <w:rPr>
          <w:rFonts w:ascii="Calibri" w:hAnsi="Calibri" w:cs="Arial"/>
          <w:szCs w:val="24"/>
          <w:lang w:val="en-GB"/>
        </w:rPr>
        <w:t xml:space="preserve"> amendments to the Ordinanc</w:t>
      </w:r>
      <w:r w:rsidR="009B40FD">
        <w:rPr>
          <w:rFonts w:ascii="Calibri" w:hAnsi="Calibri" w:cs="Arial"/>
          <w:szCs w:val="24"/>
          <w:lang w:val="en-GB"/>
        </w:rPr>
        <w:t xml:space="preserve">e on additional conditions for </w:t>
      </w:r>
      <w:r w:rsidR="002426C7" w:rsidRPr="005239D7">
        <w:rPr>
          <w:rFonts w:ascii="Calibri" w:hAnsi="Calibri" w:cs="Arial"/>
          <w:szCs w:val="24"/>
          <w:lang w:val="en-GB"/>
        </w:rPr>
        <w:t xml:space="preserve">election to scientific positions from </w:t>
      </w:r>
      <w:r w:rsidR="00E35422">
        <w:rPr>
          <w:rFonts w:ascii="Calibri" w:hAnsi="Calibri" w:cs="Arial"/>
          <w:szCs w:val="24"/>
          <w:lang w:val="en-GB"/>
        </w:rPr>
        <w:t xml:space="preserve">21 </w:t>
      </w:r>
      <w:r w:rsidR="002426C7" w:rsidRPr="005239D7">
        <w:rPr>
          <w:rFonts w:ascii="Calibri" w:hAnsi="Calibri" w:cs="Arial"/>
          <w:szCs w:val="24"/>
          <w:lang w:val="en-GB"/>
        </w:rPr>
        <w:t>December 2021 and the Ordin</w:t>
      </w:r>
      <w:bookmarkStart w:id="0" w:name="_GoBack"/>
      <w:bookmarkEnd w:id="0"/>
      <w:r w:rsidR="002426C7" w:rsidRPr="005239D7">
        <w:rPr>
          <w:rFonts w:ascii="Calibri" w:hAnsi="Calibri" w:cs="Arial"/>
          <w:szCs w:val="24"/>
          <w:lang w:val="en-GB"/>
        </w:rPr>
        <w:t xml:space="preserve">ance on III. amendments to the Ordinance on additional conditions </w:t>
      </w:r>
      <w:r w:rsidR="0032205C" w:rsidRPr="005239D7">
        <w:rPr>
          <w:rFonts w:ascii="Calibri" w:hAnsi="Calibri" w:cs="Arial"/>
          <w:szCs w:val="24"/>
          <w:lang w:val="en-GB"/>
        </w:rPr>
        <w:t xml:space="preserve">from </w:t>
      </w:r>
      <w:r w:rsidR="00E35422">
        <w:rPr>
          <w:rFonts w:ascii="Calibri" w:hAnsi="Calibri" w:cs="Arial"/>
          <w:szCs w:val="24"/>
          <w:lang w:val="en-GB"/>
        </w:rPr>
        <w:t xml:space="preserve">3 </w:t>
      </w:r>
      <w:r w:rsidR="0032205C" w:rsidRPr="005239D7">
        <w:rPr>
          <w:rFonts w:ascii="Calibri" w:hAnsi="Calibri" w:cs="Arial"/>
          <w:szCs w:val="24"/>
          <w:lang w:val="en-GB"/>
        </w:rPr>
        <w:t xml:space="preserve">June 2022 </w:t>
      </w:r>
      <w:r w:rsidR="006C0E39" w:rsidRPr="005239D7">
        <w:rPr>
          <w:rFonts w:ascii="Calibri" w:hAnsi="Calibri" w:cs="Arial"/>
          <w:szCs w:val="24"/>
          <w:lang w:val="en-GB"/>
        </w:rPr>
        <w:t xml:space="preserve">shall be applied to elections </w:t>
      </w:r>
      <w:r w:rsidR="002426C7" w:rsidRPr="005239D7">
        <w:rPr>
          <w:rFonts w:ascii="Calibri" w:hAnsi="Calibri" w:cs="Arial"/>
          <w:szCs w:val="24"/>
          <w:lang w:val="en-GB"/>
        </w:rPr>
        <w:t xml:space="preserve">for </w:t>
      </w:r>
      <w:r w:rsidR="009B40FD" w:rsidRPr="005239D7">
        <w:rPr>
          <w:rFonts w:ascii="Calibri" w:hAnsi="Calibri" w:cs="Arial"/>
          <w:szCs w:val="24"/>
          <w:lang w:val="en-GB"/>
        </w:rPr>
        <w:t xml:space="preserve">election </w:t>
      </w:r>
      <w:r w:rsidR="002426C7" w:rsidRPr="005239D7">
        <w:rPr>
          <w:rFonts w:ascii="Calibri" w:hAnsi="Calibri" w:cs="Arial"/>
          <w:szCs w:val="24"/>
          <w:lang w:val="en-GB"/>
        </w:rPr>
        <w:t>to scientific positions</w:t>
      </w:r>
      <w:r w:rsidR="006C0E39" w:rsidRPr="005239D7">
        <w:rPr>
          <w:rFonts w:ascii="Calibri" w:hAnsi="Calibri" w:cs="Arial"/>
          <w:szCs w:val="24"/>
          <w:lang w:val="en-GB"/>
        </w:rPr>
        <w:t>.</w:t>
      </w:r>
    </w:p>
    <w:p w14:paraId="3BDEC34B" w14:textId="586F7D07" w:rsidR="008D016F" w:rsidRPr="005239D7" w:rsidRDefault="008D016F" w:rsidP="00600472">
      <w:pPr>
        <w:spacing w:after="120"/>
        <w:jc w:val="both"/>
        <w:rPr>
          <w:rFonts w:ascii="Calibri" w:hAnsi="Calibri" w:cs="Arial"/>
          <w:szCs w:val="24"/>
          <w:lang w:val="en-GB"/>
        </w:rPr>
      </w:pPr>
      <w:r w:rsidRPr="005239D7">
        <w:rPr>
          <w:rFonts w:ascii="Calibri" w:hAnsi="Calibri" w:cs="Arial"/>
          <w:szCs w:val="24"/>
          <w:lang w:val="en-GB"/>
        </w:rPr>
        <w:t xml:space="preserve">(4) </w:t>
      </w:r>
      <w:r w:rsidR="0032205C" w:rsidRPr="005239D7">
        <w:rPr>
          <w:rFonts w:ascii="Calibri" w:hAnsi="Calibri" w:cs="Arial"/>
          <w:szCs w:val="24"/>
          <w:lang w:val="en-GB"/>
        </w:rPr>
        <w:t xml:space="preserve">As an exception to the provision of </w:t>
      </w:r>
      <w:r w:rsidR="007C6D9E" w:rsidRPr="005239D7">
        <w:rPr>
          <w:rFonts w:ascii="Calibri" w:hAnsi="Calibri" w:cs="Arial"/>
          <w:szCs w:val="24"/>
          <w:lang w:val="en-GB"/>
        </w:rPr>
        <w:t xml:space="preserve">Paragraph </w:t>
      </w:r>
      <w:r w:rsidR="0032205C" w:rsidRPr="005239D7">
        <w:rPr>
          <w:rFonts w:ascii="Calibri" w:hAnsi="Calibri" w:cs="Arial"/>
          <w:szCs w:val="24"/>
          <w:lang w:val="en-GB"/>
        </w:rPr>
        <w:t xml:space="preserve">3 of this </w:t>
      </w:r>
      <w:r w:rsidR="00814253" w:rsidRPr="005239D7">
        <w:rPr>
          <w:rFonts w:ascii="Calibri" w:hAnsi="Calibri" w:cs="Arial"/>
          <w:szCs w:val="24"/>
          <w:lang w:val="en-GB"/>
        </w:rPr>
        <w:t>Article</w:t>
      </w:r>
      <w:r w:rsidR="0032205C" w:rsidRPr="005239D7">
        <w:rPr>
          <w:rFonts w:ascii="Calibri" w:hAnsi="Calibri" w:cs="Arial"/>
          <w:szCs w:val="24"/>
          <w:lang w:val="en-GB"/>
        </w:rPr>
        <w:t xml:space="preserve">, if the applicant, </w:t>
      </w:r>
      <w:r w:rsidR="00F618A5">
        <w:rPr>
          <w:rFonts w:ascii="Calibri" w:hAnsi="Calibri" w:cs="Arial"/>
          <w:szCs w:val="24"/>
          <w:lang w:val="en-GB"/>
        </w:rPr>
        <w:t>under</w:t>
      </w:r>
      <w:r w:rsidR="0032205C" w:rsidRPr="005239D7">
        <w:rPr>
          <w:rFonts w:ascii="Calibri" w:hAnsi="Calibri" w:cs="Arial"/>
          <w:szCs w:val="24"/>
          <w:lang w:val="en-GB"/>
        </w:rPr>
        <w:t xml:space="preserve"> the provision of Article 29 of the Ordinance on Amendments to the Or</w:t>
      </w:r>
      <w:r w:rsidR="009B40FD">
        <w:rPr>
          <w:rFonts w:ascii="Calibri" w:hAnsi="Calibri" w:cs="Arial"/>
          <w:szCs w:val="24"/>
          <w:lang w:val="en-GB"/>
        </w:rPr>
        <w:t>dinance on the Conditions for E</w:t>
      </w:r>
      <w:r w:rsidR="0032205C" w:rsidRPr="005239D7">
        <w:rPr>
          <w:rFonts w:ascii="Calibri" w:hAnsi="Calibri" w:cs="Arial"/>
          <w:szCs w:val="24"/>
          <w:lang w:val="en-GB"/>
        </w:rPr>
        <w:t>lection to Scientifi</w:t>
      </w:r>
      <w:r w:rsidR="007C6D9E">
        <w:rPr>
          <w:rFonts w:ascii="Calibri" w:hAnsi="Calibri" w:cs="Arial"/>
          <w:szCs w:val="24"/>
          <w:lang w:val="en-GB"/>
        </w:rPr>
        <w:t>c Professions (</w:t>
      </w:r>
      <w:r w:rsidR="0032205C" w:rsidRPr="005239D7">
        <w:rPr>
          <w:rFonts w:ascii="Calibri" w:hAnsi="Calibri" w:cs="Arial"/>
          <w:szCs w:val="24"/>
          <w:lang w:val="en-GB"/>
        </w:rPr>
        <w:t xml:space="preserve">Official Gazette, number: 111/22), requests the application of that Ordinance even before 24 months have passed since </w:t>
      </w:r>
      <w:r w:rsidR="00E67A3F">
        <w:rPr>
          <w:rFonts w:ascii="Calibri" w:hAnsi="Calibri" w:cs="Arial"/>
          <w:szCs w:val="24"/>
          <w:lang w:val="en-GB"/>
        </w:rPr>
        <w:t>it entered</w:t>
      </w:r>
      <w:r w:rsidR="0032205C" w:rsidRPr="005239D7">
        <w:rPr>
          <w:rFonts w:ascii="Calibri" w:hAnsi="Calibri" w:cs="Arial"/>
          <w:szCs w:val="24"/>
          <w:lang w:val="en-GB"/>
        </w:rPr>
        <w:t xml:space="preserve"> into force, the provisions of this Ordinance shall be applied to his election or re-election to a scientific position at the Institute before 24 months have passed since the Ordinance on the conditions for </w:t>
      </w:r>
      <w:r w:rsidR="009B40FD" w:rsidRPr="005239D7">
        <w:rPr>
          <w:rFonts w:ascii="Calibri" w:hAnsi="Calibri" w:cs="Arial"/>
          <w:szCs w:val="24"/>
          <w:lang w:val="en-GB"/>
        </w:rPr>
        <w:t xml:space="preserve">election </w:t>
      </w:r>
      <w:r w:rsidR="007C6D9E">
        <w:rPr>
          <w:rFonts w:ascii="Calibri" w:hAnsi="Calibri" w:cs="Arial"/>
          <w:szCs w:val="24"/>
          <w:lang w:val="en-GB"/>
        </w:rPr>
        <w:t>into scientific positions (</w:t>
      </w:r>
      <w:r w:rsidR="007C6D9E" w:rsidRPr="005239D7">
        <w:rPr>
          <w:rFonts w:ascii="Calibri" w:hAnsi="Calibri" w:cs="Arial"/>
          <w:szCs w:val="24"/>
          <w:lang w:val="en-GB"/>
        </w:rPr>
        <w:t>Official Gazette</w:t>
      </w:r>
      <w:r w:rsidR="0032205C" w:rsidRPr="005239D7">
        <w:rPr>
          <w:rFonts w:ascii="Calibri" w:hAnsi="Calibri" w:cs="Arial"/>
          <w:szCs w:val="24"/>
          <w:lang w:val="en-GB"/>
        </w:rPr>
        <w:t>, number: 111/22.).</w:t>
      </w:r>
    </w:p>
    <w:p w14:paraId="47669806" w14:textId="03FB334D" w:rsidR="00600472" w:rsidRPr="005239D7" w:rsidRDefault="007920FF" w:rsidP="00600472">
      <w:pPr>
        <w:spacing w:after="120"/>
        <w:jc w:val="both"/>
        <w:rPr>
          <w:rFonts w:ascii="Calibri" w:hAnsi="Calibri" w:cs="Arial"/>
          <w:szCs w:val="24"/>
          <w:lang w:val="en-GB"/>
        </w:rPr>
      </w:pPr>
      <w:r w:rsidRPr="005239D7">
        <w:rPr>
          <w:rFonts w:ascii="Calibri" w:hAnsi="Calibri" w:cs="Arial"/>
          <w:szCs w:val="24"/>
          <w:lang w:val="en-GB"/>
        </w:rPr>
        <w:t>(</w:t>
      </w:r>
      <w:r w:rsidR="008D016F" w:rsidRPr="005239D7">
        <w:rPr>
          <w:rFonts w:ascii="Calibri" w:hAnsi="Calibri" w:cs="Arial"/>
          <w:szCs w:val="24"/>
          <w:lang w:val="en-GB"/>
        </w:rPr>
        <w:t>5</w:t>
      </w:r>
      <w:r w:rsidR="00600472" w:rsidRPr="005239D7">
        <w:rPr>
          <w:rFonts w:ascii="Calibri" w:hAnsi="Calibri" w:cs="Arial"/>
          <w:szCs w:val="24"/>
          <w:lang w:val="en-GB"/>
        </w:rPr>
        <w:t>)</w:t>
      </w:r>
      <w:r w:rsidR="0032205C" w:rsidRPr="005239D7">
        <w:rPr>
          <w:rFonts w:ascii="Calibri" w:hAnsi="Calibri" w:cs="Arial"/>
          <w:szCs w:val="24"/>
          <w:lang w:val="en-GB"/>
        </w:rPr>
        <w:t xml:space="preserve"> The procedure for </w:t>
      </w:r>
      <w:r w:rsidR="009B40FD" w:rsidRPr="005239D7">
        <w:rPr>
          <w:rFonts w:ascii="Calibri" w:hAnsi="Calibri" w:cs="Arial"/>
          <w:szCs w:val="24"/>
          <w:lang w:val="en-GB"/>
        </w:rPr>
        <w:t xml:space="preserve">election </w:t>
      </w:r>
      <w:r w:rsidR="0032205C" w:rsidRPr="005239D7">
        <w:rPr>
          <w:rFonts w:ascii="Calibri" w:hAnsi="Calibri" w:cs="Arial"/>
          <w:szCs w:val="24"/>
          <w:lang w:val="en-GB"/>
        </w:rPr>
        <w:t xml:space="preserve">or </w:t>
      </w:r>
      <w:r w:rsidR="00E67A3F">
        <w:rPr>
          <w:rFonts w:ascii="Calibri" w:hAnsi="Calibri" w:cs="Arial"/>
          <w:szCs w:val="24"/>
          <w:lang w:val="en-GB"/>
        </w:rPr>
        <w:t>re-</w:t>
      </w:r>
      <w:proofErr w:type="spellStart"/>
      <w:r w:rsidR="00E67A3F">
        <w:rPr>
          <w:rFonts w:ascii="Calibri" w:hAnsi="Calibri" w:cs="Arial"/>
          <w:szCs w:val="24"/>
          <w:lang w:val="en-GB"/>
        </w:rPr>
        <w:t>election</w:t>
      </w:r>
      <w:r w:rsidR="0032205C" w:rsidRPr="005239D7">
        <w:rPr>
          <w:rFonts w:ascii="Calibri" w:hAnsi="Calibri" w:cs="Arial"/>
          <w:szCs w:val="24"/>
          <w:lang w:val="en-GB"/>
        </w:rPr>
        <w:t>to</w:t>
      </w:r>
      <w:proofErr w:type="spellEnd"/>
      <w:r w:rsidR="0032205C" w:rsidRPr="005239D7">
        <w:rPr>
          <w:rFonts w:ascii="Calibri" w:hAnsi="Calibri" w:cs="Arial"/>
          <w:szCs w:val="24"/>
          <w:lang w:val="en-GB"/>
        </w:rPr>
        <w:t xml:space="preserve"> a scientific position started before the entry into force of this Ordinance shall be conducted according to the regulations that were in force at the time the procedure was initiated.</w:t>
      </w:r>
    </w:p>
    <w:p w14:paraId="0D54F906" w14:textId="7F58326A" w:rsidR="007920FF" w:rsidRPr="005239D7" w:rsidRDefault="008D016F" w:rsidP="00600472">
      <w:pPr>
        <w:spacing w:after="120"/>
        <w:jc w:val="both"/>
        <w:rPr>
          <w:rFonts w:ascii="Calibri" w:hAnsi="Calibri" w:cs="Arial"/>
          <w:szCs w:val="24"/>
          <w:lang w:val="en-GB"/>
        </w:rPr>
      </w:pPr>
      <w:r w:rsidRPr="005239D7">
        <w:rPr>
          <w:rFonts w:ascii="Calibri" w:hAnsi="Calibri" w:cs="Arial"/>
          <w:szCs w:val="24"/>
          <w:lang w:val="en-GB"/>
        </w:rPr>
        <w:t>(6</w:t>
      </w:r>
      <w:r w:rsidR="007920FF" w:rsidRPr="005239D7">
        <w:rPr>
          <w:rFonts w:ascii="Calibri" w:hAnsi="Calibri" w:cs="Arial"/>
          <w:szCs w:val="24"/>
          <w:lang w:val="en-GB"/>
        </w:rPr>
        <w:t>)</w:t>
      </w:r>
      <w:r w:rsidR="0032205C" w:rsidRPr="005239D7">
        <w:rPr>
          <w:rFonts w:ascii="Calibri" w:hAnsi="Calibri" w:cs="Arial"/>
          <w:szCs w:val="24"/>
          <w:lang w:val="en-GB"/>
        </w:rPr>
        <w:t xml:space="preserve"> On the date of entry into force of this Ordinance, the Ordinance on additional conditions for </w:t>
      </w:r>
      <w:r w:rsidR="009B40FD" w:rsidRPr="005239D7">
        <w:rPr>
          <w:rFonts w:ascii="Calibri" w:hAnsi="Calibri" w:cs="Arial"/>
          <w:szCs w:val="24"/>
          <w:lang w:val="en-GB"/>
        </w:rPr>
        <w:t xml:space="preserve">election </w:t>
      </w:r>
      <w:r w:rsidR="0032205C" w:rsidRPr="005239D7">
        <w:rPr>
          <w:rFonts w:ascii="Calibri" w:hAnsi="Calibri" w:cs="Arial"/>
          <w:szCs w:val="24"/>
          <w:lang w:val="en-GB"/>
        </w:rPr>
        <w:t xml:space="preserve">to scientific positions of </w:t>
      </w:r>
      <w:r w:rsidR="00E35422">
        <w:rPr>
          <w:rFonts w:ascii="Calibri" w:hAnsi="Calibri" w:cs="Arial"/>
          <w:szCs w:val="24"/>
          <w:lang w:val="en-GB"/>
        </w:rPr>
        <w:t xml:space="preserve">6 </w:t>
      </w:r>
      <w:r w:rsidR="0032205C" w:rsidRPr="005239D7">
        <w:rPr>
          <w:rFonts w:ascii="Calibri" w:hAnsi="Calibri" w:cs="Arial"/>
          <w:szCs w:val="24"/>
          <w:lang w:val="en-GB"/>
        </w:rPr>
        <w:t>October 2020, which was amended by the Ordinance on Amendments to the Ordinance</w:t>
      </w:r>
      <w:r w:rsidR="009B40FD">
        <w:rPr>
          <w:rFonts w:ascii="Calibri" w:hAnsi="Calibri" w:cs="Arial"/>
          <w:szCs w:val="24"/>
          <w:lang w:val="en-GB"/>
        </w:rPr>
        <w:t xml:space="preserve"> on Additional Conditions for E</w:t>
      </w:r>
      <w:r w:rsidR="0032205C" w:rsidRPr="005239D7">
        <w:rPr>
          <w:rFonts w:ascii="Calibri" w:hAnsi="Calibri" w:cs="Arial"/>
          <w:szCs w:val="24"/>
          <w:lang w:val="en-GB"/>
        </w:rPr>
        <w:t>lection to Scientific Positions of</w:t>
      </w:r>
      <w:r w:rsidR="00E35422">
        <w:rPr>
          <w:rFonts w:ascii="Calibri" w:hAnsi="Calibri" w:cs="Arial"/>
          <w:szCs w:val="24"/>
          <w:lang w:val="en-GB"/>
        </w:rPr>
        <w:t xml:space="preserve"> 6 October</w:t>
      </w:r>
      <w:r w:rsidR="0032205C" w:rsidRPr="005239D7">
        <w:rPr>
          <w:rFonts w:ascii="Calibri" w:hAnsi="Calibri" w:cs="Arial"/>
          <w:szCs w:val="24"/>
          <w:lang w:val="en-GB"/>
        </w:rPr>
        <w:t xml:space="preserve"> 2020, the Ordinance on II. amendments to the Ordinance on additional conditions for </w:t>
      </w:r>
      <w:r w:rsidR="009B40FD" w:rsidRPr="005239D7">
        <w:rPr>
          <w:rFonts w:ascii="Calibri" w:hAnsi="Calibri" w:cs="Arial"/>
          <w:szCs w:val="24"/>
          <w:lang w:val="en-GB"/>
        </w:rPr>
        <w:t xml:space="preserve">election </w:t>
      </w:r>
      <w:r w:rsidR="0032205C" w:rsidRPr="005239D7">
        <w:rPr>
          <w:rFonts w:ascii="Calibri" w:hAnsi="Calibri" w:cs="Arial"/>
          <w:szCs w:val="24"/>
          <w:lang w:val="en-GB"/>
        </w:rPr>
        <w:t xml:space="preserve">to scientific positions from </w:t>
      </w:r>
      <w:r w:rsidR="00E35422">
        <w:rPr>
          <w:rFonts w:ascii="Calibri" w:hAnsi="Calibri" w:cs="Arial"/>
          <w:szCs w:val="24"/>
          <w:lang w:val="en-GB"/>
        </w:rPr>
        <w:t>21 December</w:t>
      </w:r>
      <w:r w:rsidR="0032205C" w:rsidRPr="005239D7">
        <w:rPr>
          <w:rFonts w:ascii="Calibri" w:hAnsi="Calibri" w:cs="Arial"/>
          <w:szCs w:val="24"/>
          <w:lang w:val="en-GB"/>
        </w:rPr>
        <w:t xml:space="preserve"> 2021 and the Ordinance on III. amendments to the Ordinance on additional conditions for the </w:t>
      </w:r>
      <w:r w:rsidR="009B40FD" w:rsidRPr="005239D7">
        <w:rPr>
          <w:rFonts w:ascii="Calibri" w:hAnsi="Calibri" w:cs="Arial"/>
          <w:szCs w:val="24"/>
          <w:lang w:val="en-GB"/>
        </w:rPr>
        <w:t xml:space="preserve">election </w:t>
      </w:r>
      <w:r w:rsidR="0032205C" w:rsidRPr="005239D7">
        <w:rPr>
          <w:rFonts w:ascii="Calibri" w:hAnsi="Calibri" w:cs="Arial"/>
          <w:szCs w:val="24"/>
          <w:lang w:val="en-GB"/>
        </w:rPr>
        <w:t xml:space="preserve">of scientific positions from </w:t>
      </w:r>
      <w:r w:rsidR="00E35422">
        <w:rPr>
          <w:rFonts w:ascii="Calibri" w:hAnsi="Calibri" w:cs="Arial"/>
          <w:szCs w:val="24"/>
          <w:lang w:val="en-GB"/>
        </w:rPr>
        <w:t xml:space="preserve">3 June </w:t>
      </w:r>
      <w:r w:rsidR="0032205C" w:rsidRPr="005239D7">
        <w:rPr>
          <w:rFonts w:ascii="Calibri" w:hAnsi="Calibri" w:cs="Arial"/>
          <w:szCs w:val="24"/>
          <w:lang w:val="en-GB"/>
        </w:rPr>
        <w:t xml:space="preserve">2022, ceases to be valid, except for those provisions of that Ordinance that are stated by this Ordinance to be applied even after the entry into force of this Ordinance, until the time specified </w:t>
      </w:r>
      <w:r w:rsidR="00F618A5">
        <w:rPr>
          <w:rFonts w:ascii="Calibri" w:hAnsi="Calibri" w:cs="Arial"/>
          <w:szCs w:val="24"/>
          <w:lang w:val="en-GB"/>
        </w:rPr>
        <w:t>under</w:t>
      </w:r>
      <w:r w:rsidR="0032205C" w:rsidRPr="005239D7">
        <w:rPr>
          <w:rFonts w:ascii="Calibri" w:hAnsi="Calibri" w:cs="Arial"/>
          <w:szCs w:val="24"/>
          <w:lang w:val="en-GB"/>
        </w:rPr>
        <w:t xml:space="preserve"> </w:t>
      </w:r>
      <w:r w:rsidR="007C6D9E" w:rsidRPr="005239D7">
        <w:rPr>
          <w:rFonts w:ascii="Calibri" w:hAnsi="Calibri" w:cs="Arial"/>
          <w:szCs w:val="24"/>
          <w:lang w:val="en-GB"/>
        </w:rPr>
        <w:t xml:space="preserve">Paragraph </w:t>
      </w:r>
      <w:r w:rsidR="0032205C" w:rsidRPr="005239D7">
        <w:rPr>
          <w:rFonts w:ascii="Calibri" w:hAnsi="Calibri" w:cs="Arial"/>
          <w:szCs w:val="24"/>
          <w:lang w:val="en-GB"/>
        </w:rPr>
        <w:t xml:space="preserve">3 of this </w:t>
      </w:r>
      <w:r w:rsidR="00F618A5" w:rsidRPr="005239D7">
        <w:rPr>
          <w:rFonts w:ascii="Calibri" w:hAnsi="Calibri" w:cs="Arial"/>
          <w:szCs w:val="24"/>
          <w:lang w:val="en-GB"/>
        </w:rPr>
        <w:t>Article</w:t>
      </w:r>
      <w:r w:rsidR="0032205C" w:rsidRPr="005239D7">
        <w:rPr>
          <w:rFonts w:ascii="Calibri" w:hAnsi="Calibri" w:cs="Arial"/>
          <w:szCs w:val="24"/>
          <w:lang w:val="en-GB"/>
        </w:rPr>
        <w:t>.</w:t>
      </w:r>
    </w:p>
    <w:p w14:paraId="6DE66CC5" w14:textId="6CED01B2" w:rsidR="007920FF" w:rsidRPr="005239D7" w:rsidRDefault="007920FF" w:rsidP="007920FF">
      <w:pPr>
        <w:spacing w:after="120"/>
        <w:jc w:val="both"/>
        <w:rPr>
          <w:rFonts w:asciiTheme="minorHAnsi" w:hAnsiTheme="minorHAnsi" w:cs="Arial"/>
          <w:szCs w:val="24"/>
          <w:lang w:val="en-GB"/>
        </w:rPr>
      </w:pPr>
      <w:r w:rsidRPr="005239D7">
        <w:rPr>
          <w:rFonts w:ascii="Calibri" w:hAnsi="Calibri" w:cs="Arial"/>
          <w:szCs w:val="24"/>
          <w:lang w:val="en-GB"/>
        </w:rPr>
        <w:t>(</w:t>
      </w:r>
      <w:r w:rsidR="004736F0" w:rsidRPr="005239D7">
        <w:rPr>
          <w:rFonts w:ascii="Calibri" w:hAnsi="Calibri" w:cs="Arial"/>
          <w:szCs w:val="24"/>
          <w:lang w:val="en-GB"/>
        </w:rPr>
        <w:t>7</w:t>
      </w:r>
      <w:r w:rsidRPr="005239D7">
        <w:rPr>
          <w:rFonts w:cs="Arial"/>
          <w:szCs w:val="24"/>
          <w:lang w:val="en-GB"/>
        </w:rPr>
        <w:t xml:space="preserve">) </w:t>
      </w:r>
      <w:r w:rsidR="00AC58AA" w:rsidRPr="005239D7">
        <w:rPr>
          <w:rFonts w:asciiTheme="minorHAnsi" w:hAnsiTheme="minorHAnsi" w:cs="Arial"/>
          <w:szCs w:val="24"/>
          <w:lang w:val="en-GB"/>
        </w:rPr>
        <w:t xml:space="preserve">This Ordinance shall enter into force on the eighth day from the date of its publication on the Institute's bulletin </w:t>
      </w:r>
      <w:r w:rsidR="00815992" w:rsidRPr="005239D7">
        <w:rPr>
          <w:rFonts w:asciiTheme="minorHAnsi" w:hAnsiTheme="minorHAnsi" w:cs="Arial"/>
          <w:szCs w:val="24"/>
          <w:lang w:val="en-GB"/>
        </w:rPr>
        <w:t>board</w:t>
      </w:r>
      <w:r w:rsidR="00AC58AA" w:rsidRPr="005239D7">
        <w:rPr>
          <w:rFonts w:asciiTheme="minorHAnsi" w:hAnsiTheme="minorHAnsi" w:cs="Arial"/>
          <w:szCs w:val="24"/>
          <w:lang w:val="en-GB"/>
        </w:rPr>
        <w:t>.</w:t>
      </w:r>
      <w:r w:rsidR="00AC58AA" w:rsidRPr="005239D7">
        <w:rPr>
          <w:rFonts w:cs="Arial"/>
          <w:szCs w:val="24"/>
          <w:lang w:val="en-GB"/>
        </w:rPr>
        <w:t xml:space="preserve"> </w:t>
      </w:r>
    </w:p>
    <w:p w14:paraId="3BE7AC6A" w14:textId="7DC885F4" w:rsidR="007920FF" w:rsidRPr="005239D7" w:rsidRDefault="004736F0" w:rsidP="007920FF">
      <w:pPr>
        <w:jc w:val="both"/>
        <w:rPr>
          <w:rFonts w:asciiTheme="minorHAnsi" w:hAnsiTheme="minorHAnsi"/>
          <w:lang w:val="en-GB"/>
        </w:rPr>
      </w:pPr>
      <w:r w:rsidRPr="005239D7">
        <w:rPr>
          <w:rFonts w:asciiTheme="minorHAnsi" w:hAnsiTheme="minorHAnsi"/>
          <w:lang w:val="en-GB"/>
        </w:rPr>
        <w:t>(8</w:t>
      </w:r>
      <w:r w:rsidR="007920FF" w:rsidRPr="005239D7">
        <w:rPr>
          <w:rFonts w:asciiTheme="minorHAnsi" w:hAnsiTheme="minorHAnsi"/>
          <w:lang w:val="en-GB"/>
        </w:rPr>
        <w:t>)</w:t>
      </w:r>
      <w:r w:rsidR="00AC58AA" w:rsidRPr="005239D7">
        <w:rPr>
          <w:rFonts w:asciiTheme="minorHAnsi" w:hAnsiTheme="minorHAnsi" w:cstheme="minorHAnsi"/>
          <w:szCs w:val="24"/>
          <w:lang w:val="en-GB"/>
        </w:rPr>
        <w:t xml:space="preserve"> In addition to being published on the bulletin board, this Ordinance will be made publicly available by publication on the Institute's website.</w:t>
      </w:r>
    </w:p>
    <w:p w14:paraId="7465DDD0" w14:textId="77777777" w:rsidR="0052606C" w:rsidRPr="005239D7" w:rsidRDefault="0052606C" w:rsidP="00A50E2D">
      <w:pPr>
        <w:spacing w:after="120"/>
        <w:jc w:val="both"/>
        <w:rPr>
          <w:rFonts w:ascii="Calibri" w:hAnsi="Calibri" w:cs="Arial"/>
          <w:szCs w:val="24"/>
          <w:lang w:val="en-GB"/>
        </w:rPr>
      </w:pPr>
    </w:p>
    <w:p w14:paraId="02FB67CE" w14:textId="242858E9" w:rsidR="00AF5587" w:rsidRPr="005239D7" w:rsidRDefault="00AC58AA" w:rsidP="00A50E2D">
      <w:pPr>
        <w:spacing w:after="120"/>
        <w:jc w:val="both"/>
        <w:rPr>
          <w:rFonts w:ascii="Calibri" w:hAnsi="Calibri" w:cs="Arial"/>
          <w:szCs w:val="24"/>
          <w:lang w:val="en-GB"/>
        </w:rPr>
      </w:pPr>
      <w:r w:rsidRPr="005239D7">
        <w:rPr>
          <w:rFonts w:ascii="Calibri" w:hAnsi="Calibri" w:cs="Arial"/>
          <w:szCs w:val="24"/>
          <w:lang w:val="en-GB"/>
        </w:rPr>
        <w:t>Number</w:t>
      </w:r>
      <w:r w:rsidR="002637B8" w:rsidRPr="005239D7">
        <w:rPr>
          <w:rFonts w:ascii="Calibri" w:hAnsi="Calibri" w:cs="Arial"/>
          <w:szCs w:val="24"/>
          <w:lang w:val="en-GB"/>
        </w:rPr>
        <w:t>:</w:t>
      </w:r>
      <w:r w:rsidR="00CB0A6C" w:rsidRPr="005239D7">
        <w:rPr>
          <w:rFonts w:ascii="Calibri" w:hAnsi="Calibri" w:cs="Arial"/>
          <w:szCs w:val="24"/>
          <w:lang w:val="en-GB"/>
        </w:rPr>
        <w:t xml:space="preserve"> 012-</w:t>
      </w:r>
      <w:r w:rsidR="00D971CB" w:rsidRPr="005239D7">
        <w:rPr>
          <w:rFonts w:ascii="Calibri" w:hAnsi="Calibri" w:cs="Arial"/>
          <w:szCs w:val="24"/>
          <w:lang w:val="en-GB"/>
        </w:rPr>
        <w:t>6539/4</w:t>
      </w:r>
      <w:r w:rsidR="00CB0A6C" w:rsidRPr="005239D7">
        <w:rPr>
          <w:rFonts w:ascii="Calibri" w:hAnsi="Calibri" w:cs="Arial"/>
          <w:szCs w:val="24"/>
          <w:lang w:val="en-GB"/>
        </w:rPr>
        <w:t>-2022</w:t>
      </w:r>
    </w:p>
    <w:p w14:paraId="01CA0B67" w14:textId="0217D235" w:rsidR="001D4C74" w:rsidRPr="005239D7" w:rsidRDefault="00AC58AA" w:rsidP="00A50E2D">
      <w:pPr>
        <w:spacing w:after="120"/>
        <w:jc w:val="both"/>
        <w:rPr>
          <w:rFonts w:ascii="Calibri" w:hAnsi="Calibri" w:cs="Arial"/>
          <w:szCs w:val="24"/>
          <w:lang w:val="en-GB"/>
        </w:rPr>
      </w:pPr>
      <w:r w:rsidRPr="005239D7">
        <w:rPr>
          <w:rFonts w:ascii="Calibri" w:hAnsi="Calibri" w:cs="Arial"/>
          <w:szCs w:val="24"/>
          <w:lang w:val="en-GB"/>
        </w:rPr>
        <w:t>In</w:t>
      </w:r>
      <w:r w:rsidR="002637B8" w:rsidRPr="005239D7">
        <w:rPr>
          <w:rFonts w:ascii="Calibri" w:hAnsi="Calibri" w:cs="Arial"/>
          <w:szCs w:val="24"/>
          <w:lang w:val="en-GB"/>
        </w:rPr>
        <w:t xml:space="preserve"> Za</w:t>
      </w:r>
      <w:r w:rsidRPr="005239D7">
        <w:rPr>
          <w:rFonts w:ascii="Calibri" w:hAnsi="Calibri" w:cs="Arial"/>
          <w:szCs w:val="24"/>
          <w:lang w:val="en-GB"/>
        </w:rPr>
        <w:t>greb</w:t>
      </w:r>
      <w:r w:rsidR="002637B8" w:rsidRPr="005239D7">
        <w:rPr>
          <w:rFonts w:ascii="Calibri" w:hAnsi="Calibri" w:cs="Arial"/>
          <w:szCs w:val="24"/>
          <w:lang w:val="en-GB"/>
        </w:rPr>
        <w:t>,</w:t>
      </w:r>
      <w:r w:rsidR="00BC3E41" w:rsidRPr="005239D7">
        <w:rPr>
          <w:rFonts w:ascii="Calibri" w:hAnsi="Calibri" w:cs="Arial"/>
          <w:szCs w:val="24"/>
          <w:lang w:val="en-GB"/>
        </w:rPr>
        <w:t xml:space="preserve"> </w:t>
      </w:r>
      <w:r w:rsidR="00E35422">
        <w:rPr>
          <w:rFonts w:ascii="Calibri" w:hAnsi="Calibri" w:cs="Arial"/>
          <w:szCs w:val="24"/>
          <w:lang w:val="en-GB"/>
        </w:rPr>
        <w:t xml:space="preserve">23 </w:t>
      </w:r>
      <w:r w:rsidRPr="005239D7">
        <w:rPr>
          <w:rFonts w:ascii="Calibri" w:hAnsi="Calibri" w:cs="Arial"/>
          <w:szCs w:val="24"/>
          <w:lang w:val="en-GB"/>
        </w:rPr>
        <w:t>November 2022</w:t>
      </w:r>
    </w:p>
    <w:p w14:paraId="2572DE93" w14:textId="3FB537C7" w:rsidR="002637B8" w:rsidRPr="005239D7" w:rsidRDefault="00123E03" w:rsidP="00A50E2D">
      <w:pPr>
        <w:tabs>
          <w:tab w:val="center" w:pos="6804"/>
        </w:tabs>
        <w:spacing w:after="120"/>
        <w:jc w:val="both"/>
        <w:rPr>
          <w:rFonts w:ascii="Calibri" w:hAnsi="Calibri" w:cs="Arial"/>
          <w:szCs w:val="24"/>
          <w:lang w:val="en-GB"/>
        </w:rPr>
      </w:pPr>
      <w:r w:rsidRPr="005239D7">
        <w:rPr>
          <w:rFonts w:ascii="Calibri" w:hAnsi="Calibri" w:cs="Arial"/>
          <w:szCs w:val="24"/>
          <w:lang w:val="en-GB"/>
        </w:rPr>
        <w:tab/>
      </w:r>
      <w:r w:rsidR="00AC58AA" w:rsidRPr="005239D7">
        <w:rPr>
          <w:rFonts w:ascii="Calibri" w:hAnsi="Calibri" w:cs="Arial"/>
          <w:szCs w:val="24"/>
          <w:lang w:val="en-GB"/>
        </w:rPr>
        <w:t>President of the Scientific Council</w:t>
      </w:r>
      <w:r w:rsidR="00E56EDE" w:rsidRPr="005239D7">
        <w:rPr>
          <w:rFonts w:ascii="Calibri" w:hAnsi="Calibri" w:cs="Arial"/>
          <w:szCs w:val="24"/>
          <w:lang w:val="en-GB"/>
        </w:rPr>
        <w:t>:</w:t>
      </w:r>
    </w:p>
    <w:p w14:paraId="7A7D8FDB" w14:textId="6773591D" w:rsidR="001D4C74" w:rsidRPr="005239D7" w:rsidRDefault="00123E03" w:rsidP="00A50E2D">
      <w:pPr>
        <w:tabs>
          <w:tab w:val="center" w:pos="6804"/>
        </w:tabs>
        <w:spacing w:after="120"/>
        <w:jc w:val="both"/>
        <w:rPr>
          <w:rFonts w:asciiTheme="minorHAnsi" w:hAnsiTheme="minorHAnsi" w:cstheme="minorHAnsi"/>
          <w:szCs w:val="24"/>
          <w:lang w:val="en-GB"/>
        </w:rPr>
      </w:pPr>
      <w:r w:rsidRPr="005239D7">
        <w:rPr>
          <w:rFonts w:asciiTheme="minorHAnsi" w:hAnsiTheme="minorHAnsi" w:cstheme="minorHAnsi"/>
          <w:szCs w:val="24"/>
          <w:lang w:val="en-GB"/>
        </w:rPr>
        <w:tab/>
      </w:r>
      <w:r w:rsidR="008E5389" w:rsidRPr="005239D7">
        <w:rPr>
          <w:rFonts w:asciiTheme="minorHAnsi" w:hAnsiTheme="minorHAnsi" w:cstheme="minorHAnsi"/>
          <w:szCs w:val="24"/>
          <w:lang w:val="en-GB"/>
        </w:rPr>
        <w:t>Ivančica Bogdanović Radović</w:t>
      </w:r>
      <w:r w:rsidR="00617833" w:rsidRPr="005239D7">
        <w:rPr>
          <w:rFonts w:asciiTheme="minorHAnsi" w:hAnsiTheme="minorHAnsi" w:cstheme="minorHAnsi"/>
          <w:szCs w:val="24"/>
          <w:lang w:val="en-GB"/>
        </w:rPr>
        <w:t xml:space="preserve">, </w:t>
      </w:r>
      <w:r w:rsidR="00617833" w:rsidRPr="005239D7">
        <w:rPr>
          <w:rFonts w:cs="Arial"/>
          <w:color w:val="212529"/>
          <w:sz w:val="27"/>
          <w:szCs w:val="27"/>
          <w:shd w:val="clear" w:color="auto" w:fill="FFFFFF"/>
          <w:lang w:val="en-GB"/>
        </w:rPr>
        <w:t>Ph.D.</w:t>
      </w:r>
    </w:p>
    <w:p w14:paraId="157B0C56" w14:textId="2C5726B2" w:rsidR="001A51AA" w:rsidRPr="005239D7" w:rsidRDefault="001A51AA" w:rsidP="00A50E2D">
      <w:pPr>
        <w:tabs>
          <w:tab w:val="center" w:pos="6804"/>
        </w:tabs>
        <w:spacing w:after="120"/>
        <w:jc w:val="both"/>
        <w:rPr>
          <w:rFonts w:asciiTheme="minorHAnsi" w:hAnsiTheme="minorHAnsi" w:cstheme="minorHAnsi"/>
          <w:szCs w:val="24"/>
          <w:lang w:val="en-GB"/>
        </w:rPr>
      </w:pPr>
    </w:p>
    <w:p w14:paraId="2C950274" w14:textId="0AF7F213" w:rsidR="00347A8B" w:rsidRPr="005239D7" w:rsidRDefault="00AC58AA" w:rsidP="00347A8B">
      <w:pPr>
        <w:widowControl w:val="0"/>
        <w:tabs>
          <w:tab w:val="center" w:pos="6521"/>
        </w:tabs>
        <w:suppressAutoHyphens/>
        <w:jc w:val="both"/>
        <w:rPr>
          <w:rFonts w:asciiTheme="minorHAnsi" w:eastAsia="DejaVu Sans" w:hAnsiTheme="minorHAnsi" w:cstheme="minorHAnsi"/>
          <w:kern w:val="1"/>
          <w:szCs w:val="24"/>
          <w:lang w:val="en-GB" w:eastAsia="hi-IN" w:bidi="hi-IN"/>
        </w:rPr>
      </w:pPr>
      <w:r w:rsidRPr="005239D7">
        <w:rPr>
          <w:rFonts w:asciiTheme="minorHAnsi" w:eastAsia="DejaVu Sans" w:hAnsiTheme="minorHAnsi" w:cstheme="minorHAnsi"/>
          <w:kern w:val="1"/>
          <w:szCs w:val="24"/>
          <w:lang w:val="en-GB" w:eastAsia="hi-IN" w:bidi="hi-IN"/>
        </w:rPr>
        <w:t xml:space="preserve">It is established that the Ordinance on additional </w:t>
      </w:r>
      <w:r w:rsidR="00910979">
        <w:rPr>
          <w:rFonts w:asciiTheme="minorHAnsi" w:eastAsia="DejaVu Sans" w:hAnsiTheme="minorHAnsi" w:cstheme="minorHAnsi"/>
          <w:kern w:val="1"/>
          <w:szCs w:val="24"/>
          <w:lang w:val="en-GB" w:eastAsia="hi-IN" w:bidi="hi-IN"/>
        </w:rPr>
        <w:t xml:space="preserve">selection </w:t>
      </w:r>
      <w:r w:rsidRPr="005239D7">
        <w:rPr>
          <w:rFonts w:asciiTheme="minorHAnsi" w:eastAsia="DejaVu Sans" w:hAnsiTheme="minorHAnsi" w:cstheme="minorHAnsi"/>
          <w:kern w:val="1"/>
          <w:szCs w:val="24"/>
          <w:lang w:val="en-GB" w:eastAsia="hi-IN" w:bidi="hi-IN"/>
        </w:rPr>
        <w:t xml:space="preserve">criteria for the </w:t>
      </w:r>
      <w:r w:rsidR="009B40FD" w:rsidRPr="005239D7">
        <w:rPr>
          <w:rFonts w:ascii="Calibri" w:hAnsi="Calibri" w:cs="Arial"/>
          <w:szCs w:val="24"/>
          <w:lang w:val="en-GB"/>
        </w:rPr>
        <w:t xml:space="preserve">election </w:t>
      </w:r>
      <w:r w:rsidR="009B40FD">
        <w:rPr>
          <w:rFonts w:asciiTheme="minorHAnsi" w:eastAsia="DejaVu Sans" w:hAnsiTheme="minorHAnsi" w:cstheme="minorHAnsi"/>
          <w:kern w:val="1"/>
          <w:szCs w:val="24"/>
          <w:lang w:val="en-GB" w:eastAsia="hi-IN" w:bidi="hi-IN"/>
        </w:rPr>
        <w:t>to</w:t>
      </w:r>
      <w:r w:rsidRPr="005239D7">
        <w:rPr>
          <w:rFonts w:asciiTheme="minorHAnsi" w:eastAsia="DejaVu Sans" w:hAnsiTheme="minorHAnsi" w:cstheme="minorHAnsi"/>
          <w:kern w:val="1"/>
          <w:szCs w:val="24"/>
          <w:lang w:val="en-GB" w:eastAsia="hi-IN" w:bidi="hi-IN"/>
        </w:rPr>
        <w:t xml:space="preserve"> scientific positions was published on the bulletin board on </w:t>
      </w:r>
      <w:r w:rsidR="0002506D">
        <w:rPr>
          <w:rFonts w:asciiTheme="minorHAnsi" w:eastAsia="DejaVu Sans" w:hAnsiTheme="minorHAnsi" w:cstheme="minorHAnsi"/>
          <w:kern w:val="1"/>
          <w:szCs w:val="24"/>
          <w:lang w:val="en-GB" w:eastAsia="hi-IN" w:bidi="hi-IN"/>
        </w:rPr>
        <w:t xml:space="preserve">24 </w:t>
      </w:r>
      <w:r w:rsidRPr="005239D7">
        <w:rPr>
          <w:rFonts w:asciiTheme="minorHAnsi" w:eastAsia="DejaVu Sans" w:hAnsiTheme="minorHAnsi" w:cstheme="minorHAnsi"/>
          <w:kern w:val="1"/>
          <w:szCs w:val="24"/>
          <w:lang w:val="en-GB" w:eastAsia="hi-IN" w:bidi="hi-IN"/>
        </w:rPr>
        <w:t xml:space="preserve">November 2022 and will enter into force on </w:t>
      </w:r>
      <w:r w:rsidR="0002506D">
        <w:rPr>
          <w:rFonts w:asciiTheme="minorHAnsi" w:eastAsia="DejaVu Sans" w:hAnsiTheme="minorHAnsi" w:cstheme="minorHAnsi"/>
          <w:kern w:val="1"/>
          <w:szCs w:val="24"/>
          <w:lang w:val="en-GB" w:eastAsia="hi-IN" w:bidi="hi-IN"/>
        </w:rPr>
        <w:t xml:space="preserve">2 December </w:t>
      </w:r>
      <w:r w:rsidRPr="005239D7">
        <w:rPr>
          <w:rFonts w:asciiTheme="minorHAnsi" w:eastAsia="DejaVu Sans" w:hAnsiTheme="minorHAnsi" w:cstheme="minorHAnsi"/>
          <w:kern w:val="1"/>
          <w:szCs w:val="24"/>
          <w:lang w:val="en-GB" w:eastAsia="hi-IN" w:bidi="hi-IN"/>
        </w:rPr>
        <w:t>2022.</w:t>
      </w:r>
    </w:p>
    <w:p w14:paraId="6B8BF35B" w14:textId="77777777" w:rsidR="00347A8B" w:rsidRPr="005239D7" w:rsidRDefault="00347A8B" w:rsidP="00347A8B">
      <w:pPr>
        <w:widowControl w:val="0"/>
        <w:tabs>
          <w:tab w:val="center" w:pos="6521"/>
        </w:tabs>
        <w:suppressAutoHyphens/>
        <w:jc w:val="both"/>
        <w:rPr>
          <w:rFonts w:asciiTheme="minorHAnsi" w:eastAsia="DejaVu Sans" w:hAnsiTheme="minorHAnsi" w:cstheme="minorHAnsi"/>
          <w:kern w:val="1"/>
          <w:szCs w:val="24"/>
          <w:lang w:val="en-GB" w:eastAsia="hi-IN" w:bidi="hi-IN"/>
        </w:rPr>
      </w:pPr>
    </w:p>
    <w:p w14:paraId="568A0A5A" w14:textId="77777777" w:rsidR="00347A8B" w:rsidRPr="005239D7" w:rsidRDefault="00347A8B" w:rsidP="00347A8B">
      <w:pPr>
        <w:widowControl w:val="0"/>
        <w:tabs>
          <w:tab w:val="center" w:pos="6804"/>
        </w:tabs>
        <w:suppressAutoHyphens/>
        <w:jc w:val="both"/>
        <w:rPr>
          <w:rFonts w:asciiTheme="minorHAnsi" w:eastAsia="DejaVu Sans" w:hAnsiTheme="minorHAnsi" w:cstheme="minorHAnsi"/>
          <w:kern w:val="1"/>
          <w:szCs w:val="24"/>
          <w:lang w:val="en-GB" w:eastAsia="hi-IN" w:bidi="hi-IN"/>
        </w:rPr>
      </w:pPr>
    </w:p>
    <w:p w14:paraId="08BBF58A" w14:textId="4B98C929" w:rsidR="00347A8B" w:rsidRPr="005239D7" w:rsidRDefault="00347A8B" w:rsidP="00347A8B">
      <w:pPr>
        <w:widowControl w:val="0"/>
        <w:tabs>
          <w:tab w:val="center" w:pos="6804"/>
        </w:tabs>
        <w:suppressAutoHyphens/>
        <w:jc w:val="both"/>
        <w:rPr>
          <w:rFonts w:asciiTheme="minorHAnsi" w:eastAsia="DejaVu Sans" w:hAnsiTheme="minorHAnsi" w:cstheme="minorHAnsi"/>
          <w:kern w:val="1"/>
          <w:szCs w:val="24"/>
          <w:lang w:val="en-GB" w:eastAsia="hi-IN" w:bidi="hi-IN"/>
        </w:rPr>
      </w:pPr>
      <w:r w:rsidRPr="005239D7">
        <w:rPr>
          <w:rFonts w:asciiTheme="minorHAnsi" w:eastAsia="DejaVu Sans" w:hAnsiTheme="minorHAnsi" w:cstheme="minorHAnsi"/>
          <w:kern w:val="1"/>
          <w:szCs w:val="24"/>
          <w:lang w:val="en-GB" w:eastAsia="hi-IN" w:bidi="hi-IN"/>
        </w:rPr>
        <w:tab/>
      </w:r>
      <w:r w:rsidR="00AC58AA" w:rsidRPr="005239D7">
        <w:rPr>
          <w:rFonts w:asciiTheme="minorHAnsi" w:eastAsia="DejaVu Sans" w:hAnsiTheme="minorHAnsi" w:cstheme="minorHAnsi"/>
          <w:kern w:val="1"/>
          <w:szCs w:val="24"/>
          <w:lang w:val="en-GB" w:eastAsia="hi-IN" w:bidi="hi-IN"/>
        </w:rPr>
        <w:t>Director General</w:t>
      </w:r>
      <w:r w:rsidRPr="005239D7">
        <w:rPr>
          <w:rFonts w:asciiTheme="minorHAnsi" w:eastAsia="DejaVu Sans" w:hAnsiTheme="minorHAnsi" w:cstheme="minorHAnsi"/>
          <w:kern w:val="1"/>
          <w:szCs w:val="24"/>
          <w:lang w:val="en-GB" w:eastAsia="hi-IN" w:bidi="hi-IN"/>
        </w:rPr>
        <w:t>:</w:t>
      </w:r>
    </w:p>
    <w:p w14:paraId="2DC7769E" w14:textId="77777777" w:rsidR="00347A8B" w:rsidRPr="005239D7" w:rsidRDefault="00347A8B" w:rsidP="00347A8B">
      <w:pPr>
        <w:widowControl w:val="0"/>
        <w:tabs>
          <w:tab w:val="center" w:pos="6521"/>
          <w:tab w:val="center" w:pos="7371"/>
        </w:tabs>
        <w:suppressAutoHyphens/>
        <w:jc w:val="both"/>
        <w:rPr>
          <w:rFonts w:asciiTheme="minorHAnsi" w:eastAsia="DejaVu Sans" w:hAnsiTheme="minorHAnsi" w:cstheme="minorHAnsi"/>
          <w:kern w:val="1"/>
          <w:szCs w:val="24"/>
          <w:lang w:val="en-GB" w:eastAsia="hi-IN" w:bidi="hi-IN"/>
        </w:rPr>
      </w:pPr>
    </w:p>
    <w:p w14:paraId="581E49D0" w14:textId="77777777" w:rsidR="00347A8B" w:rsidRPr="005239D7" w:rsidRDefault="00347A8B" w:rsidP="00347A8B">
      <w:pPr>
        <w:widowControl w:val="0"/>
        <w:tabs>
          <w:tab w:val="center" w:pos="6521"/>
          <w:tab w:val="center" w:pos="7371"/>
        </w:tabs>
        <w:suppressAutoHyphens/>
        <w:jc w:val="both"/>
        <w:rPr>
          <w:rFonts w:asciiTheme="minorHAnsi" w:eastAsia="DejaVu Sans" w:hAnsiTheme="minorHAnsi" w:cstheme="minorHAnsi"/>
          <w:kern w:val="1"/>
          <w:szCs w:val="24"/>
          <w:lang w:val="en-GB" w:eastAsia="hi-IN" w:bidi="hi-IN"/>
        </w:rPr>
      </w:pPr>
    </w:p>
    <w:p w14:paraId="1D02962B" w14:textId="195252F7" w:rsidR="00347A8B" w:rsidRPr="005239D7" w:rsidRDefault="00347A8B" w:rsidP="00347A8B">
      <w:pPr>
        <w:widowControl w:val="0"/>
        <w:tabs>
          <w:tab w:val="center" w:pos="6804"/>
        </w:tabs>
        <w:suppressAutoHyphens/>
        <w:jc w:val="both"/>
        <w:rPr>
          <w:rFonts w:asciiTheme="minorHAnsi" w:eastAsia="DejaVu Sans" w:hAnsiTheme="minorHAnsi" w:cstheme="minorHAnsi"/>
          <w:kern w:val="1"/>
          <w:szCs w:val="24"/>
          <w:lang w:val="en-GB" w:eastAsia="hi-IN" w:bidi="hi-IN"/>
        </w:rPr>
      </w:pPr>
      <w:r w:rsidRPr="005239D7">
        <w:rPr>
          <w:rFonts w:asciiTheme="minorHAnsi" w:eastAsia="DejaVu Sans" w:hAnsiTheme="minorHAnsi" w:cstheme="minorHAnsi"/>
          <w:kern w:val="1"/>
          <w:szCs w:val="24"/>
          <w:lang w:val="en-GB" w:eastAsia="hi-IN" w:bidi="hi-IN"/>
        </w:rPr>
        <w:tab/>
        <w:t>David Matthew Smith</w:t>
      </w:r>
      <w:r w:rsidR="00617833" w:rsidRPr="005239D7">
        <w:rPr>
          <w:rFonts w:asciiTheme="minorHAnsi" w:eastAsia="DejaVu Sans" w:hAnsiTheme="minorHAnsi" w:cstheme="minorHAnsi"/>
          <w:kern w:val="1"/>
          <w:szCs w:val="24"/>
          <w:lang w:val="en-GB" w:eastAsia="hi-IN" w:bidi="hi-IN"/>
        </w:rPr>
        <w:t xml:space="preserve">, </w:t>
      </w:r>
      <w:r w:rsidR="00617833" w:rsidRPr="005239D7">
        <w:rPr>
          <w:rFonts w:cs="Arial"/>
          <w:color w:val="212529"/>
          <w:sz w:val="27"/>
          <w:szCs w:val="27"/>
          <w:shd w:val="clear" w:color="auto" w:fill="FFFFFF"/>
          <w:lang w:val="en-GB"/>
        </w:rPr>
        <w:t>Ph.D.</w:t>
      </w:r>
    </w:p>
    <w:sectPr w:rsidR="00347A8B" w:rsidRPr="005239D7" w:rsidSect="00E55138">
      <w:headerReference w:type="even" r:id="rId11"/>
      <w:headerReference w:type="default" r:id="rId12"/>
      <w:footerReference w:type="even" r:id="rId13"/>
      <w:footerReference w:type="default" r:id="rId14"/>
      <w:headerReference w:type="first" r:id="rId15"/>
      <w:pgSz w:w="11906" w:h="16838" w:code="9"/>
      <w:pgMar w:top="1304" w:right="1418" w:bottom="1247"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937EE" w14:textId="77777777" w:rsidR="004F5C51" w:rsidRDefault="004F5C51">
      <w:r>
        <w:separator/>
      </w:r>
    </w:p>
  </w:endnote>
  <w:endnote w:type="continuationSeparator" w:id="0">
    <w:p w14:paraId="6A5E53FF" w14:textId="77777777" w:rsidR="004F5C51" w:rsidRDefault="004F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repiece_PP">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DejaVu Sans">
    <w:altName w:val="Times New Roman"/>
    <w:charset w:val="EE"/>
    <w:family w:val="swiss"/>
    <w:pitch w:val="variable"/>
    <w:sig w:usb0="00000000" w:usb1="D200FDFF" w:usb2="0A042029" w:usb3="00000000" w:csb0="8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1643D" w14:textId="77777777" w:rsidR="00C968FE" w:rsidRDefault="00C968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8F8493" w14:textId="77777777" w:rsidR="00C968FE" w:rsidRDefault="00C968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4E2D1" w14:textId="1F703D76" w:rsidR="00C968FE" w:rsidRDefault="00C968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3CE2240" w14:textId="77777777" w:rsidR="00C968FE" w:rsidRDefault="00C968F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4598C" w14:textId="77777777" w:rsidR="00C968FE" w:rsidRDefault="00C968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A3DE1" w14:textId="77777777" w:rsidR="00C968FE" w:rsidRDefault="00C968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34D09C" w14:textId="77777777" w:rsidR="00C968FE" w:rsidRDefault="00C968F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89C1B" w14:textId="77777777" w:rsidR="00C968FE" w:rsidRDefault="00C968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C39CF" w14:textId="77777777" w:rsidR="004F5C51" w:rsidRDefault="004F5C51">
      <w:r>
        <w:separator/>
      </w:r>
    </w:p>
  </w:footnote>
  <w:footnote w:type="continuationSeparator" w:id="0">
    <w:p w14:paraId="6FDC25EA" w14:textId="77777777" w:rsidR="004F5C51" w:rsidRDefault="004F5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5D557" w14:textId="77777777" w:rsidR="00C968FE" w:rsidRDefault="00C96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2B1D9" w14:textId="77777777" w:rsidR="00C968FE" w:rsidRDefault="00C968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A3684" w14:textId="77777777" w:rsidR="00C968FE" w:rsidRDefault="00C96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1"/>
    <w:lvl w:ilvl="0">
      <w:start w:val="3"/>
      <w:numFmt w:val="bullet"/>
      <w:lvlText w:val="-"/>
      <w:lvlJc w:val="left"/>
      <w:pPr>
        <w:tabs>
          <w:tab w:val="num" w:pos="720"/>
        </w:tabs>
        <w:ind w:left="720" w:hanging="360"/>
      </w:pPr>
      <w:rPr>
        <w:rFonts w:ascii="Arial" w:hAnsi="Arial" w:cs="Arial"/>
        <w:strike/>
        <w:color w:val="000000"/>
        <w:szCs w:val="24"/>
      </w:rPr>
    </w:lvl>
  </w:abstractNum>
  <w:abstractNum w:abstractNumId="1" w15:restartNumberingAfterBreak="0">
    <w:nsid w:val="00000006"/>
    <w:multiLevelType w:val="singleLevel"/>
    <w:tmpl w:val="00000006"/>
    <w:name w:val="WW8Num44"/>
    <w:lvl w:ilvl="0">
      <w:start w:val="4"/>
      <w:numFmt w:val="bullet"/>
      <w:lvlText w:val="-"/>
      <w:lvlJc w:val="left"/>
      <w:pPr>
        <w:tabs>
          <w:tab w:val="num" w:pos="0"/>
        </w:tabs>
        <w:ind w:left="720" w:hanging="360"/>
      </w:pPr>
      <w:rPr>
        <w:rFonts w:ascii="Calibri" w:hAnsi="Calibri" w:cs="Arial"/>
        <w:color w:val="000000"/>
        <w:szCs w:val="24"/>
        <w:shd w:val="clear" w:color="auto" w:fill="00FFFF"/>
      </w:rPr>
    </w:lvl>
  </w:abstractNum>
  <w:abstractNum w:abstractNumId="2" w15:restartNumberingAfterBreak="0">
    <w:nsid w:val="04A13F73"/>
    <w:multiLevelType w:val="hybridMultilevel"/>
    <w:tmpl w:val="BFC69C5E"/>
    <w:lvl w:ilvl="0" w:tplc="D10C78F4">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9268CE"/>
    <w:multiLevelType w:val="hybridMultilevel"/>
    <w:tmpl w:val="DDB60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D645F18"/>
    <w:multiLevelType w:val="hybridMultilevel"/>
    <w:tmpl w:val="84343AD8"/>
    <w:lvl w:ilvl="0" w:tplc="B9E8A0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90D3349"/>
    <w:multiLevelType w:val="hybridMultilevel"/>
    <w:tmpl w:val="7BA4C12E"/>
    <w:lvl w:ilvl="0" w:tplc="1792A26E">
      <w:start w:val="1"/>
      <w:numFmt w:val="decimal"/>
      <w:lvlText w:val="(%1)"/>
      <w:lvlJc w:val="left"/>
      <w:pPr>
        <w:ind w:left="720"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C4B0F2C"/>
    <w:multiLevelType w:val="hybridMultilevel"/>
    <w:tmpl w:val="9BB4B9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FBD5BA3"/>
    <w:multiLevelType w:val="hybridMultilevel"/>
    <w:tmpl w:val="42CA9F20"/>
    <w:lvl w:ilvl="0" w:tplc="37D8BC02">
      <w:start w:val="1"/>
      <w:numFmt w:val="decimal"/>
      <w:lvlText w:val="(%1)"/>
      <w:lvlJc w:val="left"/>
      <w:pPr>
        <w:ind w:left="720" w:hanging="360"/>
      </w:pPr>
      <w:rPr>
        <w:rFonts w:ascii="Calibri" w:hAnsi="Calibri" w:cs="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15C7D99"/>
    <w:multiLevelType w:val="hybridMultilevel"/>
    <w:tmpl w:val="7BA4C12E"/>
    <w:lvl w:ilvl="0" w:tplc="1792A26E">
      <w:start w:val="1"/>
      <w:numFmt w:val="decimal"/>
      <w:lvlText w:val="(%1)"/>
      <w:lvlJc w:val="left"/>
      <w:pPr>
        <w:ind w:left="720"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4325DD2"/>
    <w:multiLevelType w:val="hybridMultilevel"/>
    <w:tmpl w:val="08EED1FC"/>
    <w:lvl w:ilvl="0" w:tplc="31981728">
      <w:start w:val="1"/>
      <w:numFmt w:val="decimal"/>
      <w:lvlText w:val="(%1)"/>
      <w:lvlJc w:val="left"/>
      <w:pPr>
        <w:ind w:left="825" w:hanging="567"/>
      </w:pPr>
      <w:rPr>
        <w:rFonts w:ascii="Calibri" w:eastAsia="Calibri" w:hAnsi="Calibri" w:cs="Calibri" w:hint="default"/>
        <w:spacing w:val="-27"/>
        <w:w w:val="100"/>
        <w:sz w:val="24"/>
        <w:szCs w:val="24"/>
        <w:lang w:val="hr-HR" w:eastAsia="hr-HR" w:bidi="hr-HR"/>
      </w:rPr>
    </w:lvl>
    <w:lvl w:ilvl="1" w:tplc="9C0058AC">
      <w:numFmt w:val="bullet"/>
      <w:lvlText w:val="•"/>
      <w:lvlJc w:val="left"/>
      <w:pPr>
        <w:ind w:left="1684" w:hanging="567"/>
      </w:pPr>
      <w:rPr>
        <w:lang w:val="hr-HR" w:eastAsia="hr-HR" w:bidi="hr-HR"/>
      </w:rPr>
    </w:lvl>
    <w:lvl w:ilvl="2" w:tplc="50403CDA">
      <w:numFmt w:val="bullet"/>
      <w:lvlText w:val="•"/>
      <w:lvlJc w:val="left"/>
      <w:pPr>
        <w:ind w:left="2549" w:hanging="567"/>
      </w:pPr>
      <w:rPr>
        <w:lang w:val="hr-HR" w:eastAsia="hr-HR" w:bidi="hr-HR"/>
      </w:rPr>
    </w:lvl>
    <w:lvl w:ilvl="3" w:tplc="DC342F6C">
      <w:numFmt w:val="bullet"/>
      <w:lvlText w:val="•"/>
      <w:lvlJc w:val="left"/>
      <w:pPr>
        <w:ind w:left="3413" w:hanging="567"/>
      </w:pPr>
      <w:rPr>
        <w:lang w:val="hr-HR" w:eastAsia="hr-HR" w:bidi="hr-HR"/>
      </w:rPr>
    </w:lvl>
    <w:lvl w:ilvl="4" w:tplc="8AF2D04C">
      <w:numFmt w:val="bullet"/>
      <w:lvlText w:val="•"/>
      <w:lvlJc w:val="left"/>
      <w:pPr>
        <w:ind w:left="4278" w:hanging="567"/>
      </w:pPr>
      <w:rPr>
        <w:lang w:val="hr-HR" w:eastAsia="hr-HR" w:bidi="hr-HR"/>
      </w:rPr>
    </w:lvl>
    <w:lvl w:ilvl="5" w:tplc="A5AA1ABE">
      <w:numFmt w:val="bullet"/>
      <w:lvlText w:val="•"/>
      <w:lvlJc w:val="left"/>
      <w:pPr>
        <w:ind w:left="5143" w:hanging="567"/>
      </w:pPr>
      <w:rPr>
        <w:lang w:val="hr-HR" w:eastAsia="hr-HR" w:bidi="hr-HR"/>
      </w:rPr>
    </w:lvl>
    <w:lvl w:ilvl="6" w:tplc="45E6DDEC">
      <w:numFmt w:val="bullet"/>
      <w:lvlText w:val="•"/>
      <w:lvlJc w:val="left"/>
      <w:pPr>
        <w:ind w:left="6007" w:hanging="567"/>
      </w:pPr>
      <w:rPr>
        <w:lang w:val="hr-HR" w:eastAsia="hr-HR" w:bidi="hr-HR"/>
      </w:rPr>
    </w:lvl>
    <w:lvl w:ilvl="7" w:tplc="5B60F176">
      <w:numFmt w:val="bullet"/>
      <w:lvlText w:val="•"/>
      <w:lvlJc w:val="left"/>
      <w:pPr>
        <w:ind w:left="6872" w:hanging="567"/>
      </w:pPr>
      <w:rPr>
        <w:lang w:val="hr-HR" w:eastAsia="hr-HR" w:bidi="hr-HR"/>
      </w:rPr>
    </w:lvl>
    <w:lvl w:ilvl="8" w:tplc="F948CA2C">
      <w:numFmt w:val="bullet"/>
      <w:lvlText w:val="•"/>
      <w:lvlJc w:val="left"/>
      <w:pPr>
        <w:ind w:left="7737" w:hanging="567"/>
      </w:pPr>
      <w:rPr>
        <w:lang w:val="hr-HR" w:eastAsia="hr-HR" w:bidi="hr-HR"/>
      </w:rPr>
    </w:lvl>
  </w:abstractNum>
  <w:abstractNum w:abstractNumId="10" w15:restartNumberingAfterBreak="0">
    <w:nsid w:val="34696552"/>
    <w:multiLevelType w:val="hybridMultilevel"/>
    <w:tmpl w:val="A8401D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5A83089"/>
    <w:multiLevelType w:val="hybridMultilevel"/>
    <w:tmpl w:val="B8C85558"/>
    <w:lvl w:ilvl="0" w:tplc="42F05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8D3440A"/>
    <w:multiLevelType w:val="hybridMultilevel"/>
    <w:tmpl w:val="7BA4C12E"/>
    <w:lvl w:ilvl="0" w:tplc="1792A26E">
      <w:start w:val="1"/>
      <w:numFmt w:val="decimal"/>
      <w:lvlText w:val="(%1)"/>
      <w:lvlJc w:val="left"/>
      <w:pPr>
        <w:ind w:left="720"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FE86420"/>
    <w:multiLevelType w:val="hybridMultilevel"/>
    <w:tmpl w:val="814EFCA8"/>
    <w:lvl w:ilvl="0" w:tplc="7D80FF5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EEF619F"/>
    <w:multiLevelType w:val="hybridMultilevel"/>
    <w:tmpl w:val="37CACC00"/>
    <w:lvl w:ilvl="0" w:tplc="DAA22F34">
      <w:start w:val="1"/>
      <w:numFmt w:val="bullet"/>
      <w:lvlText w:val=""/>
      <w:lvlJc w:val="left"/>
      <w:pPr>
        <w:ind w:left="720" w:hanging="360"/>
      </w:pPr>
      <w:rPr>
        <w:rFonts w:ascii="Symbol" w:hAnsi="Symbol" w:hint="default"/>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8DF364F"/>
    <w:multiLevelType w:val="hybridMultilevel"/>
    <w:tmpl w:val="6FAEBFBE"/>
    <w:lvl w:ilvl="0" w:tplc="54E2F388">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5B576EBC"/>
    <w:multiLevelType w:val="hybridMultilevel"/>
    <w:tmpl w:val="625CF48C"/>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7" w15:restartNumberingAfterBreak="0">
    <w:nsid w:val="627A3BF4"/>
    <w:multiLevelType w:val="hybridMultilevel"/>
    <w:tmpl w:val="ECDC7CFE"/>
    <w:lvl w:ilvl="0" w:tplc="B0147852">
      <w:start w:val="1"/>
      <w:numFmt w:val="upperRoman"/>
      <w:pStyle w:val="Heading4"/>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0E0A18"/>
    <w:multiLevelType w:val="hybridMultilevel"/>
    <w:tmpl w:val="6E10CF4E"/>
    <w:lvl w:ilvl="0" w:tplc="1792A26E">
      <w:start w:val="1"/>
      <w:numFmt w:val="decimal"/>
      <w:lvlText w:val="(%1)"/>
      <w:lvlJc w:val="left"/>
      <w:pPr>
        <w:ind w:left="720"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D5D2CB0"/>
    <w:multiLevelType w:val="hybridMultilevel"/>
    <w:tmpl w:val="9738B378"/>
    <w:lvl w:ilvl="0" w:tplc="307E98E2">
      <w:numFmt w:val="bullet"/>
      <w:lvlText w:val="-"/>
      <w:lvlJc w:val="left"/>
      <w:pPr>
        <w:ind w:left="644" w:hanging="360"/>
      </w:pPr>
      <w:rPr>
        <w:rFonts w:ascii="Calibri" w:eastAsia="Calibri" w:hAnsi="Calibri" w:cs="Calibri"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num w:numId="1">
    <w:abstractNumId w:val="17"/>
  </w:num>
  <w:num w:numId="2">
    <w:abstractNumId w:val="15"/>
  </w:num>
  <w:num w:numId="3">
    <w:abstractNumId w:val="14"/>
  </w:num>
  <w:num w:numId="4">
    <w:abstractNumId w:val="16"/>
  </w:num>
  <w:num w:numId="5">
    <w:abstractNumId w:val="18"/>
  </w:num>
  <w:num w:numId="6">
    <w:abstractNumId w:val="12"/>
  </w:num>
  <w:num w:numId="7">
    <w:abstractNumId w:val="5"/>
  </w:num>
  <w:num w:numId="8">
    <w:abstractNumId w:val="19"/>
  </w:num>
  <w:num w:numId="9">
    <w:abstractNumId w:val="7"/>
  </w:num>
  <w:num w:numId="10">
    <w:abstractNumId w:val="8"/>
  </w:num>
  <w:num w:numId="11">
    <w:abstractNumId w:val="6"/>
  </w:num>
  <w:num w:numId="12">
    <w:abstractNumId w:val="4"/>
  </w:num>
  <w:num w:numId="13">
    <w:abstractNumId w:val="2"/>
  </w:num>
  <w:num w:numId="14">
    <w:abstractNumId w:val="3"/>
  </w:num>
  <w:num w:numId="15">
    <w:abstractNumId w:val="9"/>
    <w:lvlOverride w:ilvl="0">
      <w:startOverride w:val="1"/>
    </w:lvlOverride>
    <w:lvlOverride w:ilvl="1"/>
    <w:lvlOverride w:ilvl="2"/>
    <w:lvlOverride w:ilvl="3"/>
    <w:lvlOverride w:ilvl="4"/>
    <w:lvlOverride w:ilvl="5"/>
    <w:lvlOverride w:ilvl="6"/>
    <w:lvlOverride w:ilvl="7"/>
    <w:lvlOverride w:ilvl="8"/>
  </w:num>
  <w:num w:numId="16">
    <w:abstractNumId w:val="11"/>
  </w:num>
  <w:num w:numId="17">
    <w:abstractNumId w:val="13"/>
  </w:num>
  <w:num w:numId="1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8AC"/>
    <w:rsid w:val="000000EF"/>
    <w:rsid w:val="000002E7"/>
    <w:rsid w:val="00004948"/>
    <w:rsid w:val="0000785C"/>
    <w:rsid w:val="00013EF1"/>
    <w:rsid w:val="000143D6"/>
    <w:rsid w:val="00014578"/>
    <w:rsid w:val="000155D4"/>
    <w:rsid w:val="00015843"/>
    <w:rsid w:val="00015BCF"/>
    <w:rsid w:val="00016598"/>
    <w:rsid w:val="000201E7"/>
    <w:rsid w:val="0002111F"/>
    <w:rsid w:val="0002506D"/>
    <w:rsid w:val="00026132"/>
    <w:rsid w:val="000277C2"/>
    <w:rsid w:val="00032B26"/>
    <w:rsid w:val="00032CDB"/>
    <w:rsid w:val="0003504D"/>
    <w:rsid w:val="000351F4"/>
    <w:rsid w:val="00036777"/>
    <w:rsid w:val="00036BCB"/>
    <w:rsid w:val="000428B5"/>
    <w:rsid w:val="0004482B"/>
    <w:rsid w:val="00046896"/>
    <w:rsid w:val="00047B93"/>
    <w:rsid w:val="000529EE"/>
    <w:rsid w:val="000547FB"/>
    <w:rsid w:val="00054C19"/>
    <w:rsid w:val="00057F53"/>
    <w:rsid w:val="00060320"/>
    <w:rsid w:val="00060DC3"/>
    <w:rsid w:val="000619BC"/>
    <w:rsid w:val="00061A44"/>
    <w:rsid w:val="00062C91"/>
    <w:rsid w:val="000704A2"/>
    <w:rsid w:val="000707FE"/>
    <w:rsid w:val="00070C58"/>
    <w:rsid w:val="00070EA4"/>
    <w:rsid w:val="00071543"/>
    <w:rsid w:val="000741A8"/>
    <w:rsid w:val="00074722"/>
    <w:rsid w:val="00074C3A"/>
    <w:rsid w:val="00081E74"/>
    <w:rsid w:val="00082F13"/>
    <w:rsid w:val="00083155"/>
    <w:rsid w:val="000847BC"/>
    <w:rsid w:val="000849CA"/>
    <w:rsid w:val="00084EC5"/>
    <w:rsid w:val="00085099"/>
    <w:rsid w:val="00086DC4"/>
    <w:rsid w:val="000920B2"/>
    <w:rsid w:val="0009218C"/>
    <w:rsid w:val="0009298F"/>
    <w:rsid w:val="0009589E"/>
    <w:rsid w:val="00095CD3"/>
    <w:rsid w:val="000A042B"/>
    <w:rsid w:val="000A20FB"/>
    <w:rsid w:val="000A240D"/>
    <w:rsid w:val="000A3ADC"/>
    <w:rsid w:val="000A44EB"/>
    <w:rsid w:val="000A57A0"/>
    <w:rsid w:val="000A6BB9"/>
    <w:rsid w:val="000A71B9"/>
    <w:rsid w:val="000A71BB"/>
    <w:rsid w:val="000A7249"/>
    <w:rsid w:val="000B4C51"/>
    <w:rsid w:val="000B64A6"/>
    <w:rsid w:val="000B7788"/>
    <w:rsid w:val="000B78AF"/>
    <w:rsid w:val="000C1D5A"/>
    <w:rsid w:val="000C582D"/>
    <w:rsid w:val="000D058D"/>
    <w:rsid w:val="000D13E6"/>
    <w:rsid w:val="000D6BC3"/>
    <w:rsid w:val="000D79C6"/>
    <w:rsid w:val="000E071E"/>
    <w:rsid w:val="000E1028"/>
    <w:rsid w:val="000E3BBA"/>
    <w:rsid w:val="000E40CA"/>
    <w:rsid w:val="000E4430"/>
    <w:rsid w:val="000E46D1"/>
    <w:rsid w:val="000E63DF"/>
    <w:rsid w:val="000E6B9D"/>
    <w:rsid w:val="000F00C1"/>
    <w:rsid w:val="000F0776"/>
    <w:rsid w:val="000F3FFB"/>
    <w:rsid w:val="000F46A7"/>
    <w:rsid w:val="000F5128"/>
    <w:rsid w:val="000F5960"/>
    <w:rsid w:val="000F632B"/>
    <w:rsid w:val="000F77C1"/>
    <w:rsid w:val="001010E5"/>
    <w:rsid w:val="0010291E"/>
    <w:rsid w:val="00102C47"/>
    <w:rsid w:val="001053B6"/>
    <w:rsid w:val="0011164B"/>
    <w:rsid w:val="00112A4E"/>
    <w:rsid w:val="001151C3"/>
    <w:rsid w:val="0011775C"/>
    <w:rsid w:val="00121910"/>
    <w:rsid w:val="0012360F"/>
    <w:rsid w:val="00123E03"/>
    <w:rsid w:val="0012433E"/>
    <w:rsid w:val="00125301"/>
    <w:rsid w:val="00126D6A"/>
    <w:rsid w:val="001318C0"/>
    <w:rsid w:val="001321E8"/>
    <w:rsid w:val="001336A7"/>
    <w:rsid w:val="00134531"/>
    <w:rsid w:val="001347A0"/>
    <w:rsid w:val="00136C1D"/>
    <w:rsid w:val="00136E56"/>
    <w:rsid w:val="00137AA3"/>
    <w:rsid w:val="00140DAD"/>
    <w:rsid w:val="001453E7"/>
    <w:rsid w:val="00145C24"/>
    <w:rsid w:val="00145FD1"/>
    <w:rsid w:val="001469B3"/>
    <w:rsid w:val="00147738"/>
    <w:rsid w:val="00150A37"/>
    <w:rsid w:val="001532F5"/>
    <w:rsid w:val="00153533"/>
    <w:rsid w:val="00153ACD"/>
    <w:rsid w:val="001542A1"/>
    <w:rsid w:val="00154EF8"/>
    <w:rsid w:val="00156232"/>
    <w:rsid w:val="00156845"/>
    <w:rsid w:val="001573D1"/>
    <w:rsid w:val="00157A72"/>
    <w:rsid w:val="00157E88"/>
    <w:rsid w:val="00163AE0"/>
    <w:rsid w:val="00164B91"/>
    <w:rsid w:val="00165310"/>
    <w:rsid w:val="0017522B"/>
    <w:rsid w:val="001766BA"/>
    <w:rsid w:val="00177CB4"/>
    <w:rsid w:val="00180138"/>
    <w:rsid w:val="001808E1"/>
    <w:rsid w:val="00180B59"/>
    <w:rsid w:val="0018258F"/>
    <w:rsid w:val="00185717"/>
    <w:rsid w:val="00194362"/>
    <w:rsid w:val="00194850"/>
    <w:rsid w:val="00195DDF"/>
    <w:rsid w:val="00197EC3"/>
    <w:rsid w:val="001A10A0"/>
    <w:rsid w:val="001A2FF4"/>
    <w:rsid w:val="001A4CDD"/>
    <w:rsid w:val="001A5008"/>
    <w:rsid w:val="001A51AA"/>
    <w:rsid w:val="001A5541"/>
    <w:rsid w:val="001A5753"/>
    <w:rsid w:val="001A5CA1"/>
    <w:rsid w:val="001A7527"/>
    <w:rsid w:val="001B0471"/>
    <w:rsid w:val="001B1754"/>
    <w:rsid w:val="001B3A27"/>
    <w:rsid w:val="001C0583"/>
    <w:rsid w:val="001C0616"/>
    <w:rsid w:val="001C0A14"/>
    <w:rsid w:val="001C50BE"/>
    <w:rsid w:val="001D0274"/>
    <w:rsid w:val="001D0919"/>
    <w:rsid w:val="001D1740"/>
    <w:rsid w:val="001D3BA1"/>
    <w:rsid w:val="001D3D28"/>
    <w:rsid w:val="001D4C74"/>
    <w:rsid w:val="001E01BD"/>
    <w:rsid w:val="001E24EA"/>
    <w:rsid w:val="001E2838"/>
    <w:rsid w:val="001E28E9"/>
    <w:rsid w:val="001E484C"/>
    <w:rsid w:val="001E523D"/>
    <w:rsid w:val="001E528F"/>
    <w:rsid w:val="001E68EA"/>
    <w:rsid w:val="001E6A94"/>
    <w:rsid w:val="001F55DB"/>
    <w:rsid w:val="001F60A4"/>
    <w:rsid w:val="001F76F4"/>
    <w:rsid w:val="00205437"/>
    <w:rsid w:val="00205461"/>
    <w:rsid w:val="002065FC"/>
    <w:rsid w:val="00210608"/>
    <w:rsid w:val="002109C1"/>
    <w:rsid w:val="00210B26"/>
    <w:rsid w:val="00213B23"/>
    <w:rsid w:val="00213B5E"/>
    <w:rsid w:val="0021753F"/>
    <w:rsid w:val="002213A2"/>
    <w:rsid w:val="00221908"/>
    <w:rsid w:val="00223989"/>
    <w:rsid w:val="00224DCC"/>
    <w:rsid w:val="00226EDE"/>
    <w:rsid w:val="00226F9B"/>
    <w:rsid w:val="002322B3"/>
    <w:rsid w:val="00233336"/>
    <w:rsid w:val="00237377"/>
    <w:rsid w:val="002426C7"/>
    <w:rsid w:val="002444C6"/>
    <w:rsid w:val="002450BC"/>
    <w:rsid w:val="00245E02"/>
    <w:rsid w:val="0024727E"/>
    <w:rsid w:val="00250C2E"/>
    <w:rsid w:val="00251F31"/>
    <w:rsid w:val="00253946"/>
    <w:rsid w:val="00254CEE"/>
    <w:rsid w:val="00254F55"/>
    <w:rsid w:val="0025681E"/>
    <w:rsid w:val="002607A0"/>
    <w:rsid w:val="002623FE"/>
    <w:rsid w:val="00263182"/>
    <w:rsid w:val="002637B8"/>
    <w:rsid w:val="00263DD1"/>
    <w:rsid w:val="002640D5"/>
    <w:rsid w:val="00264B07"/>
    <w:rsid w:val="00264EA3"/>
    <w:rsid w:val="002672AF"/>
    <w:rsid w:val="00267EAF"/>
    <w:rsid w:val="00270A4C"/>
    <w:rsid w:val="00271988"/>
    <w:rsid w:val="002724CD"/>
    <w:rsid w:val="00275025"/>
    <w:rsid w:val="00275CE2"/>
    <w:rsid w:val="002760F8"/>
    <w:rsid w:val="0027774F"/>
    <w:rsid w:val="0028363D"/>
    <w:rsid w:val="002837F0"/>
    <w:rsid w:val="00284068"/>
    <w:rsid w:val="002844CE"/>
    <w:rsid w:val="00285637"/>
    <w:rsid w:val="002862E0"/>
    <w:rsid w:val="00286320"/>
    <w:rsid w:val="0028652B"/>
    <w:rsid w:val="0028687F"/>
    <w:rsid w:val="002877B7"/>
    <w:rsid w:val="00290B2F"/>
    <w:rsid w:val="002917BC"/>
    <w:rsid w:val="00292C4D"/>
    <w:rsid w:val="002931ED"/>
    <w:rsid w:val="0029327D"/>
    <w:rsid w:val="002A1391"/>
    <w:rsid w:val="002A1F3C"/>
    <w:rsid w:val="002A3646"/>
    <w:rsid w:val="002A3B3D"/>
    <w:rsid w:val="002A4352"/>
    <w:rsid w:val="002A4B23"/>
    <w:rsid w:val="002A5F20"/>
    <w:rsid w:val="002A7281"/>
    <w:rsid w:val="002A7526"/>
    <w:rsid w:val="002B3733"/>
    <w:rsid w:val="002B5F0C"/>
    <w:rsid w:val="002B67A4"/>
    <w:rsid w:val="002C65A5"/>
    <w:rsid w:val="002C6D9A"/>
    <w:rsid w:val="002D2594"/>
    <w:rsid w:val="002D2BF6"/>
    <w:rsid w:val="002D3072"/>
    <w:rsid w:val="002D3489"/>
    <w:rsid w:val="002D3EFC"/>
    <w:rsid w:val="002D4A0D"/>
    <w:rsid w:val="002D51D9"/>
    <w:rsid w:val="002D6900"/>
    <w:rsid w:val="002D6925"/>
    <w:rsid w:val="002E0AD5"/>
    <w:rsid w:val="002E1781"/>
    <w:rsid w:val="002E1E9D"/>
    <w:rsid w:val="002E280F"/>
    <w:rsid w:val="002E2AC8"/>
    <w:rsid w:val="002E33C6"/>
    <w:rsid w:val="002E3ADF"/>
    <w:rsid w:val="002E4A61"/>
    <w:rsid w:val="002E62B5"/>
    <w:rsid w:val="002E63BC"/>
    <w:rsid w:val="002E784C"/>
    <w:rsid w:val="002F0E98"/>
    <w:rsid w:val="002F0F13"/>
    <w:rsid w:val="002F3000"/>
    <w:rsid w:val="002F43C6"/>
    <w:rsid w:val="002F7609"/>
    <w:rsid w:val="002F7CA4"/>
    <w:rsid w:val="00301353"/>
    <w:rsid w:val="0030157A"/>
    <w:rsid w:val="00304A53"/>
    <w:rsid w:val="0030514C"/>
    <w:rsid w:val="00305855"/>
    <w:rsid w:val="00310478"/>
    <w:rsid w:val="00310508"/>
    <w:rsid w:val="00310DC9"/>
    <w:rsid w:val="0031100C"/>
    <w:rsid w:val="00311C40"/>
    <w:rsid w:val="00313F58"/>
    <w:rsid w:val="00314510"/>
    <w:rsid w:val="0031591A"/>
    <w:rsid w:val="00315E1E"/>
    <w:rsid w:val="003161C9"/>
    <w:rsid w:val="00316A16"/>
    <w:rsid w:val="00316E09"/>
    <w:rsid w:val="0031766F"/>
    <w:rsid w:val="00317673"/>
    <w:rsid w:val="003200EA"/>
    <w:rsid w:val="0032053A"/>
    <w:rsid w:val="00321385"/>
    <w:rsid w:val="0032205C"/>
    <w:rsid w:val="00325729"/>
    <w:rsid w:val="0032594A"/>
    <w:rsid w:val="003261C1"/>
    <w:rsid w:val="003265BE"/>
    <w:rsid w:val="0032684B"/>
    <w:rsid w:val="00327DEA"/>
    <w:rsid w:val="0033355D"/>
    <w:rsid w:val="003357B1"/>
    <w:rsid w:val="00336F72"/>
    <w:rsid w:val="00341976"/>
    <w:rsid w:val="0034257B"/>
    <w:rsid w:val="00343D84"/>
    <w:rsid w:val="003473BC"/>
    <w:rsid w:val="00347A8B"/>
    <w:rsid w:val="00350ED6"/>
    <w:rsid w:val="00352F89"/>
    <w:rsid w:val="003565FC"/>
    <w:rsid w:val="00356CA6"/>
    <w:rsid w:val="00356FB8"/>
    <w:rsid w:val="0036010C"/>
    <w:rsid w:val="00361009"/>
    <w:rsid w:val="0036126A"/>
    <w:rsid w:val="00361503"/>
    <w:rsid w:val="00361567"/>
    <w:rsid w:val="00361880"/>
    <w:rsid w:val="003627E9"/>
    <w:rsid w:val="0036375B"/>
    <w:rsid w:val="00366C7A"/>
    <w:rsid w:val="003679DD"/>
    <w:rsid w:val="00367B03"/>
    <w:rsid w:val="00381C24"/>
    <w:rsid w:val="00381D64"/>
    <w:rsid w:val="003831AF"/>
    <w:rsid w:val="00383497"/>
    <w:rsid w:val="00383D7C"/>
    <w:rsid w:val="003871DA"/>
    <w:rsid w:val="00387553"/>
    <w:rsid w:val="00391BEF"/>
    <w:rsid w:val="003933B7"/>
    <w:rsid w:val="0039644B"/>
    <w:rsid w:val="0039735C"/>
    <w:rsid w:val="00397665"/>
    <w:rsid w:val="00397A86"/>
    <w:rsid w:val="003A676E"/>
    <w:rsid w:val="003B0F1D"/>
    <w:rsid w:val="003B2313"/>
    <w:rsid w:val="003B3B3F"/>
    <w:rsid w:val="003B3F4E"/>
    <w:rsid w:val="003B6C3E"/>
    <w:rsid w:val="003B700C"/>
    <w:rsid w:val="003B7057"/>
    <w:rsid w:val="003B7873"/>
    <w:rsid w:val="003C0F8E"/>
    <w:rsid w:val="003C252A"/>
    <w:rsid w:val="003C338E"/>
    <w:rsid w:val="003C4126"/>
    <w:rsid w:val="003C42DD"/>
    <w:rsid w:val="003C5AB6"/>
    <w:rsid w:val="003C5ADE"/>
    <w:rsid w:val="003C6793"/>
    <w:rsid w:val="003C67A7"/>
    <w:rsid w:val="003C79B7"/>
    <w:rsid w:val="003D10D5"/>
    <w:rsid w:val="003D33F4"/>
    <w:rsid w:val="003D3B41"/>
    <w:rsid w:val="003D52BB"/>
    <w:rsid w:val="003D79D1"/>
    <w:rsid w:val="003E152F"/>
    <w:rsid w:val="003E1DBF"/>
    <w:rsid w:val="003E25C0"/>
    <w:rsid w:val="003E4C37"/>
    <w:rsid w:val="003E7DAD"/>
    <w:rsid w:val="003F114C"/>
    <w:rsid w:val="003F1B28"/>
    <w:rsid w:val="003F2750"/>
    <w:rsid w:val="003F2875"/>
    <w:rsid w:val="003F2C05"/>
    <w:rsid w:val="003F31D0"/>
    <w:rsid w:val="003F6655"/>
    <w:rsid w:val="003F726B"/>
    <w:rsid w:val="003F78EE"/>
    <w:rsid w:val="00401336"/>
    <w:rsid w:val="00401BC0"/>
    <w:rsid w:val="00401CF4"/>
    <w:rsid w:val="00403F88"/>
    <w:rsid w:val="00407465"/>
    <w:rsid w:val="004079AC"/>
    <w:rsid w:val="00407C1B"/>
    <w:rsid w:val="00411347"/>
    <w:rsid w:val="00411BA5"/>
    <w:rsid w:val="00412198"/>
    <w:rsid w:val="00412520"/>
    <w:rsid w:val="00414ABC"/>
    <w:rsid w:val="00417371"/>
    <w:rsid w:val="004179D6"/>
    <w:rsid w:val="00417CEF"/>
    <w:rsid w:val="00420B52"/>
    <w:rsid w:val="00422556"/>
    <w:rsid w:val="004235AE"/>
    <w:rsid w:val="00427F68"/>
    <w:rsid w:val="00430775"/>
    <w:rsid w:val="00430778"/>
    <w:rsid w:val="00433148"/>
    <w:rsid w:val="00435FA6"/>
    <w:rsid w:val="00437D2A"/>
    <w:rsid w:val="00440D5F"/>
    <w:rsid w:val="004423B5"/>
    <w:rsid w:val="00443DD9"/>
    <w:rsid w:val="0044585D"/>
    <w:rsid w:val="00453473"/>
    <w:rsid w:val="0045558E"/>
    <w:rsid w:val="00456550"/>
    <w:rsid w:val="00457D5B"/>
    <w:rsid w:val="00457EAB"/>
    <w:rsid w:val="00461641"/>
    <w:rsid w:val="00464534"/>
    <w:rsid w:val="004659DE"/>
    <w:rsid w:val="00465D96"/>
    <w:rsid w:val="00467073"/>
    <w:rsid w:val="00467289"/>
    <w:rsid w:val="00467906"/>
    <w:rsid w:val="00470D03"/>
    <w:rsid w:val="00471103"/>
    <w:rsid w:val="004736F0"/>
    <w:rsid w:val="00474D5C"/>
    <w:rsid w:val="00475A38"/>
    <w:rsid w:val="00476E69"/>
    <w:rsid w:val="00480FDA"/>
    <w:rsid w:val="0048194F"/>
    <w:rsid w:val="004843EA"/>
    <w:rsid w:val="00485345"/>
    <w:rsid w:val="00487B62"/>
    <w:rsid w:val="00487B96"/>
    <w:rsid w:val="004901BB"/>
    <w:rsid w:val="00496C66"/>
    <w:rsid w:val="0049790F"/>
    <w:rsid w:val="00497FCC"/>
    <w:rsid w:val="004A4767"/>
    <w:rsid w:val="004A4F0F"/>
    <w:rsid w:val="004A5F40"/>
    <w:rsid w:val="004A66C1"/>
    <w:rsid w:val="004A7DB0"/>
    <w:rsid w:val="004B2587"/>
    <w:rsid w:val="004B74A7"/>
    <w:rsid w:val="004C2259"/>
    <w:rsid w:val="004C419D"/>
    <w:rsid w:val="004C6384"/>
    <w:rsid w:val="004C71F8"/>
    <w:rsid w:val="004D0F74"/>
    <w:rsid w:val="004D4DB7"/>
    <w:rsid w:val="004D5BBC"/>
    <w:rsid w:val="004E1740"/>
    <w:rsid w:val="004E3B74"/>
    <w:rsid w:val="004E51FB"/>
    <w:rsid w:val="004E5FCE"/>
    <w:rsid w:val="004E6A9B"/>
    <w:rsid w:val="004F1535"/>
    <w:rsid w:val="004F2212"/>
    <w:rsid w:val="004F25E4"/>
    <w:rsid w:val="004F2EF2"/>
    <w:rsid w:val="004F55DA"/>
    <w:rsid w:val="004F5C51"/>
    <w:rsid w:val="004F7685"/>
    <w:rsid w:val="00501C19"/>
    <w:rsid w:val="005038AD"/>
    <w:rsid w:val="0050406F"/>
    <w:rsid w:val="00505071"/>
    <w:rsid w:val="00507853"/>
    <w:rsid w:val="005108FA"/>
    <w:rsid w:val="00511142"/>
    <w:rsid w:val="00514BB6"/>
    <w:rsid w:val="0052049E"/>
    <w:rsid w:val="005222B6"/>
    <w:rsid w:val="005226A1"/>
    <w:rsid w:val="005239D7"/>
    <w:rsid w:val="005248F4"/>
    <w:rsid w:val="00524A47"/>
    <w:rsid w:val="005254E2"/>
    <w:rsid w:val="00525A31"/>
    <w:rsid w:val="0052606C"/>
    <w:rsid w:val="0052682F"/>
    <w:rsid w:val="00526F69"/>
    <w:rsid w:val="005277F2"/>
    <w:rsid w:val="00532D39"/>
    <w:rsid w:val="005331E3"/>
    <w:rsid w:val="00534528"/>
    <w:rsid w:val="005347AB"/>
    <w:rsid w:val="00534E75"/>
    <w:rsid w:val="00540447"/>
    <w:rsid w:val="00541DB8"/>
    <w:rsid w:val="00544121"/>
    <w:rsid w:val="00546284"/>
    <w:rsid w:val="00546F8C"/>
    <w:rsid w:val="00551516"/>
    <w:rsid w:val="00553BEF"/>
    <w:rsid w:val="0055425D"/>
    <w:rsid w:val="00556ABF"/>
    <w:rsid w:val="0055733A"/>
    <w:rsid w:val="0055763A"/>
    <w:rsid w:val="005621E6"/>
    <w:rsid w:val="00563450"/>
    <w:rsid w:val="00563D71"/>
    <w:rsid w:val="00565D7C"/>
    <w:rsid w:val="00566E91"/>
    <w:rsid w:val="00570E00"/>
    <w:rsid w:val="005711C9"/>
    <w:rsid w:val="0057187A"/>
    <w:rsid w:val="00572308"/>
    <w:rsid w:val="00574C69"/>
    <w:rsid w:val="00574DBA"/>
    <w:rsid w:val="005773AA"/>
    <w:rsid w:val="00580354"/>
    <w:rsid w:val="00581BE9"/>
    <w:rsid w:val="00587253"/>
    <w:rsid w:val="0059086E"/>
    <w:rsid w:val="005914C6"/>
    <w:rsid w:val="0059336F"/>
    <w:rsid w:val="00596ADF"/>
    <w:rsid w:val="005A032D"/>
    <w:rsid w:val="005A0EC3"/>
    <w:rsid w:val="005A0FF9"/>
    <w:rsid w:val="005A1541"/>
    <w:rsid w:val="005A3B77"/>
    <w:rsid w:val="005A3CC3"/>
    <w:rsid w:val="005A6569"/>
    <w:rsid w:val="005A7E76"/>
    <w:rsid w:val="005B4E3A"/>
    <w:rsid w:val="005B5134"/>
    <w:rsid w:val="005B756F"/>
    <w:rsid w:val="005B7A27"/>
    <w:rsid w:val="005C0277"/>
    <w:rsid w:val="005C086E"/>
    <w:rsid w:val="005C1CE2"/>
    <w:rsid w:val="005D3985"/>
    <w:rsid w:val="005D3FA1"/>
    <w:rsid w:val="005D466C"/>
    <w:rsid w:val="005D7B4B"/>
    <w:rsid w:val="005E1869"/>
    <w:rsid w:val="005E19AC"/>
    <w:rsid w:val="005E1D41"/>
    <w:rsid w:val="005E1EB3"/>
    <w:rsid w:val="005E54E7"/>
    <w:rsid w:val="005E54ED"/>
    <w:rsid w:val="005F01BF"/>
    <w:rsid w:val="005F145F"/>
    <w:rsid w:val="005F2763"/>
    <w:rsid w:val="005F2941"/>
    <w:rsid w:val="005F3978"/>
    <w:rsid w:val="005F44A2"/>
    <w:rsid w:val="005F6179"/>
    <w:rsid w:val="00600103"/>
    <w:rsid w:val="00600472"/>
    <w:rsid w:val="006038EB"/>
    <w:rsid w:val="0060417F"/>
    <w:rsid w:val="00604A02"/>
    <w:rsid w:val="006071F4"/>
    <w:rsid w:val="00612AE7"/>
    <w:rsid w:val="00617833"/>
    <w:rsid w:val="00617ADE"/>
    <w:rsid w:val="00620BD0"/>
    <w:rsid w:val="006228A9"/>
    <w:rsid w:val="00623D16"/>
    <w:rsid w:val="006259DD"/>
    <w:rsid w:val="0062781B"/>
    <w:rsid w:val="00627F36"/>
    <w:rsid w:val="00630B96"/>
    <w:rsid w:val="00631643"/>
    <w:rsid w:val="00632206"/>
    <w:rsid w:val="00633A4D"/>
    <w:rsid w:val="00635BAC"/>
    <w:rsid w:val="00636571"/>
    <w:rsid w:val="00636E20"/>
    <w:rsid w:val="0063756A"/>
    <w:rsid w:val="006417DE"/>
    <w:rsid w:val="006432D1"/>
    <w:rsid w:val="006457B7"/>
    <w:rsid w:val="006463DA"/>
    <w:rsid w:val="00647BA8"/>
    <w:rsid w:val="00650EDE"/>
    <w:rsid w:val="006510A4"/>
    <w:rsid w:val="00651105"/>
    <w:rsid w:val="00651CBB"/>
    <w:rsid w:val="00652329"/>
    <w:rsid w:val="00653E6E"/>
    <w:rsid w:val="00660620"/>
    <w:rsid w:val="00660FDD"/>
    <w:rsid w:val="00661CB2"/>
    <w:rsid w:val="00661F74"/>
    <w:rsid w:val="00662B42"/>
    <w:rsid w:val="0066369E"/>
    <w:rsid w:val="00665368"/>
    <w:rsid w:val="00666D06"/>
    <w:rsid w:val="00670050"/>
    <w:rsid w:val="00673F40"/>
    <w:rsid w:val="00674634"/>
    <w:rsid w:val="006768C3"/>
    <w:rsid w:val="00682433"/>
    <w:rsid w:val="00682A83"/>
    <w:rsid w:val="00683DB5"/>
    <w:rsid w:val="00686A5E"/>
    <w:rsid w:val="00690808"/>
    <w:rsid w:val="0069119C"/>
    <w:rsid w:val="0069210F"/>
    <w:rsid w:val="00692148"/>
    <w:rsid w:val="00694E81"/>
    <w:rsid w:val="0069591F"/>
    <w:rsid w:val="0069640D"/>
    <w:rsid w:val="006A0288"/>
    <w:rsid w:val="006A031B"/>
    <w:rsid w:val="006A0D50"/>
    <w:rsid w:val="006A23DC"/>
    <w:rsid w:val="006A45F9"/>
    <w:rsid w:val="006A6C1E"/>
    <w:rsid w:val="006B0A69"/>
    <w:rsid w:val="006B1FF1"/>
    <w:rsid w:val="006B2D4C"/>
    <w:rsid w:val="006B3058"/>
    <w:rsid w:val="006B3A04"/>
    <w:rsid w:val="006B3AC8"/>
    <w:rsid w:val="006B4438"/>
    <w:rsid w:val="006B5557"/>
    <w:rsid w:val="006B6AA8"/>
    <w:rsid w:val="006B7BA7"/>
    <w:rsid w:val="006C0042"/>
    <w:rsid w:val="006C06B4"/>
    <w:rsid w:val="006C0E39"/>
    <w:rsid w:val="006C35FC"/>
    <w:rsid w:val="006C704B"/>
    <w:rsid w:val="006C76F8"/>
    <w:rsid w:val="006C7D22"/>
    <w:rsid w:val="006D1B2F"/>
    <w:rsid w:val="006D2402"/>
    <w:rsid w:val="006D3A7E"/>
    <w:rsid w:val="006D4ECF"/>
    <w:rsid w:val="006D7A26"/>
    <w:rsid w:val="006E1EC1"/>
    <w:rsid w:val="006E5360"/>
    <w:rsid w:val="006E622B"/>
    <w:rsid w:val="006F397A"/>
    <w:rsid w:val="006F6404"/>
    <w:rsid w:val="00704522"/>
    <w:rsid w:val="00705951"/>
    <w:rsid w:val="00707357"/>
    <w:rsid w:val="007073F6"/>
    <w:rsid w:val="007128C7"/>
    <w:rsid w:val="00713136"/>
    <w:rsid w:val="00715125"/>
    <w:rsid w:val="00715D0C"/>
    <w:rsid w:val="00716B7B"/>
    <w:rsid w:val="00717AEA"/>
    <w:rsid w:val="00722EA3"/>
    <w:rsid w:val="00723A8E"/>
    <w:rsid w:val="007251E9"/>
    <w:rsid w:val="00725786"/>
    <w:rsid w:val="007265F0"/>
    <w:rsid w:val="0072756F"/>
    <w:rsid w:val="00727F20"/>
    <w:rsid w:val="007311FA"/>
    <w:rsid w:val="00732DCC"/>
    <w:rsid w:val="00736AC2"/>
    <w:rsid w:val="00737404"/>
    <w:rsid w:val="0074018D"/>
    <w:rsid w:val="00740850"/>
    <w:rsid w:val="007409C7"/>
    <w:rsid w:val="0074535F"/>
    <w:rsid w:val="0075076B"/>
    <w:rsid w:val="00751DEB"/>
    <w:rsid w:val="007545CD"/>
    <w:rsid w:val="007622C8"/>
    <w:rsid w:val="007664B5"/>
    <w:rsid w:val="0076753F"/>
    <w:rsid w:val="007710AC"/>
    <w:rsid w:val="007730E1"/>
    <w:rsid w:val="007734BA"/>
    <w:rsid w:val="0077451F"/>
    <w:rsid w:val="00780862"/>
    <w:rsid w:val="00781776"/>
    <w:rsid w:val="00782B90"/>
    <w:rsid w:val="007848E2"/>
    <w:rsid w:val="007858CE"/>
    <w:rsid w:val="00785996"/>
    <w:rsid w:val="007906BF"/>
    <w:rsid w:val="007920FF"/>
    <w:rsid w:val="00793325"/>
    <w:rsid w:val="007939E9"/>
    <w:rsid w:val="00793A61"/>
    <w:rsid w:val="007956A6"/>
    <w:rsid w:val="00795AC7"/>
    <w:rsid w:val="00796F94"/>
    <w:rsid w:val="007A0162"/>
    <w:rsid w:val="007A05E5"/>
    <w:rsid w:val="007A0DDD"/>
    <w:rsid w:val="007A22A1"/>
    <w:rsid w:val="007A3C38"/>
    <w:rsid w:val="007A54E5"/>
    <w:rsid w:val="007A5DA2"/>
    <w:rsid w:val="007B01D9"/>
    <w:rsid w:val="007B2171"/>
    <w:rsid w:val="007B31AA"/>
    <w:rsid w:val="007B42B4"/>
    <w:rsid w:val="007B5257"/>
    <w:rsid w:val="007B6FB6"/>
    <w:rsid w:val="007B7C4F"/>
    <w:rsid w:val="007C28EF"/>
    <w:rsid w:val="007C4BC3"/>
    <w:rsid w:val="007C6B85"/>
    <w:rsid w:val="007C6D9E"/>
    <w:rsid w:val="007D0B94"/>
    <w:rsid w:val="007D1AFE"/>
    <w:rsid w:val="007D1CBA"/>
    <w:rsid w:val="007D497F"/>
    <w:rsid w:val="007D5806"/>
    <w:rsid w:val="007D6B16"/>
    <w:rsid w:val="007E00F8"/>
    <w:rsid w:val="007E2429"/>
    <w:rsid w:val="007E32E5"/>
    <w:rsid w:val="007E3528"/>
    <w:rsid w:val="007E3FE3"/>
    <w:rsid w:val="007E66DD"/>
    <w:rsid w:val="007E6C30"/>
    <w:rsid w:val="007E7797"/>
    <w:rsid w:val="007F4200"/>
    <w:rsid w:val="007F4A06"/>
    <w:rsid w:val="007F5790"/>
    <w:rsid w:val="007F59BB"/>
    <w:rsid w:val="007F7019"/>
    <w:rsid w:val="007F7022"/>
    <w:rsid w:val="00800982"/>
    <w:rsid w:val="008011F8"/>
    <w:rsid w:val="0080169C"/>
    <w:rsid w:val="0080290E"/>
    <w:rsid w:val="00803DA8"/>
    <w:rsid w:val="00805B7C"/>
    <w:rsid w:val="00806070"/>
    <w:rsid w:val="008063D7"/>
    <w:rsid w:val="00810479"/>
    <w:rsid w:val="00810530"/>
    <w:rsid w:val="00814253"/>
    <w:rsid w:val="00815992"/>
    <w:rsid w:val="008174B5"/>
    <w:rsid w:val="00820FA9"/>
    <w:rsid w:val="008224E1"/>
    <w:rsid w:val="008249ED"/>
    <w:rsid w:val="00824D94"/>
    <w:rsid w:val="008254A4"/>
    <w:rsid w:val="008255FF"/>
    <w:rsid w:val="00825630"/>
    <w:rsid w:val="00826AAC"/>
    <w:rsid w:val="00827774"/>
    <w:rsid w:val="00827D7F"/>
    <w:rsid w:val="00827F0C"/>
    <w:rsid w:val="00831832"/>
    <w:rsid w:val="008320FB"/>
    <w:rsid w:val="008330FE"/>
    <w:rsid w:val="00835835"/>
    <w:rsid w:val="00844347"/>
    <w:rsid w:val="00844D87"/>
    <w:rsid w:val="008503FF"/>
    <w:rsid w:val="00850E59"/>
    <w:rsid w:val="00851881"/>
    <w:rsid w:val="00852822"/>
    <w:rsid w:val="008541D6"/>
    <w:rsid w:val="00856608"/>
    <w:rsid w:val="0086038E"/>
    <w:rsid w:val="00861E21"/>
    <w:rsid w:val="008628C4"/>
    <w:rsid w:val="00863F53"/>
    <w:rsid w:val="00867904"/>
    <w:rsid w:val="00871509"/>
    <w:rsid w:val="008724F5"/>
    <w:rsid w:val="00874E7D"/>
    <w:rsid w:val="00875F04"/>
    <w:rsid w:val="00880D5E"/>
    <w:rsid w:val="0088759B"/>
    <w:rsid w:val="008942D2"/>
    <w:rsid w:val="008951D7"/>
    <w:rsid w:val="008952F1"/>
    <w:rsid w:val="00896A30"/>
    <w:rsid w:val="00897DC1"/>
    <w:rsid w:val="008A0839"/>
    <w:rsid w:val="008A4249"/>
    <w:rsid w:val="008A42CB"/>
    <w:rsid w:val="008A4359"/>
    <w:rsid w:val="008A476B"/>
    <w:rsid w:val="008A4D48"/>
    <w:rsid w:val="008A6DA5"/>
    <w:rsid w:val="008A7D65"/>
    <w:rsid w:val="008B5599"/>
    <w:rsid w:val="008C02A9"/>
    <w:rsid w:val="008C0BB6"/>
    <w:rsid w:val="008C1CA8"/>
    <w:rsid w:val="008C35EE"/>
    <w:rsid w:val="008C3720"/>
    <w:rsid w:val="008C3A72"/>
    <w:rsid w:val="008C420B"/>
    <w:rsid w:val="008C4453"/>
    <w:rsid w:val="008C5540"/>
    <w:rsid w:val="008C567D"/>
    <w:rsid w:val="008D016F"/>
    <w:rsid w:val="008D19FB"/>
    <w:rsid w:val="008D4F5B"/>
    <w:rsid w:val="008D5627"/>
    <w:rsid w:val="008E0AB1"/>
    <w:rsid w:val="008E0B00"/>
    <w:rsid w:val="008E386A"/>
    <w:rsid w:val="008E5389"/>
    <w:rsid w:val="008E56AE"/>
    <w:rsid w:val="008E7D41"/>
    <w:rsid w:val="008F02DC"/>
    <w:rsid w:val="008F02F8"/>
    <w:rsid w:val="008F0DDE"/>
    <w:rsid w:val="008F0E96"/>
    <w:rsid w:val="008F2669"/>
    <w:rsid w:val="008F3ADA"/>
    <w:rsid w:val="008F3D30"/>
    <w:rsid w:val="008F4559"/>
    <w:rsid w:val="008F6CCC"/>
    <w:rsid w:val="008F734E"/>
    <w:rsid w:val="008F7FF4"/>
    <w:rsid w:val="009004B0"/>
    <w:rsid w:val="00900B0C"/>
    <w:rsid w:val="009031CD"/>
    <w:rsid w:val="0090347D"/>
    <w:rsid w:val="009042E6"/>
    <w:rsid w:val="00905FEC"/>
    <w:rsid w:val="009066A2"/>
    <w:rsid w:val="00907DF5"/>
    <w:rsid w:val="009106AF"/>
    <w:rsid w:val="00910979"/>
    <w:rsid w:val="009224B3"/>
    <w:rsid w:val="00930B96"/>
    <w:rsid w:val="0093177C"/>
    <w:rsid w:val="00933EAD"/>
    <w:rsid w:val="009350F8"/>
    <w:rsid w:val="0093534F"/>
    <w:rsid w:val="009365D9"/>
    <w:rsid w:val="00940095"/>
    <w:rsid w:val="00940606"/>
    <w:rsid w:val="00941333"/>
    <w:rsid w:val="00942B14"/>
    <w:rsid w:val="00943F85"/>
    <w:rsid w:val="0094454C"/>
    <w:rsid w:val="009544DA"/>
    <w:rsid w:val="00962A6D"/>
    <w:rsid w:val="009652EB"/>
    <w:rsid w:val="00966C10"/>
    <w:rsid w:val="00967D8A"/>
    <w:rsid w:val="00967F71"/>
    <w:rsid w:val="00970F9A"/>
    <w:rsid w:val="0097196F"/>
    <w:rsid w:val="00973167"/>
    <w:rsid w:val="00973386"/>
    <w:rsid w:val="0097484A"/>
    <w:rsid w:val="00977E0E"/>
    <w:rsid w:val="009801EE"/>
    <w:rsid w:val="00981A0A"/>
    <w:rsid w:val="00981F9B"/>
    <w:rsid w:val="00984C38"/>
    <w:rsid w:val="009857B5"/>
    <w:rsid w:val="009860DA"/>
    <w:rsid w:val="00986155"/>
    <w:rsid w:val="00986D59"/>
    <w:rsid w:val="00991449"/>
    <w:rsid w:val="00992D89"/>
    <w:rsid w:val="00993EA5"/>
    <w:rsid w:val="00994654"/>
    <w:rsid w:val="00995F70"/>
    <w:rsid w:val="009A0CBA"/>
    <w:rsid w:val="009A0EDC"/>
    <w:rsid w:val="009A39E0"/>
    <w:rsid w:val="009A4B18"/>
    <w:rsid w:val="009A7725"/>
    <w:rsid w:val="009B0345"/>
    <w:rsid w:val="009B1CF0"/>
    <w:rsid w:val="009B2A12"/>
    <w:rsid w:val="009B35DF"/>
    <w:rsid w:val="009B362A"/>
    <w:rsid w:val="009B3D49"/>
    <w:rsid w:val="009B40FD"/>
    <w:rsid w:val="009B5694"/>
    <w:rsid w:val="009C2104"/>
    <w:rsid w:val="009C37F7"/>
    <w:rsid w:val="009C3EB3"/>
    <w:rsid w:val="009C5B77"/>
    <w:rsid w:val="009C5CAC"/>
    <w:rsid w:val="009C72FC"/>
    <w:rsid w:val="009C7C9B"/>
    <w:rsid w:val="009D15B5"/>
    <w:rsid w:val="009D411C"/>
    <w:rsid w:val="009D4DA0"/>
    <w:rsid w:val="009D6079"/>
    <w:rsid w:val="009E124A"/>
    <w:rsid w:val="009E1558"/>
    <w:rsid w:val="009E163E"/>
    <w:rsid w:val="009E52C7"/>
    <w:rsid w:val="009F1A11"/>
    <w:rsid w:val="009F3879"/>
    <w:rsid w:val="009F7520"/>
    <w:rsid w:val="00A00370"/>
    <w:rsid w:val="00A01793"/>
    <w:rsid w:val="00A01D63"/>
    <w:rsid w:val="00A041B0"/>
    <w:rsid w:val="00A04802"/>
    <w:rsid w:val="00A04CC0"/>
    <w:rsid w:val="00A067BD"/>
    <w:rsid w:val="00A10837"/>
    <w:rsid w:val="00A12B97"/>
    <w:rsid w:val="00A1759E"/>
    <w:rsid w:val="00A21D79"/>
    <w:rsid w:val="00A220C3"/>
    <w:rsid w:val="00A23EC0"/>
    <w:rsid w:val="00A23F7B"/>
    <w:rsid w:val="00A24A95"/>
    <w:rsid w:val="00A24AD4"/>
    <w:rsid w:val="00A24E76"/>
    <w:rsid w:val="00A256B0"/>
    <w:rsid w:val="00A30C80"/>
    <w:rsid w:val="00A32588"/>
    <w:rsid w:val="00A34C26"/>
    <w:rsid w:val="00A420D3"/>
    <w:rsid w:val="00A4284A"/>
    <w:rsid w:val="00A4472D"/>
    <w:rsid w:val="00A5017C"/>
    <w:rsid w:val="00A50E2D"/>
    <w:rsid w:val="00A51735"/>
    <w:rsid w:val="00A54DB5"/>
    <w:rsid w:val="00A55068"/>
    <w:rsid w:val="00A623CB"/>
    <w:rsid w:val="00A62B28"/>
    <w:rsid w:val="00A6397F"/>
    <w:rsid w:val="00A64407"/>
    <w:rsid w:val="00A64C9A"/>
    <w:rsid w:val="00A6558B"/>
    <w:rsid w:val="00A656EE"/>
    <w:rsid w:val="00A66BBB"/>
    <w:rsid w:val="00A71C98"/>
    <w:rsid w:val="00A7201B"/>
    <w:rsid w:val="00A732D8"/>
    <w:rsid w:val="00A73361"/>
    <w:rsid w:val="00A74A77"/>
    <w:rsid w:val="00A75122"/>
    <w:rsid w:val="00A766F2"/>
    <w:rsid w:val="00A76C0C"/>
    <w:rsid w:val="00A77323"/>
    <w:rsid w:val="00A77DFB"/>
    <w:rsid w:val="00A810FA"/>
    <w:rsid w:val="00A83E7A"/>
    <w:rsid w:val="00A84041"/>
    <w:rsid w:val="00A90016"/>
    <w:rsid w:val="00A9087F"/>
    <w:rsid w:val="00A90EF7"/>
    <w:rsid w:val="00A93B6F"/>
    <w:rsid w:val="00A94A04"/>
    <w:rsid w:val="00AA1956"/>
    <w:rsid w:val="00AA264E"/>
    <w:rsid w:val="00AA2719"/>
    <w:rsid w:val="00AA6FD7"/>
    <w:rsid w:val="00AB0B06"/>
    <w:rsid w:val="00AB2BBF"/>
    <w:rsid w:val="00AB3381"/>
    <w:rsid w:val="00AB373B"/>
    <w:rsid w:val="00AB64E4"/>
    <w:rsid w:val="00AC05CE"/>
    <w:rsid w:val="00AC1A2E"/>
    <w:rsid w:val="00AC1C28"/>
    <w:rsid w:val="00AC48F8"/>
    <w:rsid w:val="00AC4B9A"/>
    <w:rsid w:val="00AC58AA"/>
    <w:rsid w:val="00AC62C4"/>
    <w:rsid w:val="00AC66F2"/>
    <w:rsid w:val="00AC73BD"/>
    <w:rsid w:val="00AC74F9"/>
    <w:rsid w:val="00AD2598"/>
    <w:rsid w:val="00AD2C3D"/>
    <w:rsid w:val="00AD2F74"/>
    <w:rsid w:val="00AD4470"/>
    <w:rsid w:val="00AD785B"/>
    <w:rsid w:val="00AD7ED2"/>
    <w:rsid w:val="00AE10CA"/>
    <w:rsid w:val="00AE163E"/>
    <w:rsid w:val="00AE4ADD"/>
    <w:rsid w:val="00AE5984"/>
    <w:rsid w:val="00AE6C85"/>
    <w:rsid w:val="00AE7E71"/>
    <w:rsid w:val="00AF5587"/>
    <w:rsid w:val="00AF5649"/>
    <w:rsid w:val="00AF567D"/>
    <w:rsid w:val="00B01D63"/>
    <w:rsid w:val="00B01FB5"/>
    <w:rsid w:val="00B032D4"/>
    <w:rsid w:val="00B033D3"/>
    <w:rsid w:val="00B03DAE"/>
    <w:rsid w:val="00B03EFB"/>
    <w:rsid w:val="00B075C5"/>
    <w:rsid w:val="00B077D0"/>
    <w:rsid w:val="00B103E0"/>
    <w:rsid w:val="00B1045E"/>
    <w:rsid w:val="00B11F2C"/>
    <w:rsid w:val="00B16B72"/>
    <w:rsid w:val="00B16C6C"/>
    <w:rsid w:val="00B16E73"/>
    <w:rsid w:val="00B16EE3"/>
    <w:rsid w:val="00B17C1E"/>
    <w:rsid w:val="00B27C39"/>
    <w:rsid w:val="00B27C89"/>
    <w:rsid w:val="00B348AC"/>
    <w:rsid w:val="00B352F3"/>
    <w:rsid w:val="00B41F96"/>
    <w:rsid w:val="00B44299"/>
    <w:rsid w:val="00B46C35"/>
    <w:rsid w:val="00B508C2"/>
    <w:rsid w:val="00B511D2"/>
    <w:rsid w:val="00B51CB3"/>
    <w:rsid w:val="00B553BB"/>
    <w:rsid w:val="00B608A4"/>
    <w:rsid w:val="00B61C4C"/>
    <w:rsid w:val="00B626D5"/>
    <w:rsid w:val="00B637F9"/>
    <w:rsid w:val="00B63F32"/>
    <w:rsid w:val="00B67A0D"/>
    <w:rsid w:val="00B74339"/>
    <w:rsid w:val="00B7770B"/>
    <w:rsid w:val="00B8009F"/>
    <w:rsid w:val="00B80281"/>
    <w:rsid w:val="00B80F9C"/>
    <w:rsid w:val="00B81507"/>
    <w:rsid w:val="00B81974"/>
    <w:rsid w:val="00B8527B"/>
    <w:rsid w:val="00B85C59"/>
    <w:rsid w:val="00B902C1"/>
    <w:rsid w:val="00B92DD6"/>
    <w:rsid w:val="00B93230"/>
    <w:rsid w:val="00B9473C"/>
    <w:rsid w:val="00B95895"/>
    <w:rsid w:val="00B95A97"/>
    <w:rsid w:val="00BA0023"/>
    <w:rsid w:val="00BA037A"/>
    <w:rsid w:val="00BA064F"/>
    <w:rsid w:val="00BA226D"/>
    <w:rsid w:val="00BA264C"/>
    <w:rsid w:val="00BA31B2"/>
    <w:rsid w:val="00BA3FED"/>
    <w:rsid w:val="00BA5E29"/>
    <w:rsid w:val="00BA69B2"/>
    <w:rsid w:val="00BB05D3"/>
    <w:rsid w:val="00BB0C03"/>
    <w:rsid w:val="00BB1BFE"/>
    <w:rsid w:val="00BB4093"/>
    <w:rsid w:val="00BB4601"/>
    <w:rsid w:val="00BB4902"/>
    <w:rsid w:val="00BB52C6"/>
    <w:rsid w:val="00BB7262"/>
    <w:rsid w:val="00BC045A"/>
    <w:rsid w:val="00BC0DE2"/>
    <w:rsid w:val="00BC115B"/>
    <w:rsid w:val="00BC289D"/>
    <w:rsid w:val="00BC3DCD"/>
    <w:rsid w:val="00BC3E41"/>
    <w:rsid w:val="00BC5A8A"/>
    <w:rsid w:val="00BC781A"/>
    <w:rsid w:val="00BC7CE7"/>
    <w:rsid w:val="00BD3DE3"/>
    <w:rsid w:val="00BD5614"/>
    <w:rsid w:val="00BD767B"/>
    <w:rsid w:val="00BE3D77"/>
    <w:rsid w:val="00BE4E6E"/>
    <w:rsid w:val="00BE53B1"/>
    <w:rsid w:val="00BE68B7"/>
    <w:rsid w:val="00BF2DC6"/>
    <w:rsid w:val="00BF3B79"/>
    <w:rsid w:val="00BF4A41"/>
    <w:rsid w:val="00BF4CA6"/>
    <w:rsid w:val="00C00382"/>
    <w:rsid w:val="00C003B9"/>
    <w:rsid w:val="00C00E4C"/>
    <w:rsid w:val="00C01B21"/>
    <w:rsid w:val="00C03428"/>
    <w:rsid w:val="00C04BF0"/>
    <w:rsid w:val="00C06FB6"/>
    <w:rsid w:val="00C120E7"/>
    <w:rsid w:val="00C13B82"/>
    <w:rsid w:val="00C1436B"/>
    <w:rsid w:val="00C14EEE"/>
    <w:rsid w:val="00C16418"/>
    <w:rsid w:val="00C17AEE"/>
    <w:rsid w:val="00C210B6"/>
    <w:rsid w:val="00C2110D"/>
    <w:rsid w:val="00C23F9C"/>
    <w:rsid w:val="00C31254"/>
    <w:rsid w:val="00C31D3F"/>
    <w:rsid w:val="00C33C97"/>
    <w:rsid w:val="00C34D1A"/>
    <w:rsid w:val="00C35DAD"/>
    <w:rsid w:val="00C4310F"/>
    <w:rsid w:val="00C45AEB"/>
    <w:rsid w:val="00C5175B"/>
    <w:rsid w:val="00C53D81"/>
    <w:rsid w:val="00C5506E"/>
    <w:rsid w:val="00C56970"/>
    <w:rsid w:val="00C57746"/>
    <w:rsid w:val="00C60D08"/>
    <w:rsid w:val="00C614C5"/>
    <w:rsid w:val="00C63E83"/>
    <w:rsid w:val="00C65CE3"/>
    <w:rsid w:val="00C65D7A"/>
    <w:rsid w:val="00C66CA6"/>
    <w:rsid w:val="00C76DB1"/>
    <w:rsid w:val="00C77BA5"/>
    <w:rsid w:val="00C77F36"/>
    <w:rsid w:val="00C8049F"/>
    <w:rsid w:val="00C81299"/>
    <w:rsid w:val="00C82BFB"/>
    <w:rsid w:val="00C9040B"/>
    <w:rsid w:val="00C953B9"/>
    <w:rsid w:val="00C95475"/>
    <w:rsid w:val="00C96630"/>
    <w:rsid w:val="00C968FE"/>
    <w:rsid w:val="00CA182A"/>
    <w:rsid w:val="00CA1965"/>
    <w:rsid w:val="00CA2CF4"/>
    <w:rsid w:val="00CA3C4B"/>
    <w:rsid w:val="00CA6285"/>
    <w:rsid w:val="00CA681A"/>
    <w:rsid w:val="00CA6AF6"/>
    <w:rsid w:val="00CA759D"/>
    <w:rsid w:val="00CB0A6C"/>
    <w:rsid w:val="00CB184B"/>
    <w:rsid w:val="00CB61C9"/>
    <w:rsid w:val="00CB6F5B"/>
    <w:rsid w:val="00CB76FA"/>
    <w:rsid w:val="00CC08A4"/>
    <w:rsid w:val="00CC160A"/>
    <w:rsid w:val="00CC240D"/>
    <w:rsid w:val="00CC291E"/>
    <w:rsid w:val="00CC3ED1"/>
    <w:rsid w:val="00CC3F12"/>
    <w:rsid w:val="00CC7420"/>
    <w:rsid w:val="00CC752A"/>
    <w:rsid w:val="00CD0240"/>
    <w:rsid w:val="00CD0BB9"/>
    <w:rsid w:val="00CD4D59"/>
    <w:rsid w:val="00CD69DF"/>
    <w:rsid w:val="00CD7471"/>
    <w:rsid w:val="00CE062E"/>
    <w:rsid w:val="00CE185C"/>
    <w:rsid w:val="00CE48BB"/>
    <w:rsid w:val="00CE54CE"/>
    <w:rsid w:val="00CF243D"/>
    <w:rsid w:val="00CF32F6"/>
    <w:rsid w:val="00CF35C0"/>
    <w:rsid w:val="00CF445E"/>
    <w:rsid w:val="00CF5514"/>
    <w:rsid w:val="00CF55E7"/>
    <w:rsid w:val="00CF5885"/>
    <w:rsid w:val="00CF72AB"/>
    <w:rsid w:val="00CF764F"/>
    <w:rsid w:val="00D00FFD"/>
    <w:rsid w:val="00D016C1"/>
    <w:rsid w:val="00D017E9"/>
    <w:rsid w:val="00D01B7B"/>
    <w:rsid w:val="00D02619"/>
    <w:rsid w:val="00D0300A"/>
    <w:rsid w:val="00D0406C"/>
    <w:rsid w:val="00D04D85"/>
    <w:rsid w:val="00D04FA4"/>
    <w:rsid w:val="00D05A98"/>
    <w:rsid w:val="00D069A6"/>
    <w:rsid w:val="00D07614"/>
    <w:rsid w:val="00D1091E"/>
    <w:rsid w:val="00D12716"/>
    <w:rsid w:val="00D1496D"/>
    <w:rsid w:val="00D1628B"/>
    <w:rsid w:val="00D1670C"/>
    <w:rsid w:val="00D20166"/>
    <w:rsid w:val="00D25256"/>
    <w:rsid w:val="00D27307"/>
    <w:rsid w:val="00D27E8A"/>
    <w:rsid w:val="00D301F0"/>
    <w:rsid w:val="00D31746"/>
    <w:rsid w:val="00D31C49"/>
    <w:rsid w:val="00D31CBB"/>
    <w:rsid w:val="00D320C0"/>
    <w:rsid w:val="00D3415F"/>
    <w:rsid w:val="00D34561"/>
    <w:rsid w:val="00D3476E"/>
    <w:rsid w:val="00D34E33"/>
    <w:rsid w:val="00D3653F"/>
    <w:rsid w:val="00D37498"/>
    <w:rsid w:val="00D37599"/>
    <w:rsid w:val="00D37BD9"/>
    <w:rsid w:val="00D413E5"/>
    <w:rsid w:val="00D42478"/>
    <w:rsid w:val="00D42544"/>
    <w:rsid w:val="00D42D2D"/>
    <w:rsid w:val="00D45211"/>
    <w:rsid w:val="00D454EB"/>
    <w:rsid w:val="00D4601B"/>
    <w:rsid w:val="00D461C8"/>
    <w:rsid w:val="00D47AC5"/>
    <w:rsid w:val="00D5051B"/>
    <w:rsid w:val="00D52868"/>
    <w:rsid w:val="00D5289D"/>
    <w:rsid w:val="00D54922"/>
    <w:rsid w:val="00D55B7E"/>
    <w:rsid w:val="00D56744"/>
    <w:rsid w:val="00D57487"/>
    <w:rsid w:val="00D5755D"/>
    <w:rsid w:val="00D57725"/>
    <w:rsid w:val="00D57EA1"/>
    <w:rsid w:val="00D63251"/>
    <w:rsid w:val="00D6759C"/>
    <w:rsid w:val="00D67696"/>
    <w:rsid w:val="00D719EB"/>
    <w:rsid w:val="00D7268D"/>
    <w:rsid w:val="00D772F2"/>
    <w:rsid w:val="00D81126"/>
    <w:rsid w:val="00D81E2B"/>
    <w:rsid w:val="00D82877"/>
    <w:rsid w:val="00D84704"/>
    <w:rsid w:val="00D8525A"/>
    <w:rsid w:val="00D917D0"/>
    <w:rsid w:val="00D91CAC"/>
    <w:rsid w:val="00D91FC9"/>
    <w:rsid w:val="00D93D17"/>
    <w:rsid w:val="00D94A6A"/>
    <w:rsid w:val="00D971CB"/>
    <w:rsid w:val="00DA0809"/>
    <w:rsid w:val="00DA100A"/>
    <w:rsid w:val="00DA3FEA"/>
    <w:rsid w:val="00DA6618"/>
    <w:rsid w:val="00DB02B3"/>
    <w:rsid w:val="00DB25FA"/>
    <w:rsid w:val="00DB262F"/>
    <w:rsid w:val="00DB4252"/>
    <w:rsid w:val="00DB51E7"/>
    <w:rsid w:val="00DB75C0"/>
    <w:rsid w:val="00DC3D33"/>
    <w:rsid w:val="00DC440F"/>
    <w:rsid w:val="00DC7079"/>
    <w:rsid w:val="00DC77AA"/>
    <w:rsid w:val="00DD0EA5"/>
    <w:rsid w:val="00DD1B17"/>
    <w:rsid w:val="00DD2B34"/>
    <w:rsid w:val="00DD32B1"/>
    <w:rsid w:val="00DD4F41"/>
    <w:rsid w:val="00DD64CF"/>
    <w:rsid w:val="00DD68AA"/>
    <w:rsid w:val="00DE01CB"/>
    <w:rsid w:val="00DE0CB4"/>
    <w:rsid w:val="00DE160A"/>
    <w:rsid w:val="00DE2754"/>
    <w:rsid w:val="00DE2B94"/>
    <w:rsid w:val="00DE66C6"/>
    <w:rsid w:val="00DF1307"/>
    <w:rsid w:val="00DF2333"/>
    <w:rsid w:val="00DF3A5B"/>
    <w:rsid w:val="00DF5AC6"/>
    <w:rsid w:val="00DF5C7D"/>
    <w:rsid w:val="00DF5F30"/>
    <w:rsid w:val="00DF62E3"/>
    <w:rsid w:val="00E0081E"/>
    <w:rsid w:val="00E01241"/>
    <w:rsid w:val="00E01455"/>
    <w:rsid w:val="00E01A80"/>
    <w:rsid w:val="00E01A94"/>
    <w:rsid w:val="00E02A9D"/>
    <w:rsid w:val="00E069D5"/>
    <w:rsid w:val="00E13369"/>
    <w:rsid w:val="00E13730"/>
    <w:rsid w:val="00E168C0"/>
    <w:rsid w:val="00E17840"/>
    <w:rsid w:val="00E20306"/>
    <w:rsid w:val="00E21F48"/>
    <w:rsid w:val="00E2291C"/>
    <w:rsid w:val="00E23BC4"/>
    <w:rsid w:val="00E2428F"/>
    <w:rsid w:val="00E2433A"/>
    <w:rsid w:val="00E24D7F"/>
    <w:rsid w:val="00E25570"/>
    <w:rsid w:val="00E261AD"/>
    <w:rsid w:val="00E26249"/>
    <w:rsid w:val="00E277E1"/>
    <w:rsid w:val="00E313A2"/>
    <w:rsid w:val="00E35422"/>
    <w:rsid w:val="00E36562"/>
    <w:rsid w:val="00E36F12"/>
    <w:rsid w:val="00E3722A"/>
    <w:rsid w:val="00E40FE6"/>
    <w:rsid w:val="00E41B85"/>
    <w:rsid w:val="00E43634"/>
    <w:rsid w:val="00E460E4"/>
    <w:rsid w:val="00E50E6B"/>
    <w:rsid w:val="00E5161D"/>
    <w:rsid w:val="00E53124"/>
    <w:rsid w:val="00E55138"/>
    <w:rsid w:val="00E55B1C"/>
    <w:rsid w:val="00E55B20"/>
    <w:rsid w:val="00E5694F"/>
    <w:rsid w:val="00E569BD"/>
    <w:rsid w:val="00E56EDE"/>
    <w:rsid w:val="00E60C1C"/>
    <w:rsid w:val="00E60C8E"/>
    <w:rsid w:val="00E62833"/>
    <w:rsid w:val="00E628DE"/>
    <w:rsid w:val="00E64230"/>
    <w:rsid w:val="00E670AE"/>
    <w:rsid w:val="00E67A3F"/>
    <w:rsid w:val="00E67C94"/>
    <w:rsid w:val="00E70A91"/>
    <w:rsid w:val="00E710D9"/>
    <w:rsid w:val="00E71153"/>
    <w:rsid w:val="00E722BE"/>
    <w:rsid w:val="00E74734"/>
    <w:rsid w:val="00E74E61"/>
    <w:rsid w:val="00E75239"/>
    <w:rsid w:val="00E852F8"/>
    <w:rsid w:val="00E9063B"/>
    <w:rsid w:val="00E910C6"/>
    <w:rsid w:val="00E92A43"/>
    <w:rsid w:val="00E93C34"/>
    <w:rsid w:val="00EA045C"/>
    <w:rsid w:val="00EA0638"/>
    <w:rsid w:val="00EA0C49"/>
    <w:rsid w:val="00EA0CE0"/>
    <w:rsid w:val="00EA1493"/>
    <w:rsid w:val="00EA2F5B"/>
    <w:rsid w:val="00EA39C5"/>
    <w:rsid w:val="00EA4CCE"/>
    <w:rsid w:val="00EA728B"/>
    <w:rsid w:val="00EB28E4"/>
    <w:rsid w:val="00EB4BC4"/>
    <w:rsid w:val="00EC01F6"/>
    <w:rsid w:val="00EC3668"/>
    <w:rsid w:val="00EC49B9"/>
    <w:rsid w:val="00EC6695"/>
    <w:rsid w:val="00ED0E5F"/>
    <w:rsid w:val="00ED2C59"/>
    <w:rsid w:val="00ED3459"/>
    <w:rsid w:val="00ED65F0"/>
    <w:rsid w:val="00ED6D5D"/>
    <w:rsid w:val="00EE1331"/>
    <w:rsid w:val="00EE5C22"/>
    <w:rsid w:val="00EE6443"/>
    <w:rsid w:val="00EE6AEC"/>
    <w:rsid w:val="00EF182D"/>
    <w:rsid w:val="00EF1AE1"/>
    <w:rsid w:val="00EF2F4D"/>
    <w:rsid w:val="00EF469D"/>
    <w:rsid w:val="00EF4F4C"/>
    <w:rsid w:val="00EF5317"/>
    <w:rsid w:val="00EF618D"/>
    <w:rsid w:val="00F00CDA"/>
    <w:rsid w:val="00F02B18"/>
    <w:rsid w:val="00F02B26"/>
    <w:rsid w:val="00F03050"/>
    <w:rsid w:val="00F04690"/>
    <w:rsid w:val="00F051E7"/>
    <w:rsid w:val="00F074DC"/>
    <w:rsid w:val="00F10E6D"/>
    <w:rsid w:val="00F13928"/>
    <w:rsid w:val="00F14E4C"/>
    <w:rsid w:val="00F153FD"/>
    <w:rsid w:val="00F15714"/>
    <w:rsid w:val="00F166BD"/>
    <w:rsid w:val="00F17487"/>
    <w:rsid w:val="00F30E42"/>
    <w:rsid w:val="00F355B4"/>
    <w:rsid w:val="00F35E9A"/>
    <w:rsid w:val="00F43626"/>
    <w:rsid w:val="00F43982"/>
    <w:rsid w:val="00F46AFC"/>
    <w:rsid w:val="00F506A2"/>
    <w:rsid w:val="00F53464"/>
    <w:rsid w:val="00F53A34"/>
    <w:rsid w:val="00F542F5"/>
    <w:rsid w:val="00F5440B"/>
    <w:rsid w:val="00F568C3"/>
    <w:rsid w:val="00F568CB"/>
    <w:rsid w:val="00F57083"/>
    <w:rsid w:val="00F618A5"/>
    <w:rsid w:val="00F702E0"/>
    <w:rsid w:val="00F7552B"/>
    <w:rsid w:val="00F76F35"/>
    <w:rsid w:val="00F806CE"/>
    <w:rsid w:val="00F80D6F"/>
    <w:rsid w:val="00F81D9E"/>
    <w:rsid w:val="00F82F7C"/>
    <w:rsid w:val="00F844BC"/>
    <w:rsid w:val="00F85C1E"/>
    <w:rsid w:val="00F915D7"/>
    <w:rsid w:val="00F93DE4"/>
    <w:rsid w:val="00F9455D"/>
    <w:rsid w:val="00F94CC2"/>
    <w:rsid w:val="00F950C5"/>
    <w:rsid w:val="00F97521"/>
    <w:rsid w:val="00FA143A"/>
    <w:rsid w:val="00FA4121"/>
    <w:rsid w:val="00FB0A56"/>
    <w:rsid w:val="00FB196F"/>
    <w:rsid w:val="00FB1BBC"/>
    <w:rsid w:val="00FB1DE9"/>
    <w:rsid w:val="00FB337A"/>
    <w:rsid w:val="00FC091F"/>
    <w:rsid w:val="00FC348C"/>
    <w:rsid w:val="00FC424F"/>
    <w:rsid w:val="00FC710C"/>
    <w:rsid w:val="00FC71B0"/>
    <w:rsid w:val="00FC763C"/>
    <w:rsid w:val="00FD183C"/>
    <w:rsid w:val="00FD2512"/>
    <w:rsid w:val="00FD7FD4"/>
    <w:rsid w:val="00FE66EB"/>
    <w:rsid w:val="00FF3109"/>
    <w:rsid w:val="00FF3A94"/>
    <w:rsid w:val="00FF429D"/>
    <w:rsid w:val="00FF43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73E274"/>
  <w15:docId w15:val="{256CC96F-2E31-435A-9D3B-93786956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line="360" w:lineRule="auto"/>
      <w:jc w:val="both"/>
      <w:outlineLvl w:val="0"/>
    </w:pPr>
    <w:rPr>
      <w:rFonts w:ascii="Times New Roman" w:hAnsi="Times New Roman"/>
      <w:b/>
      <w:color w:val="FF0000"/>
      <w:lang w:val="en-US"/>
    </w:rPr>
  </w:style>
  <w:style w:type="paragraph" w:styleId="Heading2">
    <w:name w:val="heading 2"/>
    <w:basedOn w:val="Normal"/>
    <w:next w:val="Normal"/>
    <w:qFormat/>
    <w:pPr>
      <w:keepNext/>
      <w:spacing w:line="360" w:lineRule="auto"/>
      <w:jc w:val="both"/>
      <w:outlineLvl w:val="1"/>
    </w:pPr>
    <w:rPr>
      <w:b/>
      <w:bCs/>
      <w:color w:val="000000"/>
      <w:lang w:val="en-GB"/>
    </w:rPr>
  </w:style>
  <w:style w:type="paragraph" w:styleId="Heading3">
    <w:name w:val="heading 3"/>
    <w:basedOn w:val="Normal"/>
    <w:next w:val="Normal"/>
    <w:qFormat/>
    <w:pPr>
      <w:keepNext/>
      <w:spacing w:line="360" w:lineRule="auto"/>
      <w:jc w:val="both"/>
      <w:outlineLvl w:val="2"/>
    </w:pPr>
    <w:rPr>
      <w:i/>
      <w:iCs/>
      <w:color w:val="000000"/>
      <w:lang w:val="en-GB"/>
    </w:rPr>
  </w:style>
  <w:style w:type="paragraph" w:styleId="Heading4">
    <w:name w:val="heading 4"/>
    <w:basedOn w:val="Normal"/>
    <w:next w:val="Normal"/>
    <w:qFormat/>
    <w:pPr>
      <w:keepNext/>
      <w:numPr>
        <w:numId w:val="1"/>
      </w:numPr>
      <w:tabs>
        <w:tab w:val="clear" w:pos="1080"/>
        <w:tab w:val="num" w:pos="426"/>
      </w:tabs>
      <w:spacing w:line="360" w:lineRule="auto"/>
      <w:ind w:hanging="1080"/>
      <w:jc w:val="both"/>
      <w:outlineLvl w:val="3"/>
    </w:pPr>
    <w:rPr>
      <w:b/>
      <w:bCs/>
      <w:color w:val="000000"/>
      <w:lang w:val="en-GB"/>
    </w:rPr>
  </w:style>
  <w:style w:type="paragraph" w:styleId="Heading5">
    <w:name w:val="heading 5"/>
    <w:basedOn w:val="Normal"/>
    <w:next w:val="Normal"/>
    <w:qFormat/>
    <w:pPr>
      <w:keepNext/>
      <w:tabs>
        <w:tab w:val="left" w:pos="284"/>
      </w:tabs>
      <w:spacing w:line="360" w:lineRule="auto"/>
      <w:ind w:left="284" w:hanging="284"/>
      <w:jc w:val="both"/>
      <w:outlineLvl w:val="4"/>
    </w:pPr>
    <w:rPr>
      <w:i/>
      <w:iCs/>
      <w:color w:val="000000"/>
      <w:lang w:val="en-GB"/>
    </w:rPr>
  </w:style>
  <w:style w:type="paragraph" w:styleId="Heading6">
    <w:name w:val="heading 6"/>
    <w:basedOn w:val="Normal"/>
    <w:next w:val="Normal"/>
    <w:qFormat/>
    <w:pPr>
      <w:keepNext/>
      <w:tabs>
        <w:tab w:val="left" w:pos="284"/>
      </w:tabs>
      <w:spacing w:line="360" w:lineRule="auto"/>
      <w:jc w:val="both"/>
      <w:outlineLvl w:val="5"/>
    </w:pPr>
    <w:rPr>
      <w:color w:val="000000"/>
      <w:u w:val="single"/>
      <w:lang w:val="en-GB"/>
    </w:rPr>
  </w:style>
  <w:style w:type="paragraph" w:styleId="Heading7">
    <w:name w:val="heading 7"/>
    <w:basedOn w:val="Normal"/>
    <w:next w:val="Normal"/>
    <w:qFormat/>
    <w:pPr>
      <w:keepNext/>
      <w:jc w:val="center"/>
      <w:outlineLvl w:val="6"/>
    </w:pPr>
    <w:rPr>
      <w:sz w:val="32"/>
    </w:rPr>
  </w:style>
  <w:style w:type="paragraph" w:styleId="Heading8">
    <w:name w:val="heading 8"/>
    <w:basedOn w:val="Normal"/>
    <w:next w:val="Normal"/>
    <w:qFormat/>
    <w:pPr>
      <w:keepNext/>
      <w:jc w:val="center"/>
      <w:outlineLvl w:val="7"/>
    </w:pPr>
    <w:rPr>
      <w:rFonts w:cs="Arial"/>
      <w:b/>
      <w:bCs/>
      <w:sz w:val="36"/>
    </w:rPr>
  </w:style>
  <w:style w:type="paragraph" w:styleId="Heading9">
    <w:name w:val="heading 9"/>
    <w:basedOn w:val="Normal"/>
    <w:next w:val="Normal"/>
    <w:qFormat/>
    <w:pPr>
      <w:keepNext/>
      <w:tabs>
        <w:tab w:val="left" w:pos="709"/>
      </w:tabs>
      <w:jc w:val="both"/>
      <w:outlineLvl w:val="8"/>
    </w:pPr>
    <w:rPr>
      <w:rFont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line="360" w:lineRule="auto"/>
      <w:jc w:val="both"/>
    </w:pPr>
    <w:rPr>
      <w:color w:val="000000"/>
      <w:lang w:val="en-GB"/>
    </w:rPr>
  </w:style>
  <w:style w:type="paragraph" w:customStyle="1" w:styleId="H1">
    <w:name w:val="H1"/>
    <w:basedOn w:val="Normal"/>
    <w:next w:val="Normal"/>
    <w:pPr>
      <w:keepNext/>
      <w:snapToGrid w:val="0"/>
      <w:spacing w:before="100" w:after="100"/>
      <w:outlineLvl w:val="1"/>
    </w:pPr>
    <w:rPr>
      <w:rFonts w:ascii="Times New Roman" w:hAnsi="Times New Roman"/>
      <w:b/>
      <w:kern w:val="36"/>
      <w:sz w:val="48"/>
    </w:rPr>
  </w:style>
  <w:style w:type="paragraph" w:customStyle="1" w:styleId="H2">
    <w:name w:val="H2"/>
    <w:basedOn w:val="Normal"/>
    <w:next w:val="Normal"/>
    <w:pPr>
      <w:keepNext/>
      <w:snapToGrid w:val="0"/>
      <w:spacing w:before="100" w:after="100"/>
      <w:outlineLvl w:val="2"/>
    </w:pPr>
    <w:rPr>
      <w:rFonts w:ascii="Times New Roman" w:hAnsi="Times New Roman"/>
      <w:b/>
      <w:sz w:val="36"/>
    </w:rPr>
  </w:style>
  <w:style w:type="paragraph" w:styleId="BodyTextIndent">
    <w:name w:val="Body Text Indent"/>
    <w:basedOn w:val="Normal"/>
    <w:pPr>
      <w:spacing w:line="360" w:lineRule="auto"/>
      <w:ind w:left="720" w:hanging="360"/>
      <w:jc w:val="both"/>
    </w:pPr>
    <w:rPr>
      <w:rFonts w:ascii="Times New Roman" w:hAnsi="Times New Roman"/>
      <w:b/>
      <w:bCs/>
      <w:lang w:val="en-US"/>
    </w:rPr>
  </w:style>
  <w:style w:type="paragraph" w:styleId="BodyTextIndent2">
    <w:name w:val="Body Text Indent 2"/>
    <w:basedOn w:val="Normal"/>
    <w:pPr>
      <w:spacing w:line="360" w:lineRule="auto"/>
      <w:ind w:left="720" w:hanging="720"/>
      <w:jc w:val="both"/>
    </w:pPr>
    <w:rPr>
      <w:rFonts w:ascii="Times New Roman" w:hAnsi="Times New Roman"/>
      <w:b/>
      <w:bCs/>
      <w:lang w:val="en-US"/>
    </w:rPr>
  </w:style>
  <w:style w:type="paragraph" w:styleId="Footer">
    <w:name w:val="footer"/>
    <w:basedOn w:val="Normal"/>
    <w:link w:val="FooterChar"/>
    <w:uiPriority w:val="99"/>
    <w:pPr>
      <w:tabs>
        <w:tab w:val="center" w:pos="4703"/>
        <w:tab w:val="right" w:pos="9406"/>
      </w:tabs>
    </w:pPr>
    <w:rPr>
      <w:lang w:val="x-none"/>
    </w:rPr>
  </w:style>
  <w:style w:type="character" w:styleId="PageNumber">
    <w:name w:val="page number"/>
    <w:basedOn w:val="DefaultParagraphFont"/>
  </w:style>
  <w:style w:type="paragraph" w:styleId="BodyText">
    <w:name w:val="Body Text"/>
    <w:basedOn w:val="Normal"/>
    <w:pPr>
      <w:spacing w:line="360" w:lineRule="auto"/>
      <w:jc w:val="both"/>
    </w:pPr>
    <w:rPr>
      <w:color w:val="000000"/>
      <w:u w:val="single"/>
      <w:lang w:val="en-GB"/>
    </w:rPr>
  </w:style>
  <w:style w:type="paragraph" w:styleId="BodyTextIndent3">
    <w:name w:val="Body Text Indent 3"/>
    <w:basedOn w:val="Normal"/>
    <w:pPr>
      <w:ind w:firstLine="720"/>
      <w:jc w:val="both"/>
    </w:pPr>
    <w:rPr>
      <w:rFonts w:ascii="Centrepiece_PP" w:hAnsi="Centrepiece_PP"/>
      <w:lang w:val="en-US"/>
    </w:rPr>
  </w:style>
  <w:style w:type="paragraph" w:styleId="Title">
    <w:name w:val="Title"/>
    <w:basedOn w:val="Normal"/>
    <w:qFormat/>
    <w:pPr>
      <w:jc w:val="center"/>
    </w:pPr>
    <w:rPr>
      <w:lang w:val="en-US"/>
    </w:rPr>
  </w:style>
  <w:style w:type="paragraph" w:styleId="Subtitle">
    <w:name w:val="Subtitle"/>
    <w:basedOn w:val="Normal"/>
    <w:qFormat/>
    <w:pPr>
      <w:jc w:val="center"/>
    </w:pPr>
    <w:rPr>
      <w:b/>
      <w:sz w:val="28"/>
      <w:lang w:val="en-US"/>
    </w:rPr>
  </w:style>
  <w:style w:type="paragraph" w:styleId="BodyText3">
    <w:name w:val="Body Text 3"/>
    <w:basedOn w:val="Normal"/>
    <w:pPr>
      <w:tabs>
        <w:tab w:val="left" w:pos="709"/>
      </w:tabs>
      <w:jc w:val="both"/>
    </w:pPr>
    <w:rPr>
      <w:rFonts w:cs="Arial"/>
    </w:rPr>
  </w:style>
  <w:style w:type="paragraph" w:customStyle="1" w:styleId="H4">
    <w:name w:val="H4"/>
    <w:basedOn w:val="Normal"/>
    <w:next w:val="Normal"/>
    <w:pPr>
      <w:keepNext/>
      <w:spacing w:before="100" w:after="100"/>
      <w:outlineLvl w:val="4"/>
    </w:pPr>
    <w:rPr>
      <w:rFonts w:ascii="Times New Roman" w:hAnsi="Times New Roman"/>
      <w:b/>
      <w:snapToGrid w:val="0"/>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sid w:val="00D719EB"/>
    <w:rPr>
      <w:sz w:val="16"/>
      <w:szCs w:val="16"/>
    </w:rPr>
  </w:style>
  <w:style w:type="paragraph" w:styleId="CommentText">
    <w:name w:val="annotation text"/>
    <w:basedOn w:val="Normal"/>
    <w:link w:val="CommentTextChar"/>
    <w:uiPriority w:val="99"/>
    <w:unhideWhenUsed/>
    <w:rsid w:val="00D719EB"/>
    <w:rPr>
      <w:sz w:val="20"/>
      <w:lang w:eastAsia="x-none"/>
    </w:rPr>
  </w:style>
  <w:style w:type="character" w:customStyle="1" w:styleId="CommentTextChar">
    <w:name w:val="Comment Text Char"/>
    <w:link w:val="CommentText"/>
    <w:uiPriority w:val="99"/>
    <w:rsid w:val="00D719EB"/>
    <w:rPr>
      <w:rFonts w:ascii="Arial" w:hAnsi="Arial"/>
      <w:lang w:val="hr-HR"/>
    </w:rPr>
  </w:style>
  <w:style w:type="paragraph" w:styleId="CommentSubject">
    <w:name w:val="annotation subject"/>
    <w:basedOn w:val="CommentText"/>
    <w:next w:val="CommentText"/>
    <w:link w:val="CommentSubjectChar"/>
    <w:uiPriority w:val="99"/>
    <w:semiHidden/>
    <w:unhideWhenUsed/>
    <w:rsid w:val="00D719EB"/>
    <w:rPr>
      <w:b/>
      <w:bCs/>
    </w:rPr>
  </w:style>
  <w:style w:type="character" w:customStyle="1" w:styleId="CommentSubjectChar">
    <w:name w:val="Comment Subject Char"/>
    <w:link w:val="CommentSubject"/>
    <w:uiPriority w:val="99"/>
    <w:semiHidden/>
    <w:rsid w:val="00D719EB"/>
    <w:rPr>
      <w:rFonts w:ascii="Arial" w:hAnsi="Arial"/>
      <w:b/>
      <w:bCs/>
      <w:lang w:val="hr-HR"/>
    </w:rPr>
  </w:style>
  <w:style w:type="paragraph" w:styleId="Header">
    <w:name w:val="header"/>
    <w:basedOn w:val="Normal"/>
    <w:link w:val="HeaderChar"/>
    <w:uiPriority w:val="99"/>
    <w:unhideWhenUsed/>
    <w:rsid w:val="005E54ED"/>
    <w:pPr>
      <w:tabs>
        <w:tab w:val="center" w:pos="4680"/>
        <w:tab w:val="right" w:pos="9360"/>
      </w:tabs>
    </w:pPr>
    <w:rPr>
      <w:lang w:val="x-none"/>
    </w:rPr>
  </w:style>
  <w:style w:type="character" w:customStyle="1" w:styleId="HeaderChar">
    <w:name w:val="Header Char"/>
    <w:link w:val="Header"/>
    <w:uiPriority w:val="99"/>
    <w:rsid w:val="005E54ED"/>
    <w:rPr>
      <w:rFonts w:ascii="Arial" w:hAnsi="Arial"/>
      <w:sz w:val="24"/>
      <w:lang w:eastAsia="en-US"/>
    </w:rPr>
  </w:style>
  <w:style w:type="paragraph" w:customStyle="1" w:styleId="Default">
    <w:name w:val="Default"/>
    <w:rsid w:val="00213B23"/>
    <w:pPr>
      <w:autoSpaceDE w:val="0"/>
      <w:autoSpaceDN w:val="0"/>
      <w:adjustRightInd w:val="0"/>
    </w:pPr>
    <w:rPr>
      <w:rFonts w:ascii="Arial" w:eastAsia="Calibri" w:hAnsi="Arial" w:cs="Arial"/>
      <w:color w:val="000000"/>
      <w:sz w:val="24"/>
      <w:szCs w:val="24"/>
      <w:lang w:eastAsia="en-US"/>
    </w:rPr>
  </w:style>
  <w:style w:type="character" w:styleId="BookTitle">
    <w:name w:val="Book Title"/>
    <w:qFormat/>
    <w:rsid w:val="00213B23"/>
    <w:rPr>
      <w:b/>
      <w:bCs/>
      <w:smallCaps/>
      <w:color w:val="548DD4"/>
      <w:spacing w:val="5"/>
    </w:rPr>
  </w:style>
  <w:style w:type="paragraph" w:styleId="ListParagraph">
    <w:name w:val="List Paragraph"/>
    <w:basedOn w:val="Normal"/>
    <w:uiPriority w:val="34"/>
    <w:qFormat/>
    <w:rsid w:val="00254F55"/>
    <w:pPr>
      <w:ind w:left="720"/>
    </w:pPr>
    <w:rPr>
      <w:rFonts w:ascii="Calibri" w:eastAsia="Calibri" w:hAnsi="Calibri"/>
      <w:sz w:val="22"/>
      <w:szCs w:val="22"/>
      <w:lang w:eastAsia="hr-HR"/>
    </w:rPr>
  </w:style>
  <w:style w:type="paragraph" w:styleId="Revision">
    <w:name w:val="Revision"/>
    <w:hidden/>
    <w:uiPriority w:val="99"/>
    <w:semiHidden/>
    <w:rsid w:val="00EA0638"/>
    <w:rPr>
      <w:rFonts w:ascii="Arial" w:hAnsi="Arial"/>
      <w:sz w:val="24"/>
      <w:lang w:eastAsia="en-US"/>
    </w:rPr>
  </w:style>
  <w:style w:type="character" w:customStyle="1" w:styleId="FooterChar">
    <w:name w:val="Footer Char"/>
    <w:link w:val="Footer"/>
    <w:uiPriority w:val="99"/>
    <w:rsid w:val="00DD64CF"/>
    <w:rPr>
      <w:rFonts w:ascii="Arial" w:hAnsi="Arial"/>
      <w:sz w:val="24"/>
      <w:lang w:eastAsia="en-US"/>
    </w:rPr>
  </w:style>
  <w:style w:type="paragraph" w:styleId="HTMLPreformatted">
    <w:name w:val="HTML Preformatted"/>
    <w:basedOn w:val="Normal"/>
    <w:link w:val="HTMLPreformattedChar"/>
    <w:uiPriority w:val="99"/>
    <w:semiHidden/>
    <w:unhideWhenUsed/>
    <w:rsid w:val="006B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semiHidden/>
    <w:rsid w:val="006B3A04"/>
    <w:rPr>
      <w:rFonts w:ascii="Courier New" w:hAnsi="Courier New" w:cs="Courier New"/>
    </w:rPr>
  </w:style>
  <w:style w:type="paragraph" w:styleId="NormalWeb">
    <w:name w:val="Normal (Web)"/>
    <w:basedOn w:val="Normal"/>
    <w:uiPriority w:val="99"/>
    <w:unhideWhenUsed/>
    <w:rsid w:val="00A01D63"/>
    <w:rPr>
      <w:rFonts w:ascii="Times New Roman" w:hAnsi="Times New Roman"/>
      <w:szCs w:val="24"/>
    </w:rPr>
  </w:style>
  <w:style w:type="character" w:styleId="Hyperlink">
    <w:name w:val="Hyperlink"/>
    <w:uiPriority w:val="99"/>
    <w:semiHidden/>
    <w:unhideWhenUsed/>
    <w:rsid w:val="00810479"/>
    <w:rPr>
      <w:color w:val="0000FF"/>
      <w:u w:val="single"/>
    </w:rPr>
  </w:style>
  <w:style w:type="paragraph" w:styleId="PlainText">
    <w:name w:val="Plain Text"/>
    <w:basedOn w:val="Normal"/>
    <w:link w:val="PlainTextChar"/>
    <w:uiPriority w:val="99"/>
    <w:semiHidden/>
    <w:unhideWhenUsed/>
    <w:rsid w:val="00EE5C22"/>
    <w:rPr>
      <w:rFonts w:ascii="Calibri" w:eastAsia="Calibri" w:hAnsi="Calibri"/>
      <w:sz w:val="22"/>
      <w:szCs w:val="21"/>
    </w:rPr>
  </w:style>
  <w:style w:type="character" w:customStyle="1" w:styleId="PlainTextChar">
    <w:name w:val="Plain Text Char"/>
    <w:link w:val="PlainText"/>
    <w:uiPriority w:val="99"/>
    <w:semiHidden/>
    <w:rsid w:val="00EE5C22"/>
    <w:rPr>
      <w:rFonts w:ascii="Calibri" w:eastAsia="Calibri" w:hAnsi="Calibri"/>
      <w:sz w:val="22"/>
      <w:szCs w:val="21"/>
      <w:lang w:eastAsia="en-US"/>
    </w:rPr>
  </w:style>
  <w:style w:type="character" w:styleId="Emphasis">
    <w:name w:val="Emphasis"/>
    <w:basedOn w:val="DefaultParagraphFont"/>
    <w:uiPriority w:val="20"/>
    <w:qFormat/>
    <w:rsid w:val="005A3B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7555">
      <w:bodyDiv w:val="1"/>
      <w:marLeft w:val="0"/>
      <w:marRight w:val="0"/>
      <w:marTop w:val="0"/>
      <w:marBottom w:val="0"/>
      <w:divBdr>
        <w:top w:val="none" w:sz="0" w:space="0" w:color="auto"/>
        <w:left w:val="none" w:sz="0" w:space="0" w:color="auto"/>
        <w:bottom w:val="none" w:sz="0" w:space="0" w:color="auto"/>
        <w:right w:val="none" w:sz="0" w:space="0" w:color="auto"/>
      </w:divBdr>
      <w:divsChild>
        <w:div w:id="48500297">
          <w:marLeft w:val="0"/>
          <w:marRight w:val="0"/>
          <w:marTop w:val="0"/>
          <w:marBottom w:val="0"/>
          <w:divBdr>
            <w:top w:val="none" w:sz="0" w:space="0" w:color="auto"/>
            <w:left w:val="none" w:sz="0" w:space="0" w:color="auto"/>
            <w:bottom w:val="none" w:sz="0" w:space="0" w:color="auto"/>
            <w:right w:val="none" w:sz="0" w:space="0" w:color="auto"/>
          </w:divBdr>
        </w:div>
        <w:div w:id="296375380">
          <w:marLeft w:val="0"/>
          <w:marRight w:val="0"/>
          <w:marTop w:val="0"/>
          <w:marBottom w:val="0"/>
          <w:divBdr>
            <w:top w:val="none" w:sz="0" w:space="0" w:color="auto"/>
            <w:left w:val="none" w:sz="0" w:space="0" w:color="auto"/>
            <w:bottom w:val="none" w:sz="0" w:space="0" w:color="auto"/>
            <w:right w:val="none" w:sz="0" w:space="0" w:color="auto"/>
          </w:divBdr>
        </w:div>
        <w:div w:id="711157198">
          <w:marLeft w:val="0"/>
          <w:marRight w:val="0"/>
          <w:marTop w:val="0"/>
          <w:marBottom w:val="0"/>
          <w:divBdr>
            <w:top w:val="none" w:sz="0" w:space="0" w:color="auto"/>
            <w:left w:val="none" w:sz="0" w:space="0" w:color="auto"/>
            <w:bottom w:val="none" w:sz="0" w:space="0" w:color="auto"/>
            <w:right w:val="none" w:sz="0" w:space="0" w:color="auto"/>
          </w:divBdr>
        </w:div>
        <w:div w:id="816608165">
          <w:marLeft w:val="0"/>
          <w:marRight w:val="0"/>
          <w:marTop w:val="0"/>
          <w:marBottom w:val="0"/>
          <w:divBdr>
            <w:top w:val="none" w:sz="0" w:space="0" w:color="auto"/>
            <w:left w:val="none" w:sz="0" w:space="0" w:color="auto"/>
            <w:bottom w:val="none" w:sz="0" w:space="0" w:color="auto"/>
            <w:right w:val="none" w:sz="0" w:space="0" w:color="auto"/>
          </w:divBdr>
        </w:div>
        <w:div w:id="959065878">
          <w:marLeft w:val="0"/>
          <w:marRight w:val="0"/>
          <w:marTop w:val="0"/>
          <w:marBottom w:val="0"/>
          <w:divBdr>
            <w:top w:val="none" w:sz="0" w:space="0" w:color="auto"/>
            <w:left w:val="none" w:sz="0" w:space="0" w:color="auto"/>
            <w:bottom w:val="none" w:sz="0" w:space="0" w:color="auto"/>
            <w:right w:val="none" w:sz="0" w:space="0" w:color="auto"/>
          </w:divBdr>
        </w:div>
        <w:div w:id="983390973">
          <w:marLeft w:val="0"/>
          <w:marRight w:val="0"/>
          <w:marTop w:val="0"/>
          <w:marBottom w:val="0"/>
          <w:divBdr>
            <w:top w:val="none" w:sz="0" w:space="0" w:color="auto"/>
            <w:left w:val="none" w:sz="0" w:space="0" w:color="auto"/>
            <w:bottom w:val="none" w:sz="0" w:space="0" w:color="auto"/>
            <w:right w:val="none" w:sz="0" w:space="0" w:color="auto"/>
          </w:divBdr>
        </w:div>
        <w:div w:id="1005985551">
          <w:marLeft w:val="0"/>
          <w:marRight w:val="0"/>
          <w:marTop w:val="0"/>
          <w:marBottom w:val="0"/>
          <w:divBdr>
            <w:top w:val="none" w:sz="0" w:space="0" w:color="auto"/>
            <w:left w:val="none" w:sz="0" w:space="0" w:color="auto"/>
            <w:bottom w:val="none" w:sz="0" w:space="0" w:color="auto"/>
            <w:right w:val="none" w:sz="0" w:space="0" w:color="auto"/>
          </w:divBdr>
        </w:div>
        <w:div w:id="1328097851">
          <w:marLeft w:val="0"/>
          <w:marRight w:val="0"/>
          <w:marTop w:val="0"/>
          <w:marBottom w:val="0"/>
          <w:divBdr>
            <w:top w:val="none" w:sz="0" w:space="0" w:color="auto"/>
            <w:left w:val="none" w:sz="0" w:space="0" w:color="auto"/>
            <w:bottom w:val="none" w:sz="0" w:space="0" w:color="auto"/>
            <w:right w:val="none" w:sz="0" w:space="0" w:color="auto"/>
          </w:divBdr>
        </w:div>
      </w:divsChild>
    </w:div>
    <w:div w:id="543712352">
      <w:bodyDiv w:val="1"/>
      <w:marLeft w:val="0"/>
      <w:marRight w:val="0"/>
      <w:marTop w:val="0"/>
      <w:marBottom w:val="0"/>
      <w:divBdr>
        <w:top w:val="none" w:sz="0" w:space="0" w:color="auto"/>
        <w:left w:val="none" w:sz="0" w:space="0" w:color="auto"/>
        <w:bottom w:val="none" w:sz="0" w:space="0" w:color="auto"/>
        <w:right w:val="none" w:sz="0" w:space="0" w:color="auto"/>
      </w:divBdr>
    </w:div>
    <w:div w:id="581260755">
      <w:bodyDiv w:val="1"/>
      <w:marLeft w:val="0"/>
      <w:marRight w:val="0"/>
      <w:marTop w:val="0"/>
      <w:marBottom w:val="0"/>
      <w:divBdr>
        <w:top w:val="none" w:sz="0" w:space="0" w:color="auto"/>
        <w:left w:val="none" w:sz="0" w:space="0" w:color="auto"/>
        <w:bottom w:val="none" w:sz="0" w:space="0" w:color="auto"/>
        <w:right w:val="none" w:sz="0" w:space="0" w:color="auto"/>
      </w:divBdr>
    </w:div>
    <w:div w:id="895241945">
      <w:bodyDiv w:val="1"/>
      <w:marLeft w:val="0"/>
      <w:marRight w:val="0"/>
      <w:marTop w:val="0"/>
      <w:marBottom w:val="0"/>
      <w:divBdr>
        <w:top w:val="none" w:sz="0" w:space="0" w:color="auto"/>
        <w:left w:val="none" w:sz="0" w:space="0" w:color="auto"/>
        <w:bottom w:val="none" w:sz="0" w:space="0" w:color="auto"/>
        <w:right w:val="none" w:sz="0" w:space="0" w:color="auto"/>
      </w:divBdr>
      <w:divsChild>
        <w:div w:id="447968849">
          <w:marLeft w:val="0"/>
          <w:marRight w:val="0"/>
          <w:marTop w:val="0"/>
          <w:marBottom w:val="0"/>
          <w:divBdr>
            <w:top w:val="none" w:sz="0" w:space="0" w:color="auto"/>
            <w:left w:val="none" w:sz="0" w:space="0" w:color="auto"/>
            <w:bottom w:val="none" w:sz="0" w:space="0" w:color="auto"/>
            <w:right w:val="none" w:sz="0" w:space="0" w:color="auto"/>
          </w:divBdr>
        </w:div>
        <w:div w:id="515001414">
          <w:marLeft w:val="0"/>
          <w:marRight w:val="0"/>
          <w:marTop w:val="0"/>
          <w:marBottom w:val="0"/>
          <w:divBdr>
            <w:top w:val="none" w:sz="0" w:space="0" w:color="auto"/>
            <w:left w:val="none" w:sz="0" w:space="0" w:color="auto"/>
            <w:bottom w:val="none" w:sz="0" w:space="0" w:color="auto"/>
            <w:right w:val="none" w:sz="0" w:space="0" w:color="auto"/>
          </w:divBdr>
        </w:div>
        <w:div w:id="562175355">
          <w:marLeft w:val="0"/>
          <w:marRight w:val="0"/>
          <w:marTop w:val="0"/>
          <w:marBottom w:val="0"/>
          <w:divBdr>
            <w:top w:val="none" w:sz="0" w:space="0" w:color="auto"/>
            <w:left w:val="none" w:sz="0" w:space="0" w:color="auto"/>
            <w:bottom w:val="none" w:sz="0" w:space="0" w:color="auto"/>
            <w:right w:val="none" w:sz="0" w:space="0" w:color="auto"/>
          </w:divBdr>
        </w:div>
        <w:div w:id="615329570">
          <w:marLeft w:val="0"/>
          <w:marRight w:val="0"/>
          <w:marTop w:val="0"/>
          <w:marBottom w:val="0"/>
          <w:divBdr>
            <w:top w:val="none" w:sz="0" w:space="0" w:color="auto"/>
            <w:left w:val="none" w:sz="0" w:space="0" w:color="auto"/>
            <w:bottom w:val="none" w:sz="0" w:space="0" w:color="auto"/>
            <w:right w:val="none" w:sz="0" w:space="0" w:color="auto"/>
          </w:divBdr>
        </w:div>
        <w:div w:id="1120421774">
          <w:marLeft w:val="0"/>
          <w:marRight w:val="0"/>
          <w:marTop w:val="0"/>
          <w:marBottom w:val="0"/>
          <w:divBdr>
            <w:top w:val="none" w:sz="0" w:space="0" w:color="auto"/>
            <w:left w:val="none" w:sz="0" w:space="0" w:color="auto"/>
            <w:bottom w:val="none" w:sz="0" w:space="0" w:color="auto"/>
            <w:right w:val="none" w:sz="0" w:space="0" w:color="auto"/>
          </w:divBdr>
        </w:div>
        <w:div w:id="1707950856">
          <w:marLeft w:val="0"/>
          <w:marRight w:val="0"/>
          <w:marTop w:val="0"/>
          <w:marBottom w:val="0"/>
          <w:divBdr>
            <w:top w:val="none" w:sz="0" w:space="0" w:color="auto"/>
            <w:left w:val="none" w:sz="0" w:space="0" w:color="auto"/>
            <w:bottom w:val="none" w:sz="0" w:space="0" w:color="auto"/>
            <w:right w:val="none" w:sz="0" w:space="0" w:color="auto"/>
          </w:divBdr>
        </w:div>
        <w:div w:id="1966425305">
          <w:marLeft w:val="0"/>
          <w:marRight w:val="0"/>
          <w:marTop w:val="0"/>
          <w:marBottom w:val="0"/>
          <w:divBdr>
            <w:top w:val="none" w:sz="0" w:space="0" w:color="auto"/>
            <w:left w:val="none" w:sz="0" w:space="0" w:color="auto"/>
            <w:bottom w:val="none" w:sz="0" w:space="0" w:color="auto"/>
            <w:right w:val="none" w:sz="0" w:space="0" w:color="auto"/>
          </w:divBdr>
        </w:div>
        <w:div w:id="2132899805">
          <w:marLeft w:val="0"/>
          <w:marRight w:val="0"/>
          <w:marTop w:val="0"/>
          <w:marBottom w:val="0"/>
          <w:divBdr>
            <w:top w:val="none" w:sz="0" w:space="0" w:color="auto"/>
            <w:left w:val="none" w:sz="0" w:space="0" w:color="auto"/>
            <w:bottom w:val="none" w:sz="0" w:space="0" w:color="auto"/>
            <w:right w:val="none" w:sz="0" w:space="0" w:color="auto"/>
          </w:divBdr>
        </w:div>
      </w:divsChild>
    </w:div>
    <w:div w:id="1059748289">
      <w:bodyDiv w:val="1"/>
      <w:marLeft w:val="0"/>
      <w:marRight w:val="0"/>
      <w:marTop w:val="0"/>
      <w:marBottom w:val="0"/>
      <w:divBdr>
        <w:top w:val="none" w:sz="0" w:space="0" w:color="auto"/>
        <w:left w:val="none" w:sz="0" w:space="0" w:color="auto"/>
        <w:bottom w:val="none" w:sz="0" w:space="0" w:color="auto"/>
        <w:right w:val="none" w:sz="0" w:space="0" w:color="auto"/>
      </w:divBdr>
      <w:divsChild>
        <w:div w:id="153226776">
          <w:marLeft w:val="0"/>
          <w:marRight w:val="0"/>
          <w:marTop w:val="0"/>
          <w:marBottom w:val="0"/>
          <w:divBdr>
            <w:top w:val="none" w:sz="0" w:space="0" w:color="auto"/>
            <w:left w:val="none" w:sz="0" w:space="0" w:color="auto"/>
            <w:bottom w:val="none" w:sz="0" w:space="0" w:color="auto"/>
            <w:right w:val="none" w:sz="0" w:space="0" w:color="auto"/>
          </w:divBdr>
          <w:divsChild>
            <w:div w:id="1653099148">
              <w:marLeft w:val="0"/>
              <w:marRight w:val="0"/>
              <w:marTop w:val="0"/>
              <w:marBottom w:val="0"/>
              <w:divBdr>
                <w:top w:val="none" w:sz="0" w:space="0" w:color="auto"/>
                <w:left w:val="none" w:sz="0" w:space="0" w:color="auto"/>
                <w:bottom w:val="none" w:sz="0" w:space="0" w:color="auto"/>
                <w:right w:val="none" w:sz="0" w:space="0" w:color="auto"/>
              </w:divBdr>
              <w:divsChild>
                <w:div w:id="1182089673">
                  <w:marLeft w:val="0"/>
                  <w:marRight w:val="0"/>
                  <w:marTop w:val="360"/>
                  <w:marBottom w:val="0"/>
                  <w:divBdr>
                    <w:top w:val="none" w:sz="0" w:space="0" w:color="auto"/>
                    <w:left w:val="none" w:sz="0" w:space="0" w:color="auto"/>
                    <w:bottom w:val="none" w:sz="0" w:space="0" w:color="auto"/>
                    <w:right w:val="none" w:sz="0" w:space="0" w:color="auto"/>
                  </w:divBdr>
                  <w:divsChild>
                    <w:div w:id="1332562190">
                      <w:marLeft w:val="0"/>
                      <w:marRight w:val="0"/>
                      <w:marTop w:val="0"/>
                      <w:marBottom w:val="0"/>
                      <w:divBdr>
                        <w:top w:val="none" w:sz="0" w:space="0" w:color="auto"/>
                        <w:left w:val="none" w:sz="0" w:space="0" w:color="auto"/>
                        <w:bottom w:val="none" w:sz="0" w:space="0" w:color="auto"/>
                        <w:right w:val="none" w:sz="0" w:space="0" w:color="auto"/>
                      </w:divBdr>
                      <w:divsChild>
                        <w:div w:id="1147162318">
                          <w:marLeft w:val="0"/>
                          <w:marRight w:val="0"/>
                          <w:marTop w:val="0"/>
                          <w:marBottom w:val="0"/>
                          <w:divBdr>
                            <w:top w:val="none" w:sz="0" w:space="0" w:color="auto"/>
                            <w:left w:val="none" w:sz="0" w:space="0" w:color="auto"/>
                            <w:bottom w:val="none" w:sz="0" w:space="0" w:color="auto"/>
                            <w:right w:val="none" w:sz="0" w:space="0" w:color="auto"/>
                          </w:divBdr>
                          <w:divsChild>
                            <w:div w:id="20506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116823">
      <w:bodyDiv w:val="1"/>
      <w:marLeft w:val="0"/>
      <w:marRight w:val="0"/>
      <w:marTop w:val="0"/>
      <w:marBottom w:val="0"/>
      <w:divBdr>
        <w:top w:val="none" w:sz="0" w:space="0" w:color="auto"/>
        <w:left w:val="none" w:sz="0" w:space="0" w:color="auto"/>
        <w:bottom w:val="none" w:sz="0" w:space="0" w:color="auto"/>
        <w:right w:val="none" w:sz="0" w:space="0" w:color="auto"/>
      </w:divBdr>
    </w:div>
    <w:div w:id="1083338505">
      <w:bodyDiv w:val="1"/>
      <w:marLeft w:val="0"/>
      <w:marRight w:val="0"/>
      <w:marTop w:val="0"/>
      <w:marBottom w:val="0"/>
      <w:divBdr>
        <w:top w:val="none" w:sz="0" w:space="0" w:color="auto"/>
        <w:left w:val="none" w:sz="0" w:space="0" w:color="auto"/>
        <w:bottom w:val="none" w:sz="0" w:space="0" w:color="auto"/>
        <w:right w:val="none" w:sz="0" w:space="0" w:color="auto"/>
      </w:divBdr>
    </w:div>
    <w:div w:id="1364285302">
      <w:bodyDiv w:val="1"/>
      <w:marLeft w:val="0"/>
      <w:marRight w:val="0"/>
      <w:marTop w:val="0"/>
      <w:marBottom w:val="0"/>
      <w:divBdr>
        <w:top w:val="none" w:sz="0" w:space="0" w:color="auto"/>
        <w:left w:val="none" w:sz="0" w:space="0" w:color="auto"/>
        <w:bottom w:val="none" w:sz="0" w:space="0" w:color="auto"/>
        <w:right w:val="none" w:sz="0" w:space="0" w:color="auto"/>
      </w:divBdr>
    </w:div>
    <w:div w:id="1905529998">
      <w:bodyDiv w:val="1"/>
      <w:marLeft w:val="0"/>
      <w:marRight w:val="0"/>
      <w:marTop w:val="0"/>
      <w:marBottom w:val="0"/>
      <w:divBdr>
        <w:top w:val="none" w:sz="0" w:space="0" w:color="auto"/>
        <w:left w:val="none" w:sz="0" w:space="0" w:color="auto"/>
        <w:bottom w:val="none" w:sz="0" w:space="0" w:color="auto"/>
        <w:right w:val="none" w:sz="0" w:space="0" w:color="auto"/>
      </w:divBdr>
    </w:div>
    <w:div w:id="1956057322">
      <w:bodyDiv w:val="1"/>
      <w:marLeft w:val="0"/>
      <w:marRight w:val="0"/>
      <w:marTop w:val="0"/>
      <w:marBottom w:val="0"/>
      <w:divBdr>
        <w:top w:val="none" w:sz="0" w:space="0" w:color="auto"/>
        <w:left w:val="none" w:sz="0" w:space="0" w:color="auto"/>
        <w:bottom w:val="none" w:sz="0" w:space="0" w:color="auto"/>
        <w:right w:val="none" w:sz="0" w:space="0" w:color="auto"/>
      </w:divBdr>
    </w:div>
    <w:div w:id="1959676698">
      <w:bodyDiv w:val="1"/>
      <w:marLeft w:val="0"/>
      <w:marRight w:val="0"/>
      <w:marTop w:val="0"/>
      <w:marBottom w:val="0"/>
      <w:divBdr>
        <w:top w:val="none" w:sz="0" w:space="0" w:color="auto"/>
        <w:left w:val="none" w:sz="0" w:space="0" w:color="auto"/>
        <w:bottom w:val="none" w:sz="0" w:space="0" w:color="auto"/>
        <w:right w:val="none" w:sz="0" w:space="0" w:color="auto"/>
      </w:divBdr>
    </w:div>
    <w:div w:id="2081950122">
      <w:bodyDiv w:val="1"/>
      <w:marLeft w:val="0"/>
      <w:marRight w:val="0"/>
      <w:marTop w:val="0"/>
      <w:marBottom w:val="0"/>
      <w:divBdr>
        <w:top w:val="none" w:sz="0" w:space="0" w:color="auto"/>
        <w:left w:val="none" w:sz="0" w:space="0" w:color="auto"/>
        <w:bottom w:val="none" w:sz="0" w:space="0" w:color="auto"/>
        <w:right w:val="none" w:sz="0" w:space="0" w:color="auto"/>
      </w:divBdr>
    </w:div>
    <w:div w:id="212657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C68C4-242D-4733-9259-C7CC7D73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1436</TotalTime>
  <Pages>21</Pages>
  <Words>8716</Words>
  <Characters>45233</Characters>
  <Application>Microsoft Office Word</Application>
  <DocSecurity>0</DocSecurity>
  <Lines>376</Lines>
  <Paragraphs>107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REPUBLIKA HRVATSKA</vt:lpstr>
      <vt:lpstr>REPUBLIKA HRVATSKA</vt:lpstr>
    </vt:vector>
  </TitlesOfParts>
  <Company>Institut Rudjer Boskovic</Company>
  <LinksUpToDate>false</LinksUpToDate>
  <CharactersWithSpaces>53842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mbenat</dc:creator>
  <cp:lastModifiedBy>Ana Horvat</cp:lastModifiedBy>
  <cp:revision>38</cp:revision>
  <cp:lastPrinted>2018-02-15T13:14:00Z</cp:lastPrinted>
  <dcterms:created xsi:type="dcterms:W3CDTF">2023-02-05T08:15:00Z</dcterms:created>
  <dcterms:modified xsi:type="dcterms:W3CDTF">2023-03-10T08:51:00Z</dcterms:modified>
</cp:coreProperties>
</file>