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1F" w:rsidRDefault="00CF771F">
      <w:pPr>
        <w:rPr>
          <w:rFonts w:ascii="Arial Narrow" w:hAnsi="Arial Narrow"/>
          <w:sz w:val="10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F77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lang w:val="hr-H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lang w:val="hr-HR"/>
              </w:rPr>
              <w:t>European</w:t>
            </w:r>
          </w:p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lang w:val="hr-H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lang w:val="hr-HR"/>
              </w:rPr>
              <w:t>curriculum vitae</w:t>
            </w:r>
          </w:p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lang w:val="hr-H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lang w:val="hr-HR"/>
              </w:rPr>
              <w:t>format</w:t>
            </w:r>
          </w:p>
          <w:p w:rsidR="00CF771F" w:rsidRDefault="00CF771F">
            <w:pPr>
              <w:jc w:val="right"/>
              <w:rPr>
                <w:rFonts w:ascii="Arial Narrow" w:hAnsi="Arial Narrow"/>
                <w:sz w:val="10"/>
                <w:lang w:val="hr-HR"/>
              </w:rPr>
            </w:pPr>
          </w:p>
          <w:p w:rsidR="00CF771F" w:rsidRDefault="00CF771F">
            <w:pPr>
              <w:jc w:val="right"/>
              <w:rPr>
                <w:rFonts w:ascii="Arial Narrow" w:hAnsi="Arial Narrow"/>
                <w:sz w:val="16"/>
                <w:lang w:val="hr-HR"/>
              </w:rPr>
            </w:pPr>
            <w:r>
              <w:rPr>
                <w:rFonts w:ascii="Arial Narrow" w:hAnsi="Arial Narrow"/>
                <w:sz w:val="26"/>
                <w:lang w:val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"/>
                </v:shape>
              </w:pic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p w:rsidR="00465F3E" w:rsidRDefault="00465F3E">
      <w:pPr>
        <w:rPr>
          <w:rFonts w:ascii="Arial Narrow" w:hAnsi="Arial Narrow"/>
          <w:lang w:val="hr-HR"/>
        </w:rPr>
      </w:pPr>
    </w:p>
    <w:p w:rsidR="00465F3E" w:rsidRDefault="00465F3E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F77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Osobni podaci</w:t>
            </w:r>
          </w:p>
        </w:tc>
      </w:tr>
    </w:tbl>
    <w:p w:rsidR="00CF771F" w:rsidRDefault="00CF771F">
      <w:pPr>
        <w:rPr>
          <w:rFonts w:ascii="Arial Narrow" w:hAnsi="Arial Narrow"/>
          <w:sz w:val="10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sz w:val="22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Ime i prezime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9D3EBC">
            <w:pPr>
              <w:rPr>
                <w:rFonts w:ascii="Arial Narrow" w:hAnsi="Arial Narrow"/>
                <w:b/>
                <w:sz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lang w:val="hr-HR"/>
              </w:rPr>
              <w:t>Branka Mihaljević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Adresa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F67A7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Institut Ruđer Bošković, Bijenička c. 54, 10000 Zagreb</w:t>
            </w:r>
          </w:p>
        </w:tc>
      </w:tr>
      <w:tr w:rsidR="007A514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14D" w:rsidRDefault="007A514D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D" w:rsidRDefault="007A514D" w:rsidP="00CF77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01 4680 206 ; 01 4680 098</w:t>
            </w:r>
          </w:p>
        </w:tc>
      </w:tr>
      <w:tr w:rsidR="007A514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14D" w:rsidRDefault="007A514D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Telefaks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D" w:rsidRDefault="007A514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01 4689 098</w:t>
            </w:r>
          </w:p>
        </w:tc>
      </w:tr>
      <w:tr w:rsidR="007A514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14D" w:rsidRDefault="007A514D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Elektronička pošta, Web adresa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D" w:rsidRDefault="007A514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mihozeg@irb.hr</w:t>
            </w:r>
          </w:p>
        </w:tc>
      </w:tr>
      <w:tr w:rsidR="007A514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14D" w:rsidRDefault="007A514D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Državljanstvo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D" w:rsidRDefault="007A514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Hrvatsko</w:t>
            </w:r>
          </w:p>
        </w:tc>
      </w:tr>
      <w:tr w:rsidR="007A514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14D" w:rsidRDefault="007A514D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Datum rođenja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D" w:rsidRDefault="007A514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16.03.1956.</w:t>
            </w:r>
          </w:p>
        </w:tc>
      </w:tr>
      <w:tr w:rsidR="007A514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14D" w:rsidRDefault="007A514D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Matični broj iz Upisnika znanstvenika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D" w:rsidRDefault="007A514D">
            <w:pPr>
              <w:rPr>
                <w:rFonts w:ascii="Arial Narrow" w:hAnsi="Arial Narrow"/>
                <w:b/>
                <w:sz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lang w:val="hr-HR"/>
              </w:rPr>
              <w:t>120481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F77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Radno iskustvo</w:t>
            </w:r>
          </w:p>
        </w:tc>
      </w:tr>
    </w:tbl>
    <w:p w:rsidR="00CF771F" w:rsidRDefault="00CF771F">
      <w:pPr>
        <w:rPr>
          <w:rFonts w:ascii="Arial Narrow" w:hAnsi="Arial Narrow"/>
          <w:sz w:val="10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• Datumi (od – do)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Pr="007A514D" w:rsidRDefault="007A514D">
            <w:pPr>
              <w:rPr>
                <w:rFonts w:ascii="Arial Narrow" w:hAnsi="Arial Narrow"/>
                <w:lang w:val="hr-HR"/>
              </w:rPr>
            </w:pPr>
            <w:r w:rsidRPr="007A514D">
              <w:rPr>
                <w:rFonts w:ascii="Arial Narrow" w:hAnsi="Arial Narrow"/>
                <w:lang w:val="hr-HR"/>
              </w:rPr>
              <w:t>od 1984 - Institut Ruđer Bošković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Ustanova zaposlenja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Pr="007A514D" w:rsidRDefault="007A514D">
            <w:pPr>
              <w:rPr>
                <w:rFonts w:ascii="Arial Narrow" w:hAnsi="Arial Narrow"/>
                <w:lang w:val="hr-HR"/>
              </w:rPr>
            </w:pPr>
            <w:r w:rsidRPr="007A514D">
              <w:rPr>
                <w:rFonts w:ascii="Arial Narrow" w:hAnsi="Arial Narrow"/>
                <w:lang w:val="hr-HR"/>
              </w:rPr>
              <w:t>Institut Ruđer Bošković</w:t>
            </w:r>
          </w:p>
        </w:tc>
      </w:tr>
      <w:tr w:rsidR="007A514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14D" w:rsidRDefault="00690C3A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Znans</w:t>
            </w:r>
            <w:r w:rsidR="007A514D">
              <w:rPr>
                <w:rFonts w:ascii="Arial Narrow" w:hAnsi="Arial Narrow"/>
                <w:lang w:val="hr-HR"/>
              </w:rPr>
              <w:t>tveno 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D" w:rsidRDefault="00917CD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Znanstvena suradnica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Naziv radnog mjesta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917CD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Znanstvena </w:t>
            </w:r>
            <w:r w:rsidR="006C6BBC">
              <w:rPr>
                <w:rFonts w:ascii="Arial Narrow" w:hAnsi="Arial Narrow"/>
                <w:lang w:val="hr-HR"/>
              </w:rPr>
              <w:t>suradni</w:t>
            </w:r>
            <w:r>
              <w:rPr>
                <w:rFonts w:ascii="Arial Narrow" w:hAnsi="Arial Narrow"/>
                <w:lang w:val="hr-HR"/>
              </w:rPr>
              <w:t>ca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Funkcija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CF771F">
            <w:pPr>
              <w:rPr>
                <w:rFonts w:ascii="Arial Narrow" w:hAnsi="Arial Narrow"/>
                <w:lang w:val="hr-HR"/>
              </w:rPr>
            </w:pP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Područje rada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7A514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Znanstveni rad na području radijacijske</w:t>
            </w:r>
            <w:r w:rsidR="009A06B5">
              <w:rPr>
                <w:rFonts w:ascii="Arial Narrow" w:hAnsi="Arial Narrow"/>
                <w:lang w:val="hr-HR"/>
              </w:rPr>
              <w:t xml:space="preserve"> kemije</w:t>
            </w:r>
            <w:r>
              <w:rPr>
                <w:rFonts w:ascii="Arial Narrow" w:hAnsi="Arial Narrow"/>
                <w:lang w:val="hr-HR"/>
              </w:rPr>
              <w:t>, f</w:t>
            </w:r>
            <w:r w:rsidRPr="007A514D">
              <w:rPr>
                <w:rFonts w:ascii="Arial Narrow" w:hAnsi="Arial Narrow"/>
                <w:lang w:val="hr-HR"/>
              </w:rPr>
              <w:t>otokemij</w:t>
            </w:r>
            <w:r>
              <w:rPr>
                <w:rFonts w:ascii="Arial Narrow" w:hAnsi="Arial Narrow"/>
                <w:lang w:val="hr-HR"/>
              </w:rPr>
              <w:t>e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F77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Školovanje</w:t>
            </w:r>
          </w:p>
        </w:tc>
      </w:tr>
    </w:tbl>
    <w:p w:rsidR="00CF771F" w:rsidRDefault="00CF771F">
      <w:pPr>
        <w:rPr>
          <w:rFonts w:ascii="Arial Narrow" w:hAnsi="Arial Narrow"/>
          <w:sz w:val="10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7A514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1998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7A514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Zagreb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Pr="002033DF" w:rsidRDefault="002033DF">
            <w:pPr>
              <w:rPr>
                <w:rFonts w:ascii="Arial Narrow" w:hAnsi="Arial Narrow"/>
                <w:lang w:val="hr-HR"/>
              </w:rPr>
            </w:pPr>
            <w:r w:rsidRPr="002033DF">
              <w:rPr>
                <w:rFonts w:ascii="Arial Narrow" w:hAnsi="Arial Narrow"/>
                <w:lang w:val="hr-HR"/>
              </w:rPr>
              <w:t>Prirodoslovno matematički fakultet Sveučilišta u Zagrebu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2033D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Doktorat znanosti iz područja kemije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203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3DF" w:rsidRDefault="002033DF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DF" w:rsidRDefault="002033DF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1992</w:t>
            </w:r>
          </w:p>
        </w:tc>
      </w:tr>
      <w:tr w:rsidR="00203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3DF" w:rsidRDefault="002033DF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DF" w:rsidRDefault="002033DF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Zagreb</w:t>
            </w:r>
          </w:p>
        </w:tc>
      </w:tr>
      <w:tr w:rsidR="00203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3DF" w:rsidRDefault="002033DF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DF" w:rsidRPr="002033DF" w:rsidRDefault="002033DF" w:rsidP="00CF771F">
            <w:pPr>
              <w:rPr>
                <w:rFonts w:ascii="Arial Narrow" w:hAnsi="Arial Narrow"/>
                <w:lang w:val="hr-HR"/>
              </w:rPr>
            </w:pPr>
            <w:r w:rsidRPr="002033DF">
              <w:rPr>
                <w:rFonts w:ascii="Arial Narrow" w:hAnsi="Arial Narrow"/>
                <w:lang w:val="hr-HR"/>
              </w:rPr>
              <w:t>Prirodoslovno matematički fakultet Sveučilišta u Zagrebu</w:t>
            </w:r>
          </w:p>
        </w:tc>
      </w:tr>
      <w:tr w:rsidR="00203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3DF" w:rsidRDefault="002033DF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DF" w:rsidRDefault="002033DF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Magisterij znanosti iz područja Kemije, smjer Analitička kemija</w:t>
            </w:r>
          </w:p>
        </w:tc>
      </w:tr>
    </w:tbl>
    <w:p w:rsidR="002033DF" w:rsidRDefault="002033DF">
      <w:pPr>
        <w:rPr>
          <w:rFonts w:ascii="Arial Narrow" w:hAnsi="Arial Narrow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203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3DF" w:rsidRDefault="002033DF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DF" w:rsidRDefault="002033DF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1983</w:t>
            </w:r>
          </w:p>
        </w:tc>
      </w:tr>
      <w:tr w:rsidR="00203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3DF" w:rsidRDefault="002033DF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DF" w:rsidRDefault="002033DF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Zagreb</w:t>
            </w:r>
          </w:p>
        </w:tc>
      </w:tr>
      <w:tr w:rsidR="00203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3DF" w:rsidRDefault="002033DF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DF" w:rsidRPr="002033DF" w:rsidRDefault="002033DF" w:rsidP="00CF771F">
            <w:pPr>
              <w:rPr>
                <w:rFonts w:ascii="Arial Narrow" w:hAnsi="Arial Narrow"/>
                <w:lang w:val="hr-HR"/>
              </w:rPr>
            </w:pPr>
            <w:r w:rsidRPr="002033DF">
              <w:rPr>
                <w:rFonts w:ascii="Arial Narrow" w:hAnsi="Arial Narrow"/>
                <w:lang w:val="hr-HR"/>
              </w:rPr>
              <w:t>Prirodoslovno matematički fakultet Sveučilišta u Zagrebu</w:t>
            </w:r>
          </w:p>
        </w:tc>
      </w:tr>
      <w:tr w:rsidR="00203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3DF" w:rsidRDefault="002033DF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DF" w:rsidRDefault="002033DF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Diplomirani inžinjer kemije</w:t>
            </w:r>
          </w:p>
        </w:tc>
      </w:tr>
    </w:tbl>
    <w:p w:rsidR="002033DF" w:rsidRDefault="002033D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F77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Usavršavanje</w:t>
            </w:r>
          </w:p>
        </w:tc>
      </w:tr>
    </w:tbl>
    <w:p w:rsidR="00CF771F" w:rsidRDefault="00CF771F">
      <w:pPr>
        <w:rPr>
          <w:rFonts w:ascii="Arial Narrow" w:hAnsi="Arial Narrow"/>
          <w:sz w:val="10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Godina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7F0B80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1999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Mjesto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7F0B80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Beč</w:t>
            </w:r>
          </w:p>
        </w:tc>
      </w:tr>
      <w:tr w:rsidR="007F0B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B80" w:rsidRDefault="007F0B80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0" w:rsidRDefault="007F0B80" w:rsidP="00CF771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r-HR"/>
              </w:rPr>
            </w:pPr>
            <w:r>
              <w:rPr>
                <w:rFonts w:ascii="Arial Narrow" w:hAnsi="Arial Narrow"/>
                <w:i w:val="0"/>
                <w:sz w:val="20"/>
                <w:lang w:val="hr-HR"/>
              </w:rPr>
              <w:t>Međunarodna agencija za atomsku energiju (IAEA)</w:t>
            </w:r>
          </w:p>
        </w:tc>
      </w:tr>
      <w:tr w:rsidR="007F0B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B80" w:rsidRDefault="007F0B80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Područje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0" w:rsidRDefault="007F0B80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Radijacijska kemija i radijacijske tehnologije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F77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Osobne vještine i kompetencije</w:t>
            </w:r>
          </w:p>
        </w:tc>
      </w:tr>
    </w:tbl>
    <w:p w:rsidR="00CF771F" w:rsidRDefault="00CF771F">
      <w:pPr>
        <w:rPr>
          <w:rFonts w:ascii="Arial Narrow" w:hAnsi="Arial Narrow"/>
          <w:sz w:val="10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Materinji jezik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7F0B80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Hrvatski</w:t>
            </w:r>
          </w:p>
        </w:tc>
      </w:tr>
    </w:tbl>
    <w:p w:rsidR="00CF771F" w:rsidRDefault="00CF771F">
      <w:pPr>
        <w:rPr>
          <w:rFonts w:ascii="Arial Narrow" w:hAnsi="Arial Narrow"/>
          <w:sz w:val="10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t>Strani jezici</w:t>
            </w:r>
          </w:p>
        </w:tc>
      </w:tr>
    </w:tbl>
    <w:p w:rsidR="00CF771F" w:rsidRDefault="00CF771F">
      <w:pPr>
        <w:rPr>
          <w:rFonts w:ascii="Arial Narrow" w:hAnsi="Arial Narrow"/>
          <w:sz w:val="10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Jezik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7F0B80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Engleski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Govori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917CD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Samostalna</w:t>
            </w:r>
            <w:r w:rsidR="007F0B80">
              <w:rPr>
                <w:rFonts w:ascii="Arial Narrow" w:hAnsi="Arial Narrow"/>
                <w:lang w:val="hr-HR"/>
              </w:rPr>
              <w:t xml:space="preserve"> korisni</w:t>
            </w:r>
            <w:r>
              <w:rPr>
                <w:rFonts w:ascii="Arial Narrow" w:hAnsi="Arial Narrow"/>
                <w:lang w:val="hr-HR"/>
              </w:rPr>
              <w:t>ca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Piše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917CD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Samostalna</w:t>
            </w:r>
            <w:r w:rsidR="007F0B80">
              <w:rPr>
                <w:rFonts w:ascii="Arial Narrow" w:hAnsi="Arial Narrow"/>
                <w:lang w:val="hr-HR"/>
              </w:rPr>
              <w:t xml:space="preserve"> korisni</w:t>
            </w:r>
            <w:r>
              <w:rPr>
                <w:rFonts w:ascii="Arial Narrow" w:hAnsi="Arial Narrow"/>
                <w:lang w:val="hr-HR"/>
              </w:rPr>
              <w:t>ca</w:t>
            </w:r>
          </w:p>
        </w:tc>
      </w:tr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Čita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917CD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Samostalna</w:t>
            </w:r>
            <w:r w:rsidR="007F0B80">
              <w:rPr>
                <w:rFonts w:ascii="Arial Narrow" w:hAnsi="Arial Narrow"/>
                <w:lang w:val="hr-HR"/>
              </w:rPr>
              <w:t xml:space="preserve"> korisni</w:t>
            </w:r>
            <w:r>
              <w:rPr>
                <w:rFonts w:ascii="Arial Narrow" w:hAnsi="Arial Narrow"/>
                <w:lang w:val="hr-HR"/>
              </w:rPr>
              <w:t>ca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7F0B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B80" w:rsidRDefault="007F0B80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Jezik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0" w:rsidRDefault="007F0B80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Ruski</w:t>
            </w:r>
          </w:p>
        </w:tc>
      </w:tr>
      <w:tr w:rsidR="007F0B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B80" w:rsidRDefault="007F0B80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Govori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0" w:rsidRDefault="00917CDA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Temeljna korisnica</w:t>
            </w:r>
          </w:p>
        </w:tc>
      </w:tr>
      <w:tr w:rsidR="007F0B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B80" w:rsidRDefault="007F0B80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Piše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0" w:rsidRDefault="00917CDA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Temeljna korisnica</w:t>
            </w:r>
          </w:p>
        </w:tc>
      </w:tr>
      <w:tr w:rsidR="007F0B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B80" w:rsidRDefault="007F0B80" w:rsidP="00CF771F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Čita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0" w:rsidRDefault="00917CDA" w:rsidP="00CF771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Temeljna korisnica</w:t>
            </w:r>
          </w:p>
        </w:tc>
      </w:tr>
    </w:tbl>
    <w:p w:rsidR="007F0B80" w:rsidRDefault="007F0B80">
      <w:pPr>
        <w:rPr>
          <w:rFonts w:ascii="Arial Narrow" w:hAnsi="Arial Narrow"/>
          <w:lang w:val="hr-HR"/>
        </w:rPr>
      </w:pPr>
    </w:p>
    <w:p w:rsidR="007F0B80" w:rsidRDefault="007F0B80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Socijalne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A" w:rsidRDefault="00690C3A" w:rsidP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Sudjelovanja u timskom radu</w:t>
            </w:r>
          </w:p>
          <w:p w:rsidR="006F522B" w:rsidRDefault="006F522B" w:rsidP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- sudjelovanja na nacionalnim projektima (</w:t>
            </w:r>
            <w:r w:rsidRPr="006F522B">
              <w:rPr>
                <w:rFonts w:ascii="Arial Narrow" w:hAnsi="Arial Narrow"/>
                <w:i/>
                <w:lang w:val="hr-HR"/>
              </w:rPr>
              <w:t xml:space="preserve">Fizičko-kemijski učinci </w:t>
            </w:r>
            <w:r>
              <w:rPr>
                <w:rFonts w:ascii="Arial Narrow" w:hAnsi="Arial Narrow"/>
                <w:i/>
                <w:lang w:val="hr-HR"/>
              </w:rPr>
              <w:t>ionizirajućih</w:t>
            </w:r>
            <w:r w:rsidRPr="006F522B">
              <w:rPr>
                <w:rFonts w:ascii="Arial Narrow" w:hAnsi="Arial Narrow"/>
                <w:i/>
                <w:lang w:val="hr-HR"/>
              </w:rPr>
              <w:t xml:space="preserve"> zračenja</w:t>
            </w:r>
            <w:r>
              <w:rPr>
                <w:rFonts w:ascii="Arial Narrow" w:hAnsi="Arial Narrow"/>
                <w:lang w:val="hr-HR"/>
              </w:rPr>
              <w:t>, od 1984)</w:t>
            </w:r>
          </w:p>
          <w:p w:rsidR="00690C3A" w:rsidRDefault="00690C3A" w:rsidP="00690C3A">
            <w:pPr>
              <w:rPr>
                <w:rFonts w:ascii="Arial Narrow" w:hAnsi="Arial Narrow"/>
                <w:lang w:val="hr-HR"/>
              </w:rPr>
            </w:pPr>
            <w:r w:rsidRPr="00121AAD">
              <w:rPr>
                <w:rFonts w:ascii="Arial Narrow" w:hAnsi="Arial Narrow"/>
                <w:lang w:val="hr-HR"/>
              </w:rPr>
              <w:t>- sudjelovanja na međunarodnim projektima (</w:t>
            </w:r>
            <w:r>
              <w:rPr>
                <w:rFonts w:ascii="Arial Narrow" w:hAnsi="Arial Narrow"/>
                <w:lang w:val="hr-HR"/>
              </w:rPr>
              <w:t xml:space="preserve">Coordination </w:t>
            </w:r>
            <w:r w:rsidRPr="00121AAD">
              <w:rPr>
                <w:rFonts w:ascii="Arial Narrow" w:hAnsi="Arial Narrow"/>
              </w:rPr>
              <w:t>Research</w:t>
            </w:r>
            <w:r w:rsidRPr="00690C3A">
              <w:rPr>
                <w:rFonts w:ascii="Arial Narrow" w:hAnsi="Arial Narrow"/>
                <w:lang w:val="hr-HR"/>
              </w:rPr>
              <w:t xml:space="preserve"> </w:t>
            </w:r>
            <w:r w:rsidRPr="00121AAD">
              <w:rPr>
                <w:rFonts w:ascii="Arial Narrow" w:hAnsi="Arial Narrow"/>
              </w:rPr>
              <w:t>Contracts</w:t>
            </w:r>
            <w:r w:rsidRPr="00690C3A">
              <w:rPr>
                <w:rFonts w:ascii="Arial Narrow" w:hAnsi="Arial Narrow"/>
                <w:lang w:val="hr-HR"/>
              </w:rPr>
              <w:t xml:space="preserve">, </w:t>
            </w:r>
            <w:r w:rsidRPr="00121AAD">
              <w:rPr>
                <w:rFonts w:ascii="Arial Narrow" w:hAnsi="Arial Narrow"/>
                <w:lang w:val="hr-HR"/>
              </w:rPr>
              <w:t xml:space="preserve">International Atomic Energy Agency, </w:t>
            </w:r>
            <w:r w:rsidRPr="00121AAD">
              <w:rPr>
                <w:rFonts w:ascii="Arial Narrow" w:hAnsi="Arial Narrow"/>
              </w:rPr>
              <w:t>Wien</w:t>
            </w:r>
            <w:r w:rsidR="009A06B5">
              <w:rPr>
                <w:rFonts w:ascii="Arial Narrow" w:hAnsi="Arial Narrow"/>
                <w:lang w:val="hr-HR"/>
              </w:rPr>
              <w:t xml:space="preserve">, 1983-1986; </w:t>
            </w:r>
            <w:proofErr w:type="spellStart"/>
            <w:r w:rsidRPr="006B6FCF">
              <w:rPr>
                <w:rFonts w:ascii="Arial Narrow" w:hAnsi="Arial Narrow"/>
              </w:rPr>
              <w:t>Hrvatsko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>-</w:t>
            </w:r>
            <w:proofErr w:type="spellStart"/>
            <w:r w:rsidR="009A06B5">
              <w:rPr>
                <w:rFonts w:ascii="Arial Narrow" w:hAnsi="Arial Narrow"/>
              </w:rPr>
              <w:t>slovenski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r w:rsidR="009A06B5">
              <w:rPr>
                <w:rFonts w:ascii="Arial Narrow" w:hAnsi="Arial Narrow"/>
              </w:rPr>
              <w:t>program</w:t>
            </w:r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6B6FCF">
              <w:rPr>
                <w:rFonts w:ascii="Arial Narrow" w:hAnsi="Arial Narrow"/>
              </w:rPr>
              <w:t>suradnje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r w:rsidR="009A06B5">
              <w:rPr>
                <w:rFonts w:ascii="Arial Narrow" w:hAnsi="Arial Narrow"/>
              </w:rPr>
              <w:t>u</w:t>
            </w:r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6B6FCF">
              <w:rPr>
                <w:rFonts w:ascii="Arial Narrow" w:hAnsi="Arial Narrow"/>
              </w:rPr>
              <w:t>znanosti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6B6FCF">
              <w:rPr>
                <w:rFonts w:ascii="Arial Narrow" w:hAnsi="Arial Narrow"/>
              </w:rPr>
              <w:t>i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9A06B5">
              <w:rPr>
                <w:rFonts w:ascii="Arial Narrow" w:hAnsi="Arial Narrow"/>
              </w:rPr>
              <w:t>tehnologiji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6B6FCF">
              <w:rPr>
                <w:rFonts w:ascii="Arial Narrow" w:hAnsi="Arial Narrow"/>
              </w:rPr>
              <w:t>za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2004-2005</w:t>
            </w:r>
            <w:r w:rsidR="006F522B">
              <w:rPr>
                <w:rFonts w:ascii="Arial Narrow" w:hAnsi="Arial Narrow"/>
                <w:lang w:val="hr-HR"/>
              </w:rPr>
              <w:t>)</w:t>
            </w:r>
          </w:p>
          <w:p w:rsidR="00AC31B9" w:rsidRPr="00B34349" w:rsidRDefault="00AC31B9" w:rsidP="00690C3A">
            <w:pPr>
              <w:rPr>
                <w:rFonts w:ascii="Arial Narrow" w:hAnsi="Arial Narrow"/>
                <w:lang w:val="hr-HR"/>
              </w:rPr>
            </w:pPr>
            <w:r w:rsidRPr="00B34349">
              <w:rPr>
                <w:rFonts w:ascii="Arial Narrow" w:hAnsi="Arial Narrow"/>
                <w:lang w:val="hr-HR"/>
              </w:rPr>
              <w:t>- sudjelovanje u radu na evropsk</w:t>
            </w:r>
            <w:r w:rsidR="009F2B2F" w:rsidRPr="00B34349">
              <w:rPr>
                <w:rFonts w:ascii="Arial Narrow" w:hAnsi="Arial Narrow"/>
                <w:lang w:val="hr-HR"/>
              </w:rPr>
              <w:t xml:space="preserve">om projektu </w:t>
            </w:r>
            <w:smartTag w:uri="urn:schemas-microsoft-com:office:smarttags" w:element="City">
              <w:r w:rsidR="009F2B2F" w:rsidRPr="00B34349">
                <w:rPr>
                  <w:rFonts w:ascii="Arial Narrow" w:hAnsi="Arial Narrow"/>
                  <w:lang w:val="hr-HR"/>
                </w:rPr>
                <w:t>COST</w:t>
              </w:r>
            </w:smartTag>
            <w:r w:rsidR="009F2B2F" w:rsidRPr="00B34349">
              <w:rPr>
                <w:rFonts w:ascii="Arial Narrow" w:hAnsi="Arial Narrow"/>
                <w:lang w:val="hr-HR"/>
              </w:rPr>
              <w:t xml:space="preserve"> Akcija CM0603, predstavnik iz Hrvatske, član </w:t>
            </w:r>
            <w:r w:rsidR="00B34349" w:rsidRPr="00B34349">
              <w:rPr>
                <w:rFonts w:ascii="Arial Narrow" w:hAnsi="Arial Narrow"/>
                <w:lang w:val="hr-HR"/>
              </w:rPr>
              <w:t xml:space="preserve">središnjeg </w:t>
            </w:r>
            <w:r w:rsidR="009F2B2F" w:rsidRPr="00B34349">
              <w:rPr>
                <w:rFonts w:ascii="Arial Narrow" w:hAnsi="Arial Narrow"/>
                <w:lang w:val="hr-HR"/>
              </w:rPr>
              <w:t xml:space="preserve">Upravnog odbora </w:t>
            </w:r>
            <w:r w:rsidR="00B34349" w:rsidRPr="00B34349">
              <w:rPr>
                <w:rFonts w:ascii="Arial Narrow" w:hAnsi="Arial Narrow"/>
                <w:lang w:val="hr-HR"/>
              </w:rPr>
              <w:t>(Management Committee)</w:t>
            </w:r>
            <w:r w:rsidR="00B34349">
              <w:rPr>
                <w:rFonts w:ascii="Arial Narrow" w:hAnsi="Arial Narrow"/>
                <w:lang w:val="hr-HR"/>
              </w:rPr>
              <w:t xml:space="preserve"> (2007-2011)</w:t>
            </w:r>
          </w:p>
          <w:p w:rsidR="00690C3A" w:rsidRDefault="00690C3A" w:rsidP="00690C3A">
            <w:pPr>
              <w:rPr>
                <w:rFonts w:ascii="Arial Narrow" w:hAnsi="Arial Narrow"/>
                <w:lang w:val="hr-HR"/>
              </w:rPr>
            </w:pPr>
            <w:r w:rsidRPr="00B34349">
              <w:rPr>
                <w:rFonts w:ascii="Arial Narrow" w:hAnsi="Arial Narrow"/>
                <w:lang w:val="hr-HR"/>
              </w:rPr>
              <w:t>- s</w:t>
            </w:r>
            <w:proofErr w:type="spellStart"/>
            <w:r w:rsidRPr="00B34349">
              <w:rPr>
                <w:rFonts w:ascii="Arial Narrow" w:hAnsi="Arial Narrow"/>
              </w:rPr>
              <w:t>udjelovanje</w:t>
            </w:r>
            <w:proofErr w:type="spellEnd"/>
            <w:r w:rsidRPr="00B34349">
              <w:rPr>
                <w:rFonts w:ascii="Arial Narrow" w:hAnsi="Arial Narrow"/>
                <w:lang w:val="hr-HR"/>
              </w:rPr>
              <w:t xml:space="preserve"> </w:t>
            </w:r>
            <w:r w:rsidRPr="00B34349">
              <w:rPr>
                <w:rFonts w:ascii="Arial Narrow" w:hAnsi="Arial Narrow"/>
              </w:rPr>
              <w:t>u</w:t>
            </w:r>
            <w:r w:rsidRPr="00B34349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B34349">
              <w:rPr>
                <w:rFonts w:ascii="Arial Narrow" w:hAnsi="Arial Narrow"/>
              </w:rPr>
              <w:t>prijenosu</w:t>
            </w:r>
            <w:proofErr w:type="spellEnd"/>
            <w:r w:rsidRPr="00B34349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B34349">
              <w:rPr>
                <w:rFonts w:ascii="Arial Narrow" w:hAnsi="Arial Narrow"/>
              </w:rPr>
              <w:t>znanja</w:t>
            </w:r>
            <w:proofErr w:type="spellEnd"/>
            <w:r w:rsidRPr="00B34349">
              <w:rPr>
                <w:rFonts w:ascii="Arial Narrow" w:hAnsi="Arial Narrow"/>
                <w:lang w:val="hr-HR"/>
              </w:rPr>
              <w:t xml:space="preserve"> </w:t>
            </w:r>
            <w:r w:rsidRPr="00B34349">
              <w:rPr>
                <w:rFonts w:ascii="Arial Narrow" w:hAnsi="Arial Narrow"/>
              </w:rPr>
              <w:t>o</w:t>
            </w:r>
            <w:r w:rsidRPr="00B34349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B34349">
              <w:rPr>
                <w:rFonts w:ascii="Arial Narrow" w:hAnsi="Arial Narrow"/>
              </w:rPr>
              <w:t>radijacijskim</w:t>
            </w:r>
            <w:proofErr w:type="spellEnd"/>
            <w:r w:rsidRPr="00B34349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B34349">
              <w:rPr>
                <w:rFonts w:ascii="Arial Narrow" w:hAnsi="Arial Narrow"/>
              </w:rPr>
              <w:t>tehnologijama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9A06B5">
              <w:rPr>
                <w:rFonts w:ascii="Arial Narrow" w:hAnsi="Arial Narrow"/>
              </w:rPr>
              <w:t>na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6B6FCF">
              <w:rPr>
                <w:rFonts w:ascii="Arial Narrow" w:hAnsi="Arial Narrow"/>
              </w:rPr>
              <w:t>druga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6B6FCF">
              <w:rPr>
                <w:rFonts w:ascii="Arial Narrow" w:hAnsi="Arial Narrow"/>
              </w:rPr>
              <w:t>podru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>č</w:t>
            </w:r>
            <w:proofErr w:type="spellStart"/>
            <w:r w:rsidRPr="006B6FCF">
              <w:rPr>
                <w:rFonts w:ascii="Arial Narrow" w:hAnsi="Arial Narrow"/>
              </w:rPr>
              <w:t>ja</w:t>
            </w:r>
            <w:proofErr w:type="spellEnd"/>
            <w:r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6B6FCF">
              <w:rPr>
                <w:rFonts w:ascii="Arial Narrow" w:hAnsi="Arial Narrow"/>
              </w:rPr>
              <w:t>djelatnosti</w:t>
            </w:r>
            <w:proofErr w:type="spellEnd"/>
          </w:p>
          <w:p w:rsidR="00690C3A" w:rsidRPr="00340FCA" w:rsidRDefault="00690C3A" w:rsidP="00690C3A">
            <w:pPr>
              <w:rPr>
                <w:rFonts w:ascii="Arial Narrow" w:hAnsi="Arial Narrow"/>
                <w:lang w:val="hr-HR"/>
              </w:rPr>
            </w:pPr>
            <w:r w:rsidRPr="00340FCA">
              <w:rPr>
                <w:rFonts w:ascii="Arial Narrow" w:hAnsi="Arial Narrow"/>
                <w:lang w:val="hr-HR"/>
              </w:rPr>
              <w:t>Članstvo u stručnim i znanstvenim udrugama:</w:t>
            </w:r>
          </w:p>
          <w:p w:rsidR="00690C3A" w:rsidRPr="00616AC8" w:rsidRDefault="00690C3A" w:rsidP="00690C3A">
            <w:pPr>
              <w:rPr>
                <w:rFonts w:ascii="Arial Narrow" w:hAnsi="Arial Narrow"/>
                <w:lang w:val="hr-HR"/>
              </w:rPr>
            </w:pPr>
            <w:r w:rsidRPr="00616AC8">
              <w:rPr>
                <w:rFonts w:ascii="Arial Narrow" w:hAnsi="Arial Narrow"/>
                <w:lang w:val="hr-HR"/>
              </w:rPr>
              <w:t>- Hrvatsko kemijsko društvo</w:t>
            </w:r>
          </w:p>
          <w:p w:rsidR="009E25F4" w:rsidRDefault="009E25F4" w:rsidP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- Hrvatsko društvo za biokemiju i molelukarnu biologiju</w:t>
            </w:r>
            <w:r w:rsidRPr="00616AC8">
              <w:rPr>
                <w:rFonts w:ascii="Arial Narrow" w:hAnsi="Arial Narrow"/>
                <w:lang w:val="hr-HR"/>
              </w:rPr>
              <w:t xml:space="preserve"> </w:t>
            </w:r>
          </w:p>
          <w:p w:rsidR="004826B3" w:rsidRDefault="00690C3A" w:rsidP="00690C3A">
            <w:pPr>
              <w:rPr>
                <w:rFonts w:ascii="Arial Narrow" w:hAnsi="Arial Narrow"/>
                <w:lang w:val="hr-HR"/>
              </w:rPr>
            </w:pPr>
            <w:r w:rsidRPr="00616AC8">
              <w:rPr>
                <w:rFonts w:ascii="Arial Narrow" w:hAnsi="Arial Narrow"/>
                <w:lang w:val="hr-HR"/>
              </w:rPr>
              <w:t>- Hrvatsko društvo za zaštitu od zračenja</w:t>
            </w:r>
          </w:p>
          <w:p w:rsidR="00690C3A" w:rsidRDefault="00690C3A" w:rsidP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Članstvo u ostalim organizacijama:</w:t>
            </w:r>
          </w:p>
          <w:p w:rsidR="00CF771F" w:rsidRDefault="003F0EF8" w:rsidP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- </w:t>
            </w:r>
            <w:r w:rsidR="00690C3A">
              <w:rPr>
                <w:rFonts w:ascii="Arial Narrow" w:hAnsi="Arial Narrow"/>
                <w:lang w:val="hr-HR"/>
              </w:rPr>
              <w:t>Povjerenstvo Podružnice Nezavisnog sindikata znanosti i visokog obr</w:t>
            </w:r>
            <w:r>
              <w:rPr>
                <w:rFonts w:ascii="Arial Narrow" w:hAnsi="Arial Narrow"/>
                <w:lang w:val="hr-HR"/>
              </w:rPr>
              <w:t>azovanja IRB-a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Organizacijske vještine i kompetencije</w:t>
            </w:r>
            <w:r>
              <w:rPr>
                <w:rFonts w:ascii="Arial Narrow" w:hAnsi="Arial Narrow"/>
                <w:b/>
                <w:sz w:val="22"/>
                <w:lang w:val="hr-HR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A" w:rsidRDefault="00690C3A" w:rsidP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Sposobnost vođenja znanstveno-istraživačkog rada: </w:t>
            </w:r>
          </w:p>
          <w:p w:rsidR="00CF771F" w:rsidRDefault="00690C3A" w:rsidP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- vođenje više diplomskih</w:t>
            </w:r>
            <w:r w:rsidR="00AF32FB">
              <w:rPr>
                <w:rFonts w:ascii="Arial Narrow" w:hAnsi="Arial Narrow"/>
                <w:lang w:val="hr-HR"/>
              </w:rPr>
              <w:t>/poslijediplomskih</w:t>
            </w:r>
            <w:r>
              <w:rPr>
                <w:rFonts w:ascii="Arial Narrow" w:hAnsi="Arial Narrow"/>
                <w:lang w:val="hr-HR"/>
              </w:rPr>
              <w:t xml:space="preserve"> radova na Prirodoslovno-matematičkom fakultetu Sveučilišta u Zagrebu</w:t>
            </w:r>
          </w:p>
          <w:p w:rsidR="00C0561A" w:rsidRDefault="00917CDA" w:rsidP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- suradništvo </w:t>
            </w:r>
            <w:r w:rsidR="00C0561A">
              <w:rPr>
                <w:rFonts w:ascii="Arial Narrow" w:hAnsi="Arial Narrow"/>
                <w:lang w:val="hr-HR"/>
              </w:rPr>
              <w:t>poslijediplomskog studij</w:t>
            </w:r>
            <w:r w:rsidR="00B34349">
              <w:rPr>
                <w:rFonts w:ascii="Arial Narrow" w:hAnsi="Arial Narrow"/>
                <w:lang w:val="hr-HR"/>
              </w:rPr>
              <w:t>a Molekularna Biomedicina</w:t>
            </w:r>
            <w:r w:rsidR="00C0561A">
              <w:rPr>
                <w:rFonts w:ascii="Arial Narrow" w:hAnsi="Arial Narrow"/>
                <w:lang w:val="hr-HR"/>
              </w:rPr>
              <w:t xml:space="preserve"> </w:t>
            </w:r>
          </w:p>
          <w:p w:rsidR="00917CDA" w:rsidRPr="00917CDA" w:rsidRDefault="00917CDA" w:rsidP="00917CDA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917CDA">
              <w:rPr>
                <w:rFonts w:ascii="Arial Narrow" w:hAnsi="Arial Narrow"/>
                <w:sz w:val="20"/>
                <w:szCs w:val="20"/>
                <w:lang w:val="hr-HR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glavna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organizacija</w:t>
            </w:r>
            <w:proofErr w:type="spellEnd"/>
            <w:r w:rsidRPr="00917CD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7CDA">
              <w:rPr>
                <w:rFonts w:ascii="Arial Narrow" w:hAnsi="Arial Narrow"/>
                <w:sz w:val="20"/>
                <w:szCs w:val="20"/>
              </w:rPr>
              <w:t>međunarodne</w:t>
            </w:r>
            <w:proofErr w:type="spellEnd"/>
            <w:r w:rsidRPr="00917CD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7CDA">
              <w:rPr>
                <w:rFonts w:ascii="Arial Narrow" w:hAnsi="Arial Narrow"/>
                <w:sz w:val="20"/>
                <w:szCs w:val="20"/>
              </w:rPr>
              <w:t>znanstvene</w:t>
            </w:r>
            <w:proofErr w:type="spellEnd"/>
            <w:r w:rsidRPr="00917CD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7CDA">
              <w:rPr>
                <w:rFonts w:ascii="Arial Narrow" w:hAnsi="Arial Narrow"/>
                <w:sz w:val="20"/>
                <w:szCs w:val="20"/>
              </w:rPr>
              <w:t>konferencije</w:t>
            </w:r>
            <w:proofErr w:type="spellEnd"/>
            <w:r w:rsidRPr="00917CDA">
              <w:rPr>
                <w:rFonts w:ascii="Arial Narrow" w:hAnsi="Arial Narrow"/>
                <w:sz w:val="20"/>
                <w:szCs w:val="20"/>
              </w:rPr>
              <w:t xml:space="preserve"> COST: Free Radicals in Chemical Biology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917CDA">
              <w:rPr>
                <w:rStyle w:val="Emphasis"/>
                <w:rFonts w:ascii="Arial Narrow" w:hAnsi="Arial Narrow"/>
                <w:sz w:val="20"/>
                <w:szCs w:val="20"/>
              </w:rPr>
              <w:t>Knjig</w:t>
            </w:r>
            <w:r>
              <w:rPr>
                <w:rStyle w:val="Emphasis"/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Pr="00917CDA">
              <w:rPr>
                <w:rStyle w:val="Emphasis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7CDA">
              <w:rPr>
                <w:rStyle w:val="Emphasis"/>
                <w:rFonts w:ascii="Arial Narrow" w:hAnsi="Arial Narrow"/>
                <w:sz w:val="20"/>
                <w:szCs w:val="20"/>
              </w:rPr>
              <w:t>sažetaka</w:t>
            </w:r>
            <w:proofErr w:type="spellEnd"/>
            <w:r w:rsidRPr="00917CDA">
              <w:rPr>
                <w:rFonts w:ascii="Arial Narrow" w:hAnsi="Arial Narrow"/>
                <w:sz w:val="20"/>
                <w:szCs w:val="20"/>
              </w:rPr>
              <w:t>/Zagreb: I</w:t>
            </w:r>
            <w:r>
              <w:rPr>
                <w:rFonts w:ascii="Arial Narrow" w:hAnsi="Arial Narrow"/>
                <w:sz w:val="20"/>
                <w:szCs w:val="20"/>
              </w:rPr>
              <w:t>RB</w:t>
            </w:r>
            <w:r w:rsidRPr="00917CDA">
              <w:rPr>
                <w:rFonts w:ascii="Arial Narrow" w:hAnsi="Arial Narrow"/>
                <w:sz w:val="20"/>
                <w:szCs w:val="20"/>
              </w:rPr>
              <w:t>, 2011 (ISBN 978-953-6690-88-6)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Tehničke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5" w:rsidRDefault="00690C3A" w:rsidP="009A06B5">
            <w:pPr>
              <w:pStyle w:val="BodyText3"/>
              <w:tabs>
                <w:tab w:val="left" w:pos="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Sposobnost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uvo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>đ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enja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novih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problematika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novih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metoda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tehnika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9A06B5">
              <w:rPr>
                <w:rFonts w:ascii="Arial Narrow" w:hAnsi="Arial Narrow"/>
                <w:sz w:val="20"/>
                <w:szCs w:val="20"/>
              </w:rPr>
              <w:t>u</w:t>
            </w:r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znanstveni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rad</w:t>
            </w:r>
            <w:proofErr w:type="spellEnd"/>
          </w:p>
          <w:p w:rsidR="00CF771F" w:rsidRPr="009A06B5" w:rsidRDefault="00690C3A" w:rsidP="009A06B5">
            <w:pPr>
              <w:pStyle w:val="BodyText3"/>
              <w:tabs>
                <w:tab w:val="left" w:pos="0"/>
              </w:tabs>
              <w:spacing w:after="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tehni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>č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ke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vje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>š</w:t>
            </w:r>
            <w:r w:rsidRPr="009A06B5">
              <w:rPr>
                <w:rFonts w:ascii="Arial Narrow" w:hAnsi="Arial Narrow"/>
                <w:sz w:val="20"/>
                <w:szCs w:val="20"/>
              </w:rPr>
              <w:t>tine</w:t>
            </w:r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kompetencije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pri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stavljanju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9A06B5">
              <w:rPr>
                <w:rFonts w:ascii="Arial Narrow" w:hAnsi="Arial Narrow"/>
                <w:sz w:val="20"/>
                <w:szCs w:val="20"/>
              </w:rPr>
              <w:t>u</w:t>
            </w:r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funkciju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ure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>đ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aj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za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lasersku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impulsnu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fotolizu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njegovu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primjenu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9A06B5">
              <w:rPr>
                <w:rFonts w:ascii="Arial Narrow" w:hAnsi="Arial Narrow"/>
                <w:sz w:val="20"/>
                <w:szCs w:val="20"/>
              </w:rPr>
              <w:t>u</w:t>
            </w:r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fotokemiji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fizici</w:t>
            </w:r>
            <w:proofErr w:type="spellEnd"/>
            <w:r w:rsidRPr="009A06B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A06B5">
              <w:rPr>
                <w:rFonts w:ascii="Arial Narrow" w:hAnsi="Arial Narrow"/>
                <w:sz w:val="20"/>
                <w:szCs w:val="20"/>
              </w:rPr>
              <w:t>materijala</w:t>
            </w:r>
            <w:proofErr w:type="spellEnd"/>
            <w:r w:rsidR="00C0561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17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  <w:gridCol w:w="7229"/>
      </w:tblGrid>
      <w:tr w:rsidR="00690C3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0C3A" w:rsidRDefault="00690C3A">
            <w:pPr>
              <w:jc w:val="right"/>
              <w:rPr>
                <w:rFonts w:ascii="Arial Narrow" w:hAnsi="Arial Narrow"/>
                <w:b/>
                <w:smallCaps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Ostale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A" w:rsidRDefault="006247C9" w:rsidP="006505C7">
            <w:pPr>
              <w:rPr>
                <w:rFonts w:ascii="Arial Narrow" w:hAnsi="Arial Narrow"/>
                <w:lang w:val="hr-HR"/>
              </w:rPr>
            </w:pPr>
            <w:proofErr w:type="spellStart"/>
            <w:r>
              <w:rPr>
                <w:rFonts w:ascii="Arial Narrow" w:hAnsi="Arial Narrow"/>
              </w:rPr>
              <w:t>Recenzije</w:t>
            </w:r>
            <w:proofErr w:type="spellEnd"/>
            <w:r w:rsidRPr="006247C9">
              <w:rPr>
                <w:rFonts w:ascii="Arial Narrow" w:hAnsi="Arial Narrow"/>
              </w:rPr>
              <w:t xml:space="preserve"> </w:t>
            </w:r>
            <w:proofErr w:type="spellStart"/>
            <w:r w:rsidRPr="006247C9">
              <w:rPr>
                <w:rFonts w:ascii="Arial Narrow" w:hAnsi="Arial Narrow"/>
              </w:rPr>
              <w:t>časopisa</w:t>
            </w:r>
            <w:proofErr w:type="spellEnd"/>
            <w:r w:rsidRPr="006247C9">
              <w:rPr>
                <w:rFonts w:ascii="Arial Narrow" w:hAnsi="Arial Narrow"/>
              </w:rPr>
              <w:t xml:space="preserve"> </w:t>
            </w:r>
            <w:proofErr w:type="spellStart"/>
            <w:r w:rsidRPr="006247C9">
              <w:rPr>
                <w:rFonts w:ascii="Arial Narrow" w:hAnsi="Arial Narrow"/>
              </w:rPr>
              <w:t>koje</w:t>
            </w:r>
            <w:proofErr w:type="spellEnd"/>
            <w:r w:rsidRPr="006247C9">
              <w:rPr>
                <w:rFonts w:ascii="Arial Narrow" w:hAnsi="Arial Narrow"/>
              </w:rPr>
              <w:t xml:space="preserve"> </w:t>
            </w:r>
            <w:proofErr w:type="spellStart"/>
            <w:r w:rsidRPr="006247C9">
              <w:rPr>
                <w:rFonts w:ascii="Arial Narrow" w:hAnsi="Arial Narrow"/>
              </w:rPr>
              <w:t>citira</w:t>
            </w:r>
            <w:proofErr w:type="spellEnd"/>
            <w:r w:rsidRPr="006247C9">
              <w:rPr>
                <w:rFonts w:ascii="Arial Narrow" w:hAnsi="Arial Narrow"/>
              </w:rPr>
              <w:t xml:space="preserve"> Current Contents (Radiation and Physics Chemistry, Analytical and </w:t>
            </w:r>
            <w:proofErr w:type="spellStart"/>
            <w:r w:rsidRPr="006247C9">
              <w:rPr>
                <w:rFonts w:ascii="Arial Narrow" w:hAnsi="Arial Narrow"/>
              </w:rPr>
              <w:t>Bioanalytical</w:t>
            </w:r>
            <w:proofErr w:type="spellEnd"/>
            <w:r w:rsidRPr="006247C9">
              <w:rPr>
                <w:rFonts w:ascii="Arial Narrow" w:hAnsi="Arial Narrow"/>
              </w:rPr>
              <w:t xml:space="preserve"> Chemistry </w:t>
            </w:r>
            <w:proofErr w:type="spellStart"/>
            <w:r w:rsidRPr="006247C9">
              <w:rPr>
                <w:rFonts w:ascii="Arial Narrow" w:hAnsi="Arial Narrow"/>
              </w:rPr>
              <w:t>i</w:t>
            </w:r>
            <w:proofErr w:type="spellEnd"/>
            <w:r w:rsidRPr="006247C9">
              <w:rPr>
                <w:rFonts w:ascii="Arial Narrow" w:hAnsi="Arial Narrow"/>
              </w:rPr>
              <w:t xml:space="preserve"> </w:t>
            </w:r>
            <w:proofErr w:type="spellStart"/>
            <w:r w:rsidRPr="006247C9">
              <w:rPr>
                <w:rFonts w:ascii="Arial Narrow" w:hAnsi="Arial Narrow"/>
              </w:rPr>
              <w:t>Croatica</w:t>
            </w:r>
            <w:proofErr w:type="spellEnd"/>
            <w:r w:rsidRPr="006247C9">
              <w:rPr>
                <w:rFonts w:ascii="Arial Narrow" w:hAnsi="Arial Narrow"/>
              </w:rPr>
              <w:t xml:space="preserve"> </w:t>
            </w:r>
            <w:proofErr w:type="spellStart"/>
            <w:r w:rsidRPr="006247C9">
              <w:rPr>
                <w:rFonts w:ascii="Arial Narrow" w:hAnsi="Arial Narrow"/>
              </w:rPr>
              <w:t>Chemica</w:t>
            </w:r>
            <w:proofErr w:type="spellEnd"/>
            <w:r w:rsidRPr="006247C9">
              <w:rPr>
                <w:rFonts w:ascii="Arial Narrow" w:hAnsi="Arial Narrow"/>
              </w:rPr>
              <w:t xml:space="preserve"> </w:t>
            </w:r>
            <w:proofErr w:type="spellStart"/>
            <w:r w:rsidRPr="006247C9">
              <w:rPr>
                <w:rFonts w:ascii="Arial Narrow" w:hAnsi="Arial Narrow"/>
              </w:rPr>
              <w:t>Acta</w:t>
            </w:r>
            <w:proofErr w:type="spellEnd"/>
            <w:r w:rsidRPr="006247C9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; </w:t>
            </w:r>
            <w:proofErr w:type="spellStart"/>
            <w:r w:rsidR="00690C3A">
              <w:rPr>
                <w:rFonts w:ascii="Arial Narrow" w:hAnsi="Arial Narrow"/>
              </w:rPr>
              <w:t>I</w:t>
            </w:r>
            <w:r w:rsidR="00690C3A" w:rsidRPr="006B6FCF">
              <w:rPr>
                <w:rFonts w:ascii="Arial Narrow" w:hAnsi="Arial Narrow"/>
              </w:rPr>
              <w:t>nformiranje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doma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>ć</w:t>
            </w:r>
            <w:r w:rsidR="00690C3A" w:rsidRPr="006B6FCF">
              <w:rPr>
                <w:rFonts w:ascii="Arial Narrow" w:hAnsi="Arial Narrow"/>
              </w:rPr>
              <w:t>e</w:t>
            </w:r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stru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>č</w:t>
            </w:r>
            <w:r w:rsidR="00690C3A" w:rsidRPr="006B6FCF">
              <w:rPr>
                <w:rFonts w:ascii="Arial Narrow" w:hAnsi="Arial Narrow"/>
              </w:rPr>
              <w:t>ne</w:t>
            </w:r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>
              <w:rPr>
                <w:rFonts w:ascii="Arial Narrow" w:hAnsi="Arial Narrow"/>
              </w:rPr>
              <w:t>javnosti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putem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predavanja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i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nekoliko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stru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>č</w:t>
            </w:r>
            <w:proofErr w:type="spellStart"/>
            <w:r w:rsidR="00690C3A" w:rsidRPr="006B6FCF">
              <w:rPr>
                <w:rFonts w:ascii="Arial Narrow" w:hAnsi="Arial Narrow"/>
              </w:rPr>
              <w:t>nih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č</w:t>
            </w:r>
            <w:proofErr w:type="spellStart"/>
            <w:r w:rsidR="00690C3A" w:rsidRPr="006B6FCF">
              <w:rPr>
                <w:rFonts w:ascii="Arial Narrow" w:hAnsi="Arial Narrow"/>
              </w:rPr>
              <w:t>lanaka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r w:rsidR="00690C3A" w:rsidRPr="006B6FCF">
              <w:rPr>
                <w:rFonts w:ascii="Arial Narrow" w:hAnsi="Arial Narrow"/>
              </w:rPr>
              <w:t>o</w:t>
            </w:r>
            <w:r w:rsidR="00690C3A" w:rsidRPr="002F763C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>
              <w:rPr>
                <w:rFonts w:ascii="Arial Narrow" w:hAnsi="Arial Narrow"/>
              </w:rPr>
              <w:t>radijacijskoj</w:t>
            </w:r>
            <w:proofErr w:type="spellEnd"/>
            <w:r w:rsidR="00690C3A" w:rsidRPr="002F763C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>
              <w:rPr>
                <w:rFonts w:ascii="Arial Narrow" w:hAnsi="Arial Narrow"/>
              </w:rPr>
              <w:t>kemiji</w:t>
            </w:r>
            <w:proofErr w:type="spellEnd"/>
            <w:r w:rsidR="00690C3A" w:rsidRPr="002F763C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>
              <w:rPr>
                <w:rFonts w:ascii="Arial Narrow" w:hAnsi="Arial Narrow"/>
              </w:rPr>
              <w:t>te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F522B">
              <w:rPr>
                <w:rFonts w:ascii="Arial Narrow" w:hAnsi="Arial Narrow"/>
              </w:rPr>
              <w:t>primjenama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ioniziraju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>ć</w:t>
            </w:r>
            <w:proofErr w:type="spellStart"/>
            <w:r w:rsidR="006F522B">
              <w:rPr>
                <w:rFonts w:ascii="Arial Narrow" w:hAnsi="Arial Narrow"/>
              </w:rPr>
              <w:t>ih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="00690C3A" w:rsidRPr="006B6FCF">
              <w:rPr>
                <w:rFonts w:ascii="Arial Narrow" w:hAnsi="Arial Narrow"/>
              </w:rPr>
              <w:t>zra</w:t>
            </w:r>
            <w:proofErr w:type="spellEnd"/>
            <w:r w:rsidR="00690C3A" w:rsidRPr="006B6FCF">
              <w:rPr>
                <w:rFonts w:ascii="Arial Narrow" w:hAnsi="Arial Narrow"/>
                <w:lang w:val="hr-HR"/>
              </w:rPr>
              <w:t>č</w:t>
            </w:r>
            <w:proofErr w:type="spellStart"/>
            <w:r w:rsidR="00690C3A" w:rsidRPr="006B6FCF">
              <w:rPr>
                <w:rFonts w:ascii="Arial Narrow" w:hAnsi="Arial Narrow"/>
              </w:rPr>
              <w:t>enja</w:t>
            </w:r>
            <w:proofErr w:type="spellEnd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0C3A" w:rsidRDefault="00690C3A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Vozačka dozvola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690C3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Kategorija B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17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  <w:gridCol w:w="7229"/>
      </w:tblGrid>
      <w:tr w:rsidR="00690C3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0C3A" w:rsidRDefault="00690C3A">
            <w:pPr>
              <w:jc w:val="right"/>
              <w:rPr>
                <w:rFonts w:ascii="Arial Narrow" w:hAnsi="Arial Narrow"/>
                <w:b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Dodatni podaci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A" w:rsidRPr="00723636" w:rsidRDefault="00690C3A" w:rsidP="006505C7">
            <w:pPr>
              <w:pStyle w:val="Aaoeeu"/>
              <w:rPr>
                <w:rFonts w:ascii="Arial Narrow" w:hAnsi="Arial Narrow"/>
                <w:lang w:val="hr-HR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0C3A" w:rsidRDefault="00690C3A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71F" w:rsidRDefault="00CF771F">
            <w:pPr>
              <w:jc w:val="right"/>
              <w:rPr>
                <w:rFonts w:ascii="Arial Narrow" w:hAnsi="Arial Narrow"/>
                <w:b/>
                <w:sz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Privitci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1F" w:rsidRDefault="00CF771F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p w:rsidR="00CF771F" w:rsidRDefault="00CF771F">
      <w:pPr>
        <w:rPr>
          <w:rFonts w:ascii="Arial Narrow" w:hAnsi="Arial Narrow"/>
          <w:lang w:val="hr-HR"/>
        </w:rPr>
      </w:pPr>
    </w:p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3614"/>
        <w:gridCol w:w="3615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1F" w:rsidRDefault="00CF771F">
            <w:pPr>
              <w:jc w:val="right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1F" w:rsidRDefault="00CF771F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1F" w:rsidRDefault="00CF771F">
            <w:pPr>
              <w:jc w:val="center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hr-HR"/>
              </w:rPr>
              <w:t>Vlastoručni potpis</w:t>
            </w: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3614"/>
        <w:gridCol w:w="3615"/>
      </w:tblGrid>
      <w:tr w:rsidR="00CF77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1F" w:rsidRDefault="00CF771F">
            <w:pPr>
              <w:jc w:val="right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1F" w:rsidRDefault="00CF771F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1F" w:rsidRDefault="00CF771F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CF771F" w:rsidRDefault="00CF771F">
      <w:pPr>
        <w:rPr>
          <w:rFonts w:ascii="Arial Narrow" w:hAnsi="Arial Narrow"/>
          <w:lang w:val="hr-HR"/>
        </w:rPr>
      </w:pPr>
    </w:p>
    <w:p w:rsidR="00CF771F" w:rsidRDefault="00CF771F">
      <w:pPr>
        <w:rPr>
          <w:lang w:val="hr-HR"/>
        </w:rPr>
      </w:pPr>
    </w:p>
    <w:sectPr w:rsidR="00CF771F" w:rsidSect="00A06D84"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6D" w:rsidRDefault="0038546D">
      <w:r>
        <w:separator/>
      </w:r>
    </w:p>
  </w:endnote>
  <w:endnote w:type="continuationSeparator" w:id="0">
    <w:p w:rsidR="0038546D" w:rsidRDefault="0038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D5" w:rsidRDefault="00A839D5">
    <w:pPr>
      <w:pStyle w:val="Footer"/>
      <w:framePr w:wrap="auto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7229"/>
    </w:tblGrid>
    <w:tr w:rsidR="00A839D5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A839D5" w:rsidRDefault="00A839D5" w:rsidP="00465F3E">
          <w:pPr>
            <w:pStyle w:val="Aaoeeu"/>
            <w:widowControl/>
            <w:tabs>
              <w:tab w:val="left" w:pos="3261"/>
            </w:tabs>
            <w:ind w:right="80"/>
            <w:rPr>
              <w:rFonts w:ascii="Arial Narrow" w:hAnsi="Arial Narrow"/>
              <w:sz w:val="16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A839D5" w:rsidRDefault="00A839D5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:rsidR="00A839D5" w:rsidRDefault="00A839D5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A839D5" w:rsidRDefault="00A839D5">
    <w:pPr>
      <w:pStyle w:val="Aaoeeu"/>
      <w:widowControl/>
      <w:tabs>
        <w:tab w:val="left" w:pos="326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6D" w:rsidRDefault="0038546D">
      <w:r>
        <w:separator/>
      </w:r>
    </w:p>
  </w:footnote>
  <w:footnote w:type="continuationSeparator" w:id="0">
    <w:p w:rsidR="0038546D" w:rsidRDefault="00385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EBC"/>
    <w:rsid w:val="002033DF"/>
    <w:rsid w:val="002652E7"/>
    <w:rsid w:val="00322170"/>
    <w:rsid w:val="0038546D"/>
    <w:rsid w:val="003F0EF8"/>
    <w:rsid w:val="00465F3E"/>
    <w:rsid w:val="004826B3"/>
    <w:rsid w:val="006247C9"/>
    <w:rsid w:val="006505C7"/>
    <w:rsid w:val="00690C3A"/>
    <w:rsid w:val="006C6BBC"/>
    <w:rsid w:val="006F522B"/>
    <w:rsid w:val="007966F6"/>
    <w:rsid w:val="007A514D"/>
    <w:rsid w:val="007F0B80"/>
    <w:rsid w:val="00855164"/>
    <w:rsid w:val="00917CDA"/>
    <w:rsid w:val="009A06B5"/>
    <w:rsid w:val="009D3EBC"/>
    <w:rsid w:val="009E25F4"/>
    <w:rsid w:val="009F2B2F"/>
    <w:rsid w:val="00A06D84"/>
    <w:rsid w:val="00A839D5"/>
    <w:rsid w:val="00AC31B9"/>
    <w:rsid w:val="00AD17CB"/>
    <w:rsid w:val="00AF32FB"/>
    <w:rsid w:val="00B34349"/>
    <w:rsid w:val="00C0561A"/>
    <w:rsid w:val="00CF771F"/>
    <w:rsid w:val="00F6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B80"/>
    <w:pPr>
      <w:widowControl w:val="0"/>
    </w:pPr>
    <w:rPr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aoeeu">
    <w:name w:val="Aaoeeu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rFonts w:cs="Times New Roman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DefaultParagraphFont"/>
    <w:rPr>
      <w:rFonts w:cs="Times New Roman"/>
      <w:sz w:val="20"/>
      <w:szCs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BodyText3">
    <w:name w:val="Body Text 3"/>
    <w:basedOn w:val="Normal"/>
    <w:rsid w:val="00690C3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17CDA"/>
    <w:pPr>
      <w:widowControl/>
      <w:spacing w:before="100" w:beforeAutospacing="1" w:after="100" w:afterAutospacing="1"/>
    </w:pPr>
    <w:rPr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917C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subject/>
  <dc:creator>Ivo</dc:creator>
  <cp:keywords/>
  <dc:description/>
  <cp:lastModifiedBy>user</cp:lastModifiedBy>
  <cp:revision>2</cp:revision>
  <cp:lastPrinted>2009-09-03T08:44:00Z</cp:lastPrinted>
  <dcterms:created xsi:type="dcterms:W3CDTF">2011-09-12T14:44:00Z</dcterms:created>
  <dcterms:modified xsi:type="dcterms:W3CDTF">2011-09-12T14:44:00Z</dcterms:modified>
</cp:coreProperties>
</file>